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4472367"/>
    <w:bookmarkEnd w:id="0"/>
    <w:p w14:paraId="4E3FCC94" w14:textId="6C555779" w:rsidR="007C6106" w:rsidRPr="00503A88" w:rsidRDefault="00496DF0" w:rsidP="00503A88">
      <w:pPr>
        <w:pStyle w:val="1kansiotsikko"/>
        <w:rPr>
          <w:rFonts w:cs="Arial"/>
        </w:rPr>
      </w:pPr>
      <w:r w:rsidRPr="038FD046">
        <w:rPr>
          <w:rFonts w:cs="Arial"/>
        </w:rPr>
        <w:fldChar w:fldCharType="begin"/>
      </w:r>
      <w:r w:rsidRPr="038FD046">
        <w:rPr>
          <w:rFonts w:cs="Arial"/>
        </w:rPr>
        <w:instrText xml:space="preserve"> TITLE  "Tekstiä teatterissa?"  \* MERGEFORMAT </w:instrText>
      </w:r>
      <w:r w:rsidRPr="038FD046">
        <w:rPr>
          <w:rFonts w:cs="Arial"/>
        </w:rPr>
        <w:fldChar w:fldCharType="separate"/>
      </w:r>
      <w:r w:rsidRPr="038FD046">
        <w:rPr>
          <w:rFonts w:cs="Arial"/>
        </w:rPr>
        <w:t>Yhdenvertaisen kulttuurin puolesta ry:n ja Kulttuuria kaikille -palvelun vuosikertomus 20</w:t>
      </w:r>
      <w:r w:rsidRPr="038FD046">
        <w:rPr>
          <w:rFonts w:cs="Arial"/>
        </w:rPr>
        <w:fldChar w:fldCharType="end"/>
      </w:r>
      <w:r w:rsidR="007C6106">
        <w:rPr>
          <w:rFonts w:cs="Arial"/>
        </w:rPr>
        <w:t>20</w:t>
      </w:r>
    </w:p>
    <w:p w14:paraId="632AF814" w14:textId="13253906" w:rsidR="00F6139E" w:rsidRDefault="260B0FB6" w:rsidP="002D2F52">
      <w:pPr>
        <w:pStyle w:val="1kansiapuotsikko"/>
        <w:ind w:left="0"/>
        <w:rPr>
          <w:noProof/>
        </w:rPr>
      </w:pPr>
      <w:r>
        <w:rPr>
          <w:noProof/>
        </w:rPr>
        <w:drawing>
          <wp:inline distT="0" distB="0" distL="0" distR="0" wp14:anchorId="160964B0" wp14:editId="5F21ECB8">
            <wp:extent cx="4828458" cy="3432359"/>
            <wp:effectExtent l="0" t="0" r="0" b="0"/>
            <wp:docPr id="6" name="Kuva 6" descr="Piirretyt kädet mudostavat viittomakieliset kirjaimet T A I D E ja kuvan alla lukee TAIDE. Kuvan taustalla sininen, vihreä, ruskea ja pinkki ku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11">
                      <a:extLst>
                        <a:ext uri="{28A0092B-C50C-407E-A947-70E740481C1C}">
                          <a14:useLocalDpi xmlns:a14="http://schemas.microsoft.com/office/drawing/2010/main" val="0"/>
                        </a:ext>
                      </a:extLst>
                    </a:blip>
                    <a:stretch>
                      <a:fillRect/>
                    </a:stretch>
                  </pic:blipFill>
                  <pic:spPr>
                    <a:xfrm>
                      <a:off x="0" y="0"/>
                      <a:ext cx="4828458" cy="3432359"/>
                    </a:xfrm>
                    <a:prstGeom prst="rect">
                      <a:avLst/>
                    </a:prstGeom>
                  </pic:spPr>
                </pic:pic>
              </a:graphicData>
            </a:graphic>
          </wp:inline>
        </w:drawing>
      </w:r>
    </w:p>
    <w:p w14:paraId="67082993" w14:textId="77777777" w:rsidR="007C6106" w:rsidRPr="00A835EB" w:rsidRDefault="007C6106" w:rsidP="002D2F52">
      <w:pPr>
        <w:pStyle w:val="1kansiapuotsikko"/>
        <w:ind w:left="0"/>
        <w:rPr>
          <w:rFonts w:cs="Arial"/>
        </w:rPr>
      </w:pPr>
    </w:p>
    <w:p w14:paraId="02EB378F" w14:textId="33D27717" w:rsidR="008B5BDE" w:rsidRDefault="008B5BDE" w:rsidP="006A42C2">
      <w:pPr>
        <w:pStyle w:val="1kansiapuotsikko"/>
        <w:rPr>
          <w:rFonts w:cs="Arial"/>
          <w:szCs w:val="22"/>
        </w:rPr>
      </w:pPr>
    </w:p>
    <w:p w14:paraId="2C2F6E78" w14:textId="7B446446" w:rsidR="00835F65" w:rsidRPr="00A835EB" w:rsidRDefault="0087350E" w:rsidP="006A42C2">
      <w:pPr>
        <w:pStyle w:val="1kansiapuotsikko"/>
        <w:rPr>
          <w:rFonts w:cs="Arial"/>
          <w:szCs w:val="22"/>
        </w:rPr>
      </w:pPr>
      <w:r>
        <w:rPr>
          <w:noProof/>
        </w:rPr>
        <w:drawing>
          <wp:inline distT="0" distB="0" distL="0" distR="0" wp14:anchorId="76712CBF" wp14:editId="5B492D4F">
            <wp:extent cx="2771140" cy="832485"/>
            <wp:effectExtent l="0" t="0" r="0" b="5715"/>
            <wp:docPr id="1" name="Kuva 4" descr="Kultturia kaikille -palvel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140" cy="832485"/>
                    </a:xfrm>
                    <a:prstGeom prst="rect">
                      <a:avLst/>
                    </a:prstGeom>
                  </pic:spPr>
                </pic:pic>
              </a:graphicData>
            </a:graphic>
          </wp:inline>
        </w:drawing>
      </w:r>
    </w:p>
    <w:p w14:paraId="6A05A809" w14:textId="352F866A" w:rsidR="008B5BDE" w:rsidRPr="00A835EB" w:rsidRDefault="008B5BDE" w:rsidP="00A56879">
      <w:pPr>
        <w:pStyle w:val="leipteksti"/>
      </w:pPr>
    </w:p>
    <w:p w14:paraId="75827322" w14:textId="77777777" w:rsidR="008B5BDE" w:rsidRPr="00A835EB" w:rsidRDefault="008B5BDE" w:rsidP="00D76B86">
      <w:pPr>
        <w:pStyle w:val="Sisllysotsikko"/>
      </w:pPr>
      <w:r w:rsidRPr="00A835EB">
        <w:br w:type="page"/>
      </w:r>
      <w:r w:rsidRPr="00A835EB">
        <w:lastRenderedPageBreak/>
        <w:t>Sisällys</w:t>
      </w:r>
    </w:p>
    <w:p w14:paraId="31B69C1C" w14:textId="436B82D0" w:rsidR="000A0B38" w:rsidRDefault="00D0014B">
      <w:pPr>
        <w:pStyle w:val="Sisluet1"/>
        <w:rPr>
          <w:rFonts w:asciiTheme="minorHAnsi" w:eastAsiaTheme="minorEastAsia" w:hAnsiTheme="minorHAnsi" w:cstheme="minorBidi"/>
          <w:noProof/>
          <w:sz w:val="22"/>
          <w:szCs w:val="22"/>
        </w:rPr>
      </w:pPr>
      <w:r w:rsidRPr="004D2C94">
        <w:rPr>
          <w:rFonts w:cs="Arial"/>
          <w:sz w:val="22"/>
          <w:szCs w:val="22"/>
        </w:rPr>
        <w:fldChar w:fldCharType="begin"/>
      </w:r>
      <w:r w:rsidRPr="004D2C94">
        <w:rPr>
          <w:rFonts w:cs="Arial"/>
          <w:sz w:val="22"/>
          <w:szCs w:val="22"/>
        </w:rPr>
        <w:instrText xml:space="preserve"> TOC \o </w:instrText>
      </w:r>
      <w:r w:rsidRPr="004D2C94">
        <w:rPr>
          <w:rFonts w:cs="Arial"/>
          <w:sz w:val="22"/>
          <w:szCs w:val="22"/>
        </w:rPr>
        <w:fldChar w:fldCharType="separate"/>
      </w:r>
      <w:r w:rsidR="000A0B38">
        <w:rPr>
          <w:noProof/>
        </w:rPr>
        <w:t>Poikkeuksien ja yhteistyön vuosi 2020</w:t>
      </w:r>
      <w:r w:rsidR="000A0B38">
        <w:rPr>
          <w:noProof/>
        </w:rPr>
        <w:tab/>
      </w:r>
      <w:r w:rsidR="000A0B38">
        <w:rPr>
          <w:noProof/>
        </w:rPr>
        <w:fldChar w:fldCharType="begin"/>
      </w:r>
      <w:r w:rsidR="000A0B38">
        <w:rPr>
          <w:noProof/>
        </w:rPr>
        <w:instrText xml:space="preserve"> PAGEREF _Toc64626429 \h </w:instrText>
      </w:r>
      <w:r w:rsidR="000A0B38">
        <w:rPr>
          <w:noProof/>
        </w:rPr>
      </w:r>
      <w:r w:rsidR="000A0B38">
        <w:rPr>
          <w:noProof/>
        </w:rPr>
        <w:fldChar w:fldCharType="separate"/>
      </w:r>
      <w:r w:rsidR="00EC7048">
        <w:rPr>
          <w:noProof/>
        </w:rPr>
        <w:t>3</w:t>
      </w:r>
      <w:r w:rsidR="000A0B38">
        <w:rPr>
          <w:noProof/>
        </w:rPr>
        <w:fldChar w:fldCharType="end"/>
      </w:r>
    </w:p>
    <w:p w14:paraId="458FAC79" w14:textId="4D161CCA" w:rsidR="000A0B38" w:rsidRDefault="000A0B38">
      <w:pPr>
        <w:pStyle w:val="Sisluet1"/>
        <w:rPr>
          <w:rFonts w:asciiTheme="minorHAnsi" w:eastAsiaTheme="minorEastAsia" w:hAnsiTheme="minorHAnsi" w:cstheme="minorBidi"/>
          <w:noProof/>
          <w:sz w:val="22"/>
          <w:szCs w:val="22"/>
        </w:rPr>
      </w:pPr>
      <w:r>
        <w:rPr>
          <w:noProof/>
        </w:rPr>
        <w:t>Uutta</w:t>
      </w:r>
      <w:r>
        <w:rPr>
          <w:noProof/>
        </w:rPr>
        <w:tab/>
      </w:r>
      <w:r>
        <w:rPr>
          <w:noProof/>
        </w:rPr>
        <w:fldChar w:fldCharType="begin"/>
      </w:r>
      <w:r>
        <w:rPr>
          <w:noProof/>
        </w:rPr>
        <w:instrText xml:space="preserve"> PAGEREF _Toc64626430 \h </w:instrText>
      </w:r>
      <w:r>
        <w:rPr>
          <w:noProof/>
        </w:rPr>
      </w:r>
      <w:r>
        <w:rPr>
          <w:noProof/>
        </w:rPr>
        <w:fldChar w:fldCharType="separate"/>
      </w:r>
      <w:r w:rsidR="00EC7048">
        <w:rPr>
          <w:noProof/>
        </w:rPr>
        <w:t>5</w:t>
      </w:r>
      <w:r>
        <w:rPr>
          <w:noProof/>
        </w:rPr>
        <w:fldChar w:fldCharType="end"/>
      </w:r>
    </w:p>
    <w:p w14:paraId="33D870AE" w14:textId="204A19E3" w:rsidR="000A0B38" w:rsidRDefault="000A0B38">
      <w:pPr>
        <w:pStyle w:val="Sisluet1"/>
        <w:rPr>
          <w:rFonts w:asciiTheme="minorHAnsi" w:eastAsiaTheme="minorEastAsia" w:hAnsiTheme="minorHAnsi" w:cstheme="minorBidi"/>
          <w:noProof/>
          <w:sz w:val="22"/>
          <w:szCs w:val="22"/>
        </w:rPr>
      </w:pPr>
      <w:r>
        <w:rPr>
          <w:noProof/>
        </w:rPr>
        <w:t>Toiminnan arviointi ja palautteen kerääminen</w:t>
      </w:r>
      <w:r>
        <w:rPr>
          <w:noProof/>
        </w:rPr>
        <w:tab/>
      </w:r>
      <w:r>
        <w:rPr>
          <w:noProof/>
        </w:rPr>
        <w:fldChar w:fldCharType="begin"/>
      </w:r>
      <w:r>
        <w:rPr>
          <w:noProof/>
        </w:rPr>
        <w:instrText xml:space="preserve"> PAGEREF _Toc64626431 \h </w:instrText>
      </w:r>
      <w:r>
        <w:rPr>
          <w:noProof/>
        </w:rPr>
      </w:r>
      <w:r>
        <w:rPr>
          <w:noProof/>
        </w:rPr>
        <w:fldChar w:fldCharType="separate"/>
      </w:r>
      <w:r w:rsidR="00EC7048">
        <w:rPr>
          <w:noProof/>
        </w:rPr>
        <w:t>5</w:t>
      </w:r>
      <w:r>
        <w:rPr>
          <w:noProof/>
        </w:rPr>
        <w:fldChar w:fldCharType="end"/>
      </w:r>
    </w:p>
    <w:p w14:paraId="11678B12" w14:textId="20EA603B" w:rsidR="000A0B38" w:rsidRDefault="000A0B38">
      <w:pPr>
        <w:pStyle w:val="Sisluet1"/>
        <w:rPr>
          <w:rFonts w:asciiTheme="minorHAnsi" w:eastAsiaTheme="minorEastAsia" w:hAnsiTheme="minorHAnsi" w:cstheme="minorBidi"/>
          <w:noProof/>
          <w:sz w:val="22"/>
          <w:szCs w:val="22"/>
        </w:rPr>
      </w:pPr>
      <w:r>
        <w:rPr>
          <w:noProof/>
        </w:rPr>
        <w:t>Asiantuntijana kentällä</w:t>
      </w:r>
      <w:r>
        <w:rPr>
          <w:noProof/>
        </w:rPr>
        <w:tab/>
      </w:r>
      <w:r>
        <w:rPr>
          <w:noProof/>
        </w:rPr>
        <w:fldChar w:fldCharType="begin"/>
      </w:r>
      <w:r>
        <w:rPr>
          <w:noProof/>
        </w:rPr>
        <w:instrText xml:space="preserve"> PAGEREF _Toc64626432 \h </w:instrText>
      </w:r>
      <w:r>
        <w:rPr>
          <w:noProof/>
        </w:rPr>
      </w:r>
      <w:r>
        <w:rPr>
          <w:noProof/>
        </w:rPr>
        <w:fldChar w:fldCharType="separate"/>
      </w:r>
      <w:r w:rsidR="00EC7048">
        <w:rPr>
          <w:noProof/>
        </w:rPr>
        <w:t>6</w:t>
      </w:r>
      <w:r>
        <w:rPr>
          <w:noProof/>
        </w:rPr>
        <w:fldChar w:fldCharType="end"/>
      </w:r>
    </w:p>
    <w:p w14:paraId="4C4EEC6F" w14:textId="2A52258B" w:rsidR="000A0B38" w:rsidRDefault="000A0B38">
      <w:pPr>
        <w:pStyle w:val="Sisluet2"/>
        <w:rPr>
          <w:rFonts w:asciiTheme="minorHAnsi" w:eastAsiaTheme="minorEastAsia" w:hAnsiTheme="minorHAnsi" w:cstheme="minorBidi"/>
          <w:noProof/>
          <w:sz w:val="22"/>
          <w:szCs w:val="22"/>
        </w:rPr>
      </w:pPr>
      <w:r>
        <w:rPr>
          <w:noProof/>
        </w:rPr>
        <w:t>Konsultointi</w:t>
      </w:r>
      <w:r>
        <w:rPr>
          <w:noProof/>
        </w:rPr>
        <w:tab/>
      </w:r>
      <w:r>
        <w:rPr>
          <w:noProof/>
        </w:rPr>
        <w:fldChar w:fldCharType="begin"/>
      </w:r>
      <w:r>
        <w:rPr>
          <w:noProof/>
        </w:rPr>
        <w:instrText xml:space="preserve"> PAGEREF _Toc64626433 \h </w:instrText>
      </w:r>
      <w:r>
        <w:rPr>
          <w:noProof/>
        </w:rPr>
      </w:r>
      <w:r>
        <w:rPr>
          <w:noProof/>
        </w:rPr>
        <w:fldChar w:fldCharType="separate"/>
      </w:r>
      <w:r w:rsidR="00EC7048">
        <w:rPr>
          <w:noProof/>
        </w:rPr>
        <w:t>6</w:t>
      </w:r>
      <w:r>
        <w:rPr>
          <w:noProof/>
        </w:rPr>
        <w:fldChar w:fldCharType="end"/>
      </w:r>
    </w:p>
    <w:p w14:paraId="0AD12F53" w14:textId="6FFFE32A" w:rsidR="000A0B38" w:rsidRDefault="000A0B38">
      <w:pPr>
        <w:pStyle w:val="Sisluet2"/>
        <w:rPr>
          <w:rFonts w:asciiTheme="minorHAnsi" w:eastAsiaTheme="minorEastAsia" w:hAnsiTheme="minorHAnsi" w:cstheme="minorBidi"/>
          <w:noProof/>
          <w:sz w:val="22"/>
          <w:szCs w:val="22"/>
        </w:rPr>
      </w:pPr>
      <w:r w:rsidRPr="0004371A">
        <w:rPr>
          <w:noProof/>
        </w:rPr>
        <w:t>Kouluttaminen</w:t>
      </w:r>
      <w:r>
        <w:rPr>
          <w:noProof/>
        </w:rPr>
        <w:tab/>
      </w:r>
      <w:r>
        <w:rPr>
          <w:noProof/>
        </w:rPr>
        <w:fldChar w:fldCharType="begin"/>
      </w:r>
      <w:r>
        <w:rPr>
          <w:noProof/>
        </w:rPr>
        <w:instrText xml:space="preserve"> PAGEREF _Toc64626434 \h </w:instrText>
      </w:r>
      <w:r>
        <w:rPr>
          <w:noProof/>
        </w:rPr>
      </w:r>
      <w:r>
        <w:rPr>
          <w:noProof/>
        </w:rPr>
        <w:fldChar w:fldCharType="separate"/>
      </w:r>
      <w:r w:rsidR="00EC7048">
        <w:rPr>
          <w:noProof/>
        </w:rPr>
        <w:t>7</w:t>
      </w:r>
      <w:r>
        <w:rPr>
          <w:noProof/>
        </w:rPr>
        <w:fldChar w:fldCharType="end"/>
      </w:r>
    </w:p>
    <w:p w14:paraId="16114431" w14:textId="01EEC6CB" w:rsidR="000A0B38" w:rsidRDefault="000A0B38">
      <w:pPr>
        <w:pStyle w:val="Sisluet2"/>
        <w:rPr>
          <w:rFonts w:asciiTheme="minorHAnsi" w:eastAsiaTheme="minorEastAsia" w:hAnsiTheme="minorHAnsi" w:cstheme="minorBidi"/>
          <w:noProof/>
          <w:sz w:val="22"/>
          <w:szCs w:val="22"/>
        </w:rPr>
      </w:pPr>
      <w:r>
        <w:rPr>
          <w:noProof/>
        </w:rPr>
        <w:t>Kulttuuripoliittinen vaikuttaminen</w:t>
      </w:r>
      <w:r>
        <w:rPr>
          <w:noProof/>
        </w:rPr>
        <w:tab/>
      </w:r>
      <w:r>
        <w:rPr>
          <w:noProof/>
        </w:rPr>
        <w:fldChar w:fldCharType="begin"/>
      </w:r>
      <w:r>
        <w:rPr>
          <w:noProof/>
        </w:rPr>
        <w:instrText xml:space="preserve"> PAGEREF _Toc64626435 \h </w:instrText>
      </w:r>
      <w:r>
        <w:rPr>
          <w:noProof/>
        </w:rPr>
      </w:r>
      <w:r>
        <w:rPr>
          <w:noProof/>
        </w:rPr>
        <w:fldChar w:fldCharType="separate"/>
      </w:r>
      <w:r w:rsidR="00EC7048">
        <w:rPr>
          <w:noProof/>
        </w:rPr>
        <w:t>8</w:t>
      </w:r>
      <w:r>
        <w:rPr>
          <w:noProof/>
        </w:rPr>
        <w:fldChar w:fldCharType="end"/>
      </w:r>
    </w:p>
    <w:p w14:paraId="2F71D8C1" w14:textId="66E7368B" w:rsidR="000A0B38" w:rsidRDefault="000A0B38">
      <w:pPr>
        <w:pStyle w:val="Sisluet2"/>
        <w:rPr>
          <w:rFonts w:asciiTheme="minorHAnsi" w:eastAsiaTheme="minorEastAsia" w:hAnsiTheme="minorHAnsi" w:cstheme="minorBidi"/>
          <w:noProof/>
          <w:sz w:val="22"/>
          <w:szCs w:val="22"/>
        </w:rPr>
      </w:pPr>
      <w:r>
        <w:rPr>
          <w:noProof/>
        </w:rPr>
        <w:t>Saavutettavuuskartoitukset</w:t>
      </w:r>
      <w:r>
        <w:rPr>
          <w:noProof/>
        </w:rPr>
        <w:tab/>
      </w:r>
      <w:r>
        <w:rPr>
          <w:noProof/>
        </w:rPr>
        <w:fldChar w:fldCharType="begin"/>
      </w:r>
      <w:r>
        <w:rPr>
          <w:noProof/>
        </w:rPr>
        <w:instrText xml:space="preserve"> PAGEREF _Toc64626436 \h </w:instrText>
      </w:r>
      <w:r>
        <w:rPr>
          <w:noProof/>
        </w:rPr>
      </w:r>
      <w:r>
        <w:rPr>
          <w:noProof/>
        </w:rPr>
        <w:fldChar w:fldCharType="separate"/>
      </w:r>
      <w:r w:rsidR="00EC7048">
        <w:rPr>
          <w:noProof/>
        </w:rPr>
        <w:t>8</w:t>
      </w:r>
      <w:r>
        <w:rPr>
          <w:noProof/>
        </w:rPr>
        <w:fldChar w:fldCharType="end"/>
      </w:r>
    </w:p>
    <w:p w14:paraId="3D952C7F" w14:textId="41C1AC30" w:rsidR="000A0B38" w:rsidRDefault="000A0B38">
      <w:pPr>
        <w:pStyle w:val="Sisluet2"/>
        <w:rPr>
          <w:rFonts w:asciiTheme="minorHAnsi" w:eastAsiaTheme="minorEastAsia" w:hAnsiTheme="minorHAnsi" w:cstheme="minorBidi"/>
          <w:noProof/>
          <w:sz w:val="22"/>
          <w:szCs w:val="22"/>
        </w:rPr>
      </w:pPr>
      <w:r>
        <w:rPr>
          <w:noProof/>
        </w:rPr>
        <w:t>Seminaarit ja muut tapahtumat</w:t>
      </w:r>
      <w:r>
        <w:rPr>
          <w:noProof/>
        </w:rPr>
        <w:tab/>
      </w:r>
      <w:r>
        <w:rPr>
          <w:noProof/>
        </w:rPr>
        <w:fldChar w:fldCharType="begin"/>
      </w:r>
      <w:r>
        <w:rPr>
          <w:noProof/>
        </w:rPr>
        <w:instrText xml:space="preserve"> PAGEREF _Toc64626437 \h </w:instrText>
      </w:r>
      <w:r>
        <w:rPr>
          <w:noProof/>
        </w:rPr>
      </w:r>
      <w:r>
        <w:rPr>
          <w:noProof/>
        </w:rPr>
        <w:fldChar w:fldCharType="separate"/>
      </w:r>
      <w:r w:rsidR="00EC7048">
        <w:rPr>
          <w:noProof/>
        </w:rPr>
        <w:t>8</w:t>
      </w:r>
      <w:r>
        <w:rPr>
          <w:noProof/>
        </w:rPr>
        <w:fldChar w:fldCharType="end"/>
      </w:r>
    </w:p>
    <w:p w14:paraId="1ED8C973" w14:textId="5910E2DD" w:rsidR="000A0B38" w:rsidRDefault="000A0B38">
      <w:pPr>
        <w:pStyle w:val="Sisluet2"/>
        <w:rPr>
          <w:rFonts w:asciiTheme="minorHAnsi" w:eastAsiaTheme="minorEastAsia" w:hAnsiTheme="minorHAnsi" w:cstheme="minorBidi"/>
          <w:noProof/>
          <w:sz w:val="22"/>
          <w:szCs w:val="22"/>
        </w:rPr>
      </w:pPr>
      <w:r>
        <w:rPr>
          <w:noProof/>
        </w:rPr>
        <w:t>Työryhmät ja yhteistyöverkostot</w:t>
      </w:r>
      <w:r>
        <w:rPr>
          <w:noProof/>
        </w:rPr>
        <w:tab/>
      </w:r>
      <w:r>
        <w:rPr>
          <w:noProof/>
        </w:rPr>
        <w:fldChar w:fldCharType="begin"/>
      </w:r>
      <w:r>
        <w:rPr>
          <w:noProof/>
        </w:rPr>
        <w:instrText xml:space="preserve"> PAGEREF _Toc64626438 \h </w:instrText>
      </w:r>
      <w:r>
        <w:rPr>
          <w:noProof/>
        </w:rPr>
      </w:r>
      <w:r>
        <w:rPr>
          <w:noProof/>
        </w:rPr>
        <w:fldChar w:fldCharType="separate"/>
      </w:r>
      <w:r w:rsidR="00EC7048">
        <w:rPr>
          <w:noProof/>
        </w:rPr>
        <w:t>12</w:t>
      </w:r>
      <w:r>
        <w:rPr>
          <w:noProof/>
        </w:rPr>
        <w:fldChar w:fldCharType="end"/>
      </w:r>
    </w:p>
    <w:p w14:paraId="7DB4F4ED" w14:textId="53EC020D" w:rsidR="000A0B38" w:rsidRDefault="000A0B38">
      <w:pPr>
        <w:pStyle w:val="Sisluet1"/>
        <w:rPr>
          <w:rFonts w:asciiTheme="minorHAnsi" w:eastAsiaTheme="minorEastAsia" w:hAnsiTheme="minorHAnsi" w:cstheme="minorBidi"/>
          <w:noProof/>
          <w:sz w:val="22"/>
          <w:szCs w:val="22"/>
        </w:rPr>
      </w:pPr>
      <w:r>
        <w:rPr>
          <w:noProof/>
        </w:rPr>
        <w:t>Palvelu viestii</w:t>
      </w:r>
      <w:r>
        <w:rPr>
          <w:noProof/>
        </w:rPr>
        <w:tab/>
      </w:r>
      <w:r>
        <w:rPr>
          <w:noProof/>
        </w:rPr>
        <w:fldChar w:fldCharType="begin"/>
      </w:r>
      <w:r>
        <w:rPr>
          <w:noProof/>
        </w:rPr>
        <w:instrText xml:space="preserve"> PAGEREF _Toc64626439 \h </w:instrText>
      </w:r>
      <w:r>
        <w:rPr>
          <w:noProof/>
        </w:rPr>
      </w:r>
      <w:r>
        <w:rPr>
          <w:noProof/>
        </w:rPr>
        <w:fldChar w:fldCharType="separate"/>
      </w:r>
      <w:r w:rsidR="00EC7048">
        <w:rPr>
          <w:noProof/>
        </w:rPr>
        <w:t>13</w:t>
      </w:r>
      <w:r>
        <w:rPr>
          <w:noProof/>
        </w:rPr>
        <w:fldChar w:fldCharType="end"/>
      </w:r>
    </w:p>
    <w:p w14:paraId="22251220" w14:textId="41E2905D" w:rsidR="000A0B38" w:rsidRDefault="000A0B38">
      <w:pPr>
        <w:pStyle w:val="Sisluet2"/>
        <w:rPr>
          <w:rFonts w:asciiTheme="minorHAnsi" w:eastAsiaTheme="minorEastAsia" w:hAnsiTheme="minorHAnsi" w:cstheme="minorBidi"/>
          <w:noProof/>
          <w:sz w:val="22"/>
          <w:szCs w:val="22"/>
        </w:rPr>
      </w:pPr>
      <w:r>
        <w:rPr>
          <w:noProof/>
        </w:rPr>
        <w:t>Sähköpostilista</w:t>
      </w:r>
      <w:r>
        <w:rPr>
          <w:noProof/>
        </w:rPr>
        <w:tab/>
      </w:r>
      <w:r>
        <w:rPr>
          <w:noProof/>
        </w:rPr>
        <w:fldChar w:fldCharType="begin"/>
      </w:r>
      <w:r>
        <w:rPr>
          <w:noProof/>
        </w:rPr>
        <w:instrText xml:space="preserve"> PAGEREF _Toc64626440 \h </w:instrText>
      </w:r>
      <w:r>
        <w:rPr>
          <w:noProof/>
        </w:rPr>
      </w:r>
      <w:r>
        <w:rPr>
          <w:noProof/>
        </w:rPr>
        <w:fldChar w:fldCharType="separate"/>
      </w:r>
      <w:r w:rsidR="00EC7048">
        <w:rPr>
          <w:noProof/>
        </w:rPr>
        <w:t>13</w:t>
      </w:r>
      <w:r>
        <w:rPr>
          <w:noProof/>
        </w:rPr>
        <w:fldChar w:fldCharType="end"/>
      </w:r>
    </w:p>
    <w:p w14:paraId="03350A01" w14:textId="5CCC2217" w:rsidR="000A0B38" w:rsidRDefault="000A0B38">
      <w:pPr>
        <w:pStyle w:val="Sisluet2"/>
        <w:rPr>
          <w:rFonts w:asciiTheme="minorHAnsi" w:eastAsiaTheme="minorEastAsia" w:hAnsiTheme="minorHAnsi" w:cstheme="minorBidi"/>
          <w:noProof/>
          <w:sz w:val="22"/>
          <w:szCs w:val="22"/>
        </w:rPr>
      </w:pPr>
      <w:r w:rsidRPr="0004371A">
        <w:rPr>
          <w:noProof/>
        </w:rPr>
        <w:t>Verkkosivut</w:t>
      </w:r>
      <w:r>
        <w:rPr>
          <w:noProof/>
        </w:rPr>
        <w:tab/>
      </w:r>
      <w:r>
        <w:rPr>
          <w:noProof/>
        </w:rPr>
        <w:fldChar w:fldCharType="begin"/>
      </w:r>
      <w:r>
        <w:rPr>
          <w:noProof/>
        </w:rPr>
        <w:instrText xml:space="preserve"> PAGEREF _Toc64626441 \h </w:instrText>
      </w:r>
      <w:r>
        <w:rPr>
          <w:noProof/>
        </w:rPr>
      </w:r>
      <w:r>
        <w:rPr>
          <w:noProof/>
        </w:rPr>
        <w:fldChar w:fldCharType="separate"/>
      </w:r>
      <w:r w:rsidR="00EC7048">
        <w:rPr>
          <w:noProof/>
        </w:rPr>
        <w:t>13</w:t>
      </w:r>
      <w:r>
        <w:rPr>
          <w:noProof/>
        </w:rPr>
        <w:fldChar w:fldCharType="end"/>
      </w:r>
    </w:p>
    <w:p w14:paraId="24CD7A91" w14:textId="4B0499B2" w:rsidR="000A0B38" w:rsidRDefault="000A0B38">
      <w:pPr>
        <w:pStyle w:val="Sisluet2"/>
        <w:rPr>
          <w:rFonts w:asciiTheme="minorHAnsi" w:eastAsiaTheme="minorEastAsia" w:hAnsiTheme="minorHAnsi" w:cstheme="minorBidi"/>
          <w:noProof/>
          <w:sz w:val="22"/>
          <w:szCs w:val="22"/>
        </w:rPr>
      </w:pPr>
      <w:r>
        <w:rPr>
          <w:noProof/>
        </w:rPr>
        <w:t>Sosiaalinen media</w:t>
      </w:r>
      <w:r>
        <w:rPr>
          <w:noProof/>
        </w:rPr>
        <w:tab/>
      </w:r>
      <w:r>
        <w:rPr>
          <w:noProof/>
        </w:rPr>
        <w:fldChar w:fldCharType="begin"/>
      </w:r>
      <w:r>
        <w:rPr>
          <w:noProof/>
        </w:rPr>
        <w:instrText xml:space="preserve"> PAGEREF _Toc64626442 \h </w:instrText>
      </w:r>
      <w:r>
        <w:rPr>
          <w:noProof/>
        </w:rPr>
      </w:r>
      <w:r>
        <w:rPr>
          <w:noProof/>
        </w:rPr>
        <w:fldChar w:fldCharType="separate"/>
      </w:r>
      <w:r w:rsidR="00EC7048">
        <w:rPr>
          <w:noProof/>
        </w:rPr>
        <w:t>14</w:t>
      </w:r>
      <w:r>
        <w:rPr>
          <w:noProof/>
        </w:rPr>
        <w:fldChar w:fldCharType="end"/>
      </w:r>
    </w:p>
    <w:p w14:paraId="79E3DAFA" w14:textId="4C1B9111" w:rsidR="000A0B38" w:rsidRDefault="000A0B38">
      <w:pPr>
        <w:pStyle w:val="Sisluet2"/>
        <w:rPr>
          <w:rFonts w:asciiTheme="minorHAnsi" w:eastAsiaTheme="minorEastAsia" w:hAnsiTheme="minorHAnsi" w:cstheme="minorBidi"/>
          <w:noProof/>
          <w:sz w:val="22"/>
          <w:szCs w:val="22"/>
        </w:rPr>
      </w:pPr>
      <w:r>
        <w:rPr>
          <w:noProof/>
        </w:rPr>
        <w:t>Verkkosivu-uudistuksia</w:t>
      </w:r>
      <w:r>
        <w:rPr>
          <w:noProof/>
        </w:rPr>
        <w:tab/>
      </w:r>
      <w:r>
        <w:rPr>
          <w:noProof/>
        </w:rPr>
        <w:fldChar w:fldCharType="begin"/>
      </w:r>
      <w:r>
        <w:rPr>
          <w:noProof/>
        </w:rPr>
        <w:instrText xml:space="preserve"> PAGEREF _Toc64626443 \h </w:instrText>
      </w:r>
      <w:r>
        <w:rPr>
          <w:noProof/>
        </w:rPr>
      </w:r>
      <w:r>
        <w:rPr>
          <w:noProof/>
        </w:rPr>
        <w:fldChar w:fldCharType="separate"/>
      </w:r>
      <w:r w:rsidR="00EC7048">
        <w:rPr>
          <w:noProof/>
        </w:rPr>
        <w:t>14</w:t>
      </w:r>
      <w:r>
        <w:rPr>
          <w:noProof/>
        </w:rPr>
        <w:fldChar w:fldCharType="end"/>
      </w:r>
    </w:p>
    <w:p w14:paraId="3554928C" w14:textId="01BAE64E" w:rsidR="000A0B38" w:rsidRDefault="000A0B38">
      <w:pPr>
        <w:pStyle w:val="Sisluet2"/>
        <w:rPr>
          <w:rFonts w:asciiTheme="minorHAnsi" w:eastAsiaTheme="minorEastAsia" w:hAnsiTheme="minorHAnsi" w:cstheme="minorBidi"/>
          <w:noProof/>
          <w:sz w:val="22"/>
          <w:szCs w:val="22"/>
        </w:rPr>
      </w:pPr>
      <w:r>
        <w:rPr>
          <w:noProof/>
        </w:rPr>
        <w:t>Medianäkyvyys</w:t>
      </w:r>
      <w:r w:rsidRPr="0004371A">
        <w:rPr>
          <w:noProof/>
        </w:rPr>
        <w:t>, esimerkkejä</w:t>
      </w:r>
      <w:r>
        <w:rPr>
          <w:noProof/>
        </w:rPr>
        <w:tab/>
      </w:r>
      <w:r>
        <w:rPr>
          <w:noProof/>
        </w:rPr>
        <w:fldChar w:fldCharType="begin"/>
      </w:r>
      <w:r>
        <w:rPr>
          <w:noProof/>
        </w:rPr>
        <w:instrText xml:space="preserve"> PAGEREF _Toc64626444 \h </w:instrText>
      </w:r>
      <w:r>
        <w:rPr>
          <w:noProof/>
        </w:rPr>
      </w:r>
      <w:r>
        <w:rPr>
          <w:noProof/>
        </w:rPr>
        <w:fldChar w:fldCharType="separate"/>
      </w:r>
      <w:r w:rsidR="00EC7048">
        <w:rPr>
          <w:noProof/>
        </w:rPr>
        <w:t>15</w:t>
      </w:r>
      <w:r>
        <w:rPr>
          <w:noProof/>
        </w:rPr>
        <w:fldChar w:fldCharType="end"/>
      </w:r>
    </w:p>
    <w:p w14:paraId="0886C3BA" w14:textId="01D0DB0E" w:rsidR="000A0B38" w:rsidRDefault="000A0B38">
      <w:pPr>
        <w:pStyle w:val="Sisluet2"/>
        <w:rPr>
          <w:rFonts w:asciiTheme="minorHAnsi" w:eastAsiaTheme="minorEastAsia" w:hAnsiTheme="minorHAnsi" w:cstheme="minorBidi"/>
          <w:noProof/>
          <w:sz w:val="22"/>
          <w:szCs w:val="22"/>
        </w:rPr>
      </w:pPr>
      <w:r>
        <w:rPr>
          <w:noProof/>
        </w:rPr>
        <w:t>Julkaisut</w:t>
      </w:r>
      <w:r>
        <w:rPr>
          <w:noProof/>
        </w:rPr>
        <w:tab/>
      </w:r>
      <w:r>
        <w:rPr>
          <w:noProof/>
        </w:rPr>
        <w:fldChar w:fldCharType="begin"/>
      </w:r>
      <w:r>
        <w:rPr>
          <w:noProof/>
        </w:rPr>
        <w:instrText xml:space="preserve"> PAGEREF _Toc64626445 \h </w:instrText>
      </w:r>
      <w:r>
        <w:rPr>
          <w:noProof/>
        </w:rPr>
      </w:r>
      <w:r>
        <w:rPr>
          <w:noProof/>
        </w:rPr>
        <w:fldChar w:fldCharType="separate"/>
      </w:r>
      <w:r w:rsidR="00EC7048">
        <w:rPr>
          <w:noProof/>
        </w:rPr>
        <w:t>15</w:t>
      </w:r>
      <w:r>
        <w:rPr>
          <w:noProof/>
        </w:rPr>
        <w:fldChar w:fldCharType="end"/>
      </w:r>
    </w:p>
    <w:p w14:paraId="350F7942" w14:textId="22E6127A" w:rsidR="000A0B38" w:rsidRDefault="000A0B38">
      <w:pPr>
        <w:pStyle w:val="Sisluet1"/>
        <w:rPr>
          <w:rFonts w:asciiTheme="minorHAnsi" w:eastAsiaTheme="minorEastAsia" w:hAnsiTheme="minorHAnsi" w:cstheme="minorBidi"/>
          <w:noProof/>
          <w:sz w:val="22"/>
          <w:szCs w:val="22"/>
        </w:rPr>
      </w:pPr>
      <w:r>
        <w:rPr>
          <w:noProof/>
        </w:rPr>
        <w:t>Kulttuuria kaikille -palvelu työnantajana</w:t>
      </w:r>
      <w:r>
        <w:rPr>
          <w:noProof/>
        </w:rPr>
        <w:tab/>
      </w:r>
      <w:r>
        <w:rPr>
          <w:noProof/>
        </w:rPr>
        <w:fldChar w:fldCharType="begin"/>
      </w:r>
      <w:r>
        <w:rPr>
          <w:noProof/>
        </w:rPr>
        <w:instrText xml:space="preserve"> PAGEREF _Toc64626446 \h </w:instrText>
      </w:r>
      <w:r>
        <w:rPr>
          <w:noProof/>
        </w:rPr>
      </w:r>
      <w:r>
        <w:rPr>
          <w:noProof/>
        </w:rPr>
        <w:fldChar w:fldCharType="separate"/>
      </w:r>
      <w:r w:rsidR="00EC7048">
        <w:rPr>
          <w:noProof/>
        </w:rPr>
        <w:t>15</w:t>
      </w:r>
      <w:r>
        <w:rPr>
          <w:noProof/>
        </w:rPr>
        <w:fldChar w:fldCharType="end"/>
      </w:r>
    </w:p>
    <w:p w14:paraId="2DABA5C8" w14:textId="3F128F7B" w:rsidR="000A0B38" w:rsidRDefault="000A0B38">
      <w:pPr>
        <w:pStyle w:val="Sisluet2"/>
        <w:rPr>
          <w:rFonts w:asciiTheme="minorHAnsi" w:eastAsiaTheme="minorEastAsia" w:hAnsiTheme="minorHAnsi" w:cstheme="minorBidi"/>
          <w:noProof/>
          <w:sz w:val="22"/>
          <w:szCs w:val="22"/>
        </w:rPr>
      </w:pPr>
      <w:r>
        <w:rPr>
          <w:noProof/>
        </w:rPr>
        <w:t>Henkilöstö</w:t>
      </w:r>
      <w:r>
        <w:rPr>
          <w:noProof/>
        </w:rPr>
        <w:tab/>
      </w:r>
      <w:r>
        <w:rPr>
          <w:noProof/>
        </w:rPr>
        <w:fldChar w:fldCharType="begin"/>
      </w:r>
      <w:r>
        <w:rPr>
          <w:noProof/>
        </w:rPr>
        <w:instrText xml:space="preserve"> PAGEREF _Toc64626447 \h </w:instrText>
      </w:r>
      <w:r>
        <w:rPr>
          <w:noProof/>
        </w:rPr>
      </w:r>
      <w:r>
        <w:rPr>
          <w:noProof/>
        </w:rPr>
        <w:fldChar w:fldCharType="separate"/>
      </w:r>
      <w:r w:rsidR="00EC7048">
        <w:rPr>
          <w:noProof/>
        </w:rPr>
        <w:t>15</w:t>
      </w:r>
      <w:r>
        <w:rPr>
          <w:noProof/>
        </w:rPr>
        <w:fldChar w:fldCharType="end"/>
      </w:r>
    </w:p>
    <w:p w14:paraId="2D03A41A" w14:textId="01F1F0C6" w:rsidR="000A0B38" w:rsidRDefault="000A0B38">
      <w:pPr>
        <w:pStyle w:val="Sisluet2"/>
        <w:rPr>
          <w:rFonts w:asciiTheme="minorHAnsi" w:eastAsiaTheme="minorEastAsia" w:hAnsiTheme="minorHAnsi" w:cstheme="minorBidi"/>
          <w:noProof/>
          <w:sz w:val="22"/>
          <w:szCs w:val="22"/>
        </w:rPr>
      </w:pPr>
      <w:r>
        <w:rPr>
          <w:noProof/>
        </w:rPr>
        <w:t xml:space="preserve">Kop kop, mitä kuuluu, saako häiritä? </w:t>
      </w:r>
      <w:r w:rsidRPr="0004371A">
        <w:rPr>
          <w:noProof/>
        </w:rPr>
        <w:t>– Työhyvinvoinnista</w:t>
      </w:r>
      <w:r>
        <w:rPr>
          <w:noProof/>
        </w:rPr>
        <w:tab/>
      </w:r>
      <w:r>
        <w:rPr>
          <w:noProof/>
        </w:rPr>
        <w:fldChar w:fldCharType="begin"/>
      </w:r>
      <w:r>
        <w:rPr>
          <w:noProof/>
        </w:rPr>
        <w:instrText xml:space="preserve"> PAGEREF _Toc64626448 \h </w:instrText>
      </w:r>
      <w:r>
        <w:rPr>
          <w:noProof/>
        </w:rPr>
      </w:r>
      <w:r>
        <w:rPr>
          <w:noProof/>
        </w:rPr>
        <w:fldChar w:fldCharType="separate"/>
      </w:r>
      <w:r w:rsidR="00EC7048">
        <w:rPr>
          <w:noProof/>
        </w:rPr>
        <w:t>16</w:t>
      </w:r>
      <w:r>
        <w:rPr>
          <w:noProof/>
        </w:rPr>
        <w:fldChar w:fldCharType="end"/>
      </w:r>
    </w:p>
    <w:p w14:paraId="7FBB46FE" w14:textId="7761AA3B" w:rsidR="000A0B38" w:rsidRDefault="000A0B38">
      <w:pPr>
        <w:pStyle w:val="Sisluet2"/>
        <w:rPr>
          <w:rFonts w:asciiTheme="minorHAnsi" w:eastAsiaTheme="minorEastAsia" w:hAnsiTheme="minorHAnsi" w:cstheme="minorBidi"/>
          <w:noProof/>
          <w:sz w:val="22"/>
          <w:szCs w:val="22"/>
        </w:rPr>
      </w:pPr>
      <w:r>
        <w:rPr>
          <w:noProof/>
        </w:rPr>
        <w:t>Naurujoogasta vallan väärinkäytön tunnistamiseen</w:t>
      </w:r>
      <w:r>
        <w:rPr>
          <w:noProof/>
        </w:rPr>
        <w:tab/>
      </w:r>
      <w:r>
        <w:rPr>
          <w:noProof/>
        </w:rPr>
        <w:fldChar w:fldCharType="begin"/>
      </w:r>
      <w:r>
        <w:rPr>
          <w:noProof/>
        </w:rPr>
        <w:instrText xml:space="preserve"> PAGEREF _Toc64626449 \h </w:instrText>
      </w:r>
      <w:r>
        <w:rPr>
          <w:noProof/>
        </w:rPr>
      </w:r>
      <w:r>
        <w:rPr>
          <w:noProof/>
        </w:rPr>
        <w:fldChar w:fldCharType="separate"/>
      </w:r>
      <w:r w:rsidR="00EC7048">
        <w:rPr>
          <w:noProof/>
        </w:rPr>
        <w:t>17</w:t>
      </w:r>
      <w:r>
        <w:rPr>
          <w:noProof/>
        </w:rPr>
        <w:fldChar w:fldCharType="end"/>
      </w:r>
    </w:p>
    <w:p w14:paraId="4E9F7E66" w14:textId="5A6B8857" w:rsidR="000A0B38" w:rsidRDefault="000A0B38">
      <w:pPr>
        <w:pStyle w:val="Sisluet1"/>
        <w:rPr>
          <w:rFonts w:asciiTheme="minorHAnsi" w:eastAsiaTheme="minorEastAsia" w:hAnsiTheme="minorHAnsi" w:cstheme="minorBidi"/>
          <w:noProof/>
          <w:sz w:val="22"/>
          <w:szCs w:val="22"/>
        </w:rPr>
      </w:pPr>
      <w:r>
        <w:rPr>
          <w:noProof/>
        </w:rPr>
        <w:t>Yhdistyksen hallitus</w:t>
      </w:r>
      <w:r>
        <w:rPr>
          <w:noProof/>
        </w:rPr>
        <w:tab/>
      </w:r>
      <w:r>
        <w:rPr>
          <w:noProof/>
        </w:rPr>
        <w:fldChar w:fldCharType="begin"/>
      </w:r>
      <w:r>
        <w:rPr>
          <w:noProof/>
        </w:rPr>
        <w:instrText xml:space="preserve"> PAGEREF _Toc64626450 \h </w:instrText>
      </w:r>
      <w:r>
        <w:rPr>
          <w:noProof/>
        </w:rPr>
      </w:r>
      <w:r>
        <w:rPr>
          <w:noProof/>
        </w:rPr>
        <w:fldChar w:fldCharType="separate"/>
      </w:r>
      <w:r w:rsidR="00EC7048">
        <w:rPr>
          <w:noProof/>
        </w:rPr>
        <w:t>18</w:t>
      </w:r>
      <w:r>
        <w:rPr>
          <w:noProof/>
        </w:rPr>
        <w:fldChar w:fldCharType="end"/>
      </w:r>
    </w:p>
    <w:p w14:paraId="57C10045" w14:textId="264F179A" w:rsidR="000A0B38" w:rsidRDefault="000A0B38">
      <w:pPr>
        <w:pStyle w:val="Sisluet1"/>
        <w:rPr>
          <w:rFonts w:asciiTheme="minorHAnsi" w:eastAsiaTheme="minorEastAsia" w:hAnsiTheme="minorHAnsi" w:cstheme="minorBidi"/>
          <w:noProof/>
          <w:sz w:val="22"/>
          <w:szCs w:val="22"/>
        </w:rPr>
      </w:pPr>
      <w:r>
        <w:rPr>
          <w:noProof/>
        </w:rPr>
        <w:t>Talous</w:t>
      </w:r>
      <w:r>
        <w:rPr>
          <w:noProof/>
        </w:rPr>
        <w:tab/>
      </w:r>
      <w:r>
        <w:rPr>
          <w:noProof/>
        </w:rPr>
        <w:fldChar w:fldCharType="begin"/>
      </w:r>
      <w:r>
        <w:rPr>
          <w:noProof/>
        </w:rPr>
        <w:instrText xml:space="preserve"> PAGEREF _Toc64626451 \h </w:instrText>
      </w:r>
      <w:r>
        <w:rPr>
          <w:noProof/>
        </w:rPr>
      </w:r>
      <w:r>
        <w:rPr>
          <w:noProof/>
        </w:rPr>
        <w:fldChar w:fldCharType="separate"/>
      </w:r>
      <w:r w:rsidR="00EC7048">
        <w:rPr>
          <w:noProof/>
        </w:rPr>
        <w:t>19</w:t>
      </w:r>
      <w:r>
        <w:rPr>
          <w:noProof/>
        </w:rPr>
        <w:fldChar w:fldCharType="end"/>
      </w:r>
    </w:p>
    <w:p w14:paraId="22344284" w14:textId="6D3ADB89" w:rsidR="000A0B38" w:rsidRDefault="000A0B38">
      <w:pPr>
        <w:pStyle w:val="Sisluet1"/>
        <w:rPr>
          <w:rFonts w:asciiTheme="minorHAnsi" w:eastAsiaTheme="minorEastAsia" w:hAnsiTheme="minorHAnsi" w:cstheme="minorBidi"/>
          <w:noProof/>
          <w:sz w:val="22"/>
          <w:szCs w:val="22"/>
        </w:rPr>
      </w:pPr>
      <w:r>
        <w:rPr>
          <w:noProof/>
        </w:rPr>
        <w:t>Varsinainen toiminta ja hankkeet</w:t>
      </w:r>
      <w:r>
        <w:rPr>
          <w:noProof/>
        </w:rPr>
        <w:tab/>
      </w:r>
      <w:r>
        <w:rPr>
          <w:noProof/>
        </w:rPr>
        <w:fldChar w:fldCharType="begin"/>
      </w:r>
      <w:r>
        <w:rPr>
          <w:noProof/>
        </w:rPr>
        <w:instrText xml:space="preserve"> PAGEREF _Toc64626452 \h </w:instrText>
      </w:r>
      <w:r>
        <w:rPr>
          <w:noProof/>
        </w:rPr>
      </w:r>
      <w:r>
        <w:rPr>
          <w:noProof/>
        </w:rPr>
        <w:fldChar w:fldCharType="separate"/>
      </w:r>
      <w:r w:rsidR="00EC7048">
        <w:rPr>
          <w:noProof/>
        </w:rPr>
        <w:t>19</w:t>
      </w:r>
      <w:r>
        <w:rPr>
          <w:noProof/>
        </w:rPr>
        <w:fldChar w:fldCharType="end"/>
      </w:r>
    </w:p>
    <w:p w14:paraId="49E88790" w14:textId="0894CB25" w:rsidR="000A0B38" w:rsidRDefault="000A0B38">
      <w:pPr>
        <w:pStyle w:val="Sisluet2"/>
        <w:rPr>
          <w:rFonts w:asciiTheme="minorHAnsi" w:eastAsiaTheme="minorEastAsia" w:hAnsiTheme="minorHAnsi" w:cstheme="minorBidi"/>
          <w:noProof/>
          <w:sz w:val="22"/>
          <w:szCs w:val="22"/>
        </w:rPr>
      </w:pPr>
      <w:r w:rsidRPr="0004371A">
        <w:rPr>
          <w:noProof/>
        </w:rPr>
        <w:t>Varsinainen toiminta</w:t>
      </w:r>
      <w:r>
        <w:rPr>
          <w:noProof/>
        </w:rPr>
        <w:tab/>
      </w:r>
      <w:r>
        <w:rPr>
          <w:noProof/>
        </w:rPr>
        <w:fldChar w:fldCharType="begin"/>
      </w:r>
      <w:r>
        <w:rPr>
          <w:noProof/>
        </w:rPr>
        <w:instrText xml:space="preserve"> PAGEREF _Toc64626453 \h </w:instrText>
      </w:r>
      <w:r>
        <w:rPr>
          <w:noProof/>
        </w:rPr>
      </w:r>
      <w:r>
        <w:rPr>
          <w:noProof/>
        </w:rPr>
        <w:fldChar w:fldCharType="separate"/>
      </w:r>
      <w:r w:rsidR="00EC7048">
        <w:rPr>
          <w:noProof/>
        </w:rPr>
        <w:t>19</w:t>
      </w:r>
      <w:r>
        <w:rPr>
          <w:noProof/>
        </w:rPr>
        <w:fldChar w:fldCharType="end"/>
      </w:r>
    </w:p>
    <w:p w14:paraId="78A56F55" w14:textId="30C29D09" w:rsidR="000A0B38" w:rsidRDefault="000A0B38">
      <w:pPr>
        <w:pStyle w:val="Sisluet2"/>
        <w:rPr>
          <w:rFonts w:asciiTheme="minorHAnsi" w:eastAsiaTheme="minorEastAsia" w:hAnsiTheme="minorHAnsi" w:cstheme="minorBidi"/>
          <w:noProof/>
          <w:sz w:val="22"/>
          <w:szCs w:val="22"/>
        </w:rPr>
      </w:pPr>
      <w:r w:rsidRPr="0004371A">
        <w:rPr>
          <w:noProof/>
        </w:rPr>
        <w:t>Hankkeet</w:t>
      </w:r>
      <w:r>
        <w:rPr>
          <w:noProof/>
        </w:rPr>
        <w:tab/>
      </w:r>
      <w:r>
        <w:rPr>
          <w:noProof/>
        </w:rPr>
        <w:fldChar w:fldCharType="begin"/>
      </w:r>
      <w:r>
        <w:rPr>
          <w:noProof/>
        </w:rPr>
        <w:instrText xml:space="preserve"> PAGEREF _Toc64626454 \h </w:instrText>
      </w:r>
      <w:r>
        <w:rPr>
          <w:noProof/>
        </w:rPr>
      </w:r>
      <w:r>
        <w:rPr>
          <w:noProof/>
        </w:rPr>
        <w:fldChar w:fldCharType="separate"/>
      </w:r>
      <w:r w:rsidR="00EC7048">
        <w:rPr>
          <w:noProof/>
        </w:rPr>
        <w:t>21</w:t>
      </w:r>
      <w:r>
        <w:rPr>
          <w:noProof/>
        </w:rPr>
        <w:fldChar w:fldCharType="end"/>
      </w:r>
    </w:p>
    <w:p w14:paraId="7DAD0FC7" w14:textId="253127F5" w:rsidR="000A0B38" w:rsidRDefault="000A0B38">
      <w:pPr>
        <w:pStyle w:val="Sisluet3"/>
        <w:rPr>
          <w:rFonts w:asciiTheme="minorHAnsi" w:eastAsiaTheme="minorEastAsia" w:hAnsiTheme="minorHAnsi" w:cstheme="minorBidi"/>
          <w:noProof/>
          <w:sz w:val="22"/>
          <w:szCs w:val="22"/>
        </w:rPr>
      </w:pPr>
      <w:r w:rsidRPr="0004371A">
        <w:rPr>
          <w:noProof/>
        </w:rPr>
        <w:t xml:space="preserve">Avaus 2.0 </w:t>
      </w:r>
      <w:r>
        <w:rPr>
          <w:noProof/>
        </w:rPr>
        <w:t>– Toimijasta mentoriksi</w:t>
      </w:r>
      <w:r>
        <w:rPr>
          <w:noProof/>
        </w:rPr>
        <w:tab/>
      </w:r>
      <w:r>
        <w:rPr>
          <w:noProof/>
        </w:rPr>
        <w:fldChar w:fldCharType="begin"/>
      </w:r>
      <w:r>
        <w:rPr>
          <w:noProof/>
        </w:rPr>
        <w:instrText xml:space="preserve"> PAGEREF _Toc64626455 \h </w:instrText>
      </w:r>
      <w:r>
        <w:rPr>
          <w:noProof/>
        </w:rPr>
      </w:r>
      <w:r>
        <w:rPr>
          <w:noProof/>
        </w:rPr>
        <w:fldChar w:fldCharType="separate"/>
      </w:r>
      <w:r w:rsidR="00EC7048">
        <w:rPr>
          <w:noProof/>
        </w:rPr>
        <w:t>21</w:t>
      </w:r>
      <w:r>
        <w:rPr>
          <w:noProof/>
        </w:rPr>
        <w:fldChar w:fldCharType="end"/>
      </w:r>
    </w:p>
    <w:p w14:paraId="734347E4" w14:textId="6AB26483" w:rsidR="000A0B38" w:rsidRDefault="000A0B38">
      <w:pPr>
        <w:pStyle w:val="Sisluet3"/>
        <w:rPr>
          <w:rFonts w:asciiTheme="minorHAnsi" w:eastAsiaTheme="minorEastAsia" w:hAnsiTheme="minorHAnsi" w:cstheme="minorBidi"/>
          <w:noProof/>
          <w:sz w:val="22"/>
          <w:szCs w:val="22"/>
        </w:rPr>
      </w:pPr>
      <w:r w:rsidRPr="0004371A">
        <w:rPr>
          <w:noProof/>
        </w:rPr>
        <w:t>Kaikukortti kaikuu</w:t>
      </w:r>
      <w:r>
        <w:rPr>
          <w:noProof/>
        </w:rPr>
        <w:tab/>
      </w:r>
      <w:r>
        <w:rPr>
          <w:noProof/>
        </w:rPr>
        <w:fldChar w:fldCharType="begin"/>
      </w:r>
      <w:r>
        <w:rPr>
          <w:noProof/>
        </w:rPr>
        <w:instrText xml:space="preserve"> PAGEREF _Toc64626456 \h </w:instrText>
      </w:r>
      <w:r>
        <w:rPr>
          <w:noProof/>
        </w:rPr>
      </w:r>
      <w:r>
        <w:rPr>
          <w:noProof/>
        </w:rPr>
        <w:fldChar w:fldCharType="separate"/>
      </w:r>
      <w:r w:rsidR="00EC7048">
        <w:rPr>
          <w:noProof/>
        </w:rPr>
        <w:t>21</w:t>
      </w:r>
      <w:r>
        <w:rPr>
          <w:noProof/>
        </w:rPr>
        <w:fldChar w:fldCharType="end"/>
      </w:r>
    </w:p>
    <w:p w14:paraId="7729E6BE" w14:textId="64011C38" w:rsidR="000A0B38" w:rsidRDefault="000A0B38">
      <w:pPr>
        <w:pStyle w:val="Sisluet3"/>
        <w:rPr>
          <w:rFonts w:asciiTheme="minorHAnsi" w:eastAsiaTheme="minorEastAsia" w:hAnsiTheme="minorHAnsi" w:cstheme="minorBidi"/>
          <w:noProof/>
          <w:sz w:val="22"/>
          <w:szCs w:val="22"/>
        </w:rPr>
      </w:pPr>
      <w:r w:rsidRPr="0004371A">
        <w:rPr>
          <w:noProof/>
        </w:rPr>
        <w:t>Matkalla</w:t>
      </w:r>
      <w:r>
        <w:rPr>
          <w:noProof/>
        </w:rPr>
        <w:tab/>
      </w:r>
      <w:r>
        <w:rPr>
          <w:noProof/>
        </w:rPr>
        <w:fldChar w:fldCharType="begin"/>
      </w:r>
      <w:r>
        <w:rPr>
          <w:noProof/>
        </w:rPr>
        <w:instrText xml:space="preserve"> PAGEREF _Toc64626457 \h </w:instrText>
      </w:r>
      <w:r>
        <w:rPr>
          <w:noProof/>
        </w:rPr>
      </w:r>
      <w:r>
        <w:rPr>
          <w:noProof/>
        </w:rPr>
        <w:fldChar w:fldCharType="separate"/>
      </w:r>
      <w:r w:rsidR="00EC7048">
        <w:rPr>
          <w:noProof/>
        </w:rPr>
        <w:t>22</w:t>
      </w:r>
      <w:r>
        <w:rPr>
          <w:noProof/>
        </w:rPr>
        <w:fldChar w:fldCharType="end"/>
      </w:r>
    </w:p>
    <w:p w14:paraId="1D85FD0A" w14:textId="5478F403" w:rsidR="000A0B38" w:rsidRDefault="000A0B38">
      <w:pPr>
        <w:pStyle w:val="Sisluet3"/>
        <w:rPr>
          <w:rFonts w:asciiTheme="minorHAnsi" w:eastAsiaTheme="minorEastAsia" w:hAnsiTheme="minorHAnsi" w:cstheme="minorBidi"/>
          <w:noProof/>
          <w:sz w:val="22"/>
          <w:szCs w:val="22"/>
        </w:rPr>
      </w:pPr>
      <w:r w:rsidRPr="0004371A">
        <w:rPr>
          <w:noProof/>
        </w:rPr>
        <w:t>Haetut hankkeet</w:t>
      </w:r>
      <w:r>
        <w:rPr>
          <w:noProof/>
        </w:rPr>
        <w:tab/>
      </w:r>
      <w:r>
        <w:rPr>
          <w:noProof/>
        </w:rPr>
        <w:fldChar w:fldCharType="begin"/>
      </w:r>
      <w:r>
        <w:rPr>
          <w:noProof/>
        </w:rPr>
        <w:instrText xml:space="preserve"> PAGEREF _Toc64626458 \h </w:instrText>
      </w:r>
      <w:r>
        <w:rPr>
          <w:noProof/>
        </w:rPr>
      </w:r>
      <w:r>
        <w:rPr>
          <w:noProof/>
        </w:rPr>
        <w:fldChar w:fldCharType="separate"/>
      </w:r>
      <w:r w:rsidR="00EC7048">
        <w:rPr>
          <w:noProof/>
        </w:rPr>
        <w:t>23</w:t>
      </w:r>
      <w:r>
        <w:rPr>
          <w:noProof/>
        </w:rPr>
        <w:fldChar w:fldCharType="end"/>
      </w:r>
    </w:p>
    <w:p w14:paraId="38491F68" w14:textId="13D3075A" w:rsidR="000A0B38" w:rsidRDefault="000A0B38">
      <w:pPr>
        <w:pStyle w:val="Sisluet1"/>
        <w:rPr>
          <w:rFonts w:asciiTheme="minorHAnsi" w:eastAsiaTheme="minorEastAsia" w:hAnsiTheme="minorHAnsi" w:cstheme="minorBidi"/>
          <w:noProof/>
          <w:sz w:val="22"/>
          <w:szCs w:val="22"/>
        </w:rPr>
      </w:pPr>
      <w:r>
        <w:rPr>
          <w:noProof/>
        </w:rPr>
        <w:t>Sisäinen kehittämistyö</w:t>
      </w:r>
      <w:r>
        <w:rPr>
          <w:noProof/>
        </w:rPr>
        <w:tab/>
      </w:r>
      <w:r>
        <w:rPr>
          <w:noProof/>
        </w:rPr>
        <w:fldChar w:fldCharType="begin"/>
      </w:r>
      <w:r>
        <w:rPr>
          <w:noProof/>
        </w:rPr>
        <w:instrText xml:space="preserve"> PAGEREF _Toc64626459 \h </w:instrText>
      </w:r>
      <w:r>
        <w:rPr>
          <w:noProof/>
        </w:rPr>
      </w:r>
      <w:r>
        <w:rPr>
          <w:noProof/>
        </w:rPr>
        <w:fldChar w:fldCharType="separate"/>
      </w:r>
      <w:r w:rsidR="00EC7048">
        <w:rPr>
          <w:noProof/>
        </w:rPr>
        <w:t>23</w:t>
      </w:r>
      <w:r>
        <w:rPr>
          <w:noProof/>
        </w:rPr>
        <w:fldChar w:fldCharType="end"/>
      </w:r>
    </w:p>
    <w:p w14:paraId="6846AA27" w14:textId="6CA677C0" w:rsidR="000A0B38" w:rsidRDefault="000A0B38">
      <w:pPr>
        <w:pStyle w:val="Sisluet2"/>
        <w:rPr>
          <w:rFonts w:asciiTheme="minorHAnsi" w:eastAsiaTheme="minorEastAsia" w:hAnsiTheme="minorHAnsi" w:cstheme="minorBidi"/>
          <w:noProof/>
          <w:sz w:val="22"/>
          <w:szCs w:val="22"/>
        </w:rPr>
      </w:pPr>
      <w:r>
        <w:rPr>
          <w:noProof/>
        </w:rPr>
        <w:t>Yhdenvertaisuus- ja tasa-arvosuunnitelma</w:t>
      </w:r>
      <w:r>
        <w:rPr>
          <w:noProof/>
        </w:rPr>
        <w:tab/>
      </w:r>
      <w:r>
        <w:rPr>
          <w:noProof/>
        </w:rPr>
        <w:fldChar w:fldCharType="begin"/>
      </w:r>
      <w:r>
        <w:rPr>
          <w:noProof/>
        </w:rPr>
        <w:instrText xml:space="preserve"> PAGEREF _Toc64626460 \h </w:instrText>
      </w:r>
      <w:r>
        <w:rPr>
          <w:noProof/>
        </w:rPr>
      </w:r>
      <w:r>
        <w:rPr>
          <w:noProof/>
        </w:rPr>
        <w:fldChar w:fldCharType="separate"/>
      </w:r>
      <w:r w:rsidR="00EC7048">
        <w:rPr>
          <w:noProof/>
        </w:rPr>
        <w:t>23</w:t>
      </w:r>
      <w:r>
        <w:rPr>
          <w:noProof/>
        </w:rPr>
        <w:fldChar w:fldCharType="end"/>
      </w:r>
    </w:p>
    <w:p w14:paraId="79FA7E0B" w14:textId="25C674E1" w:rsidR="000A0B38" w:rsidRDefault="000A0B38">
      <w:pPr>
        <w:pStyle w:val="Sisluet2"/>
        <w:rPr>
          <w:rFonts w:asciiTheme="minorHAnsi" w:eastAsiaTheme="minorEastAsia" w:hAnsiTheme="minorHAnsi" w:cstheme="minorBidi"/>
          <w:noProof/>
          <w:sz w:val="22"/>
          <w:szCs w:val="22"/>
        </w:rPr>
      </w:pPr>
      <w:r>
        <w:rPr>
          <w:noProof/>
        </w:rPr>
        <w:t>Sisäisen hallinnon kehittäminen</w:t>
      </w:r>
      <w:r>
        <w:rPr>
          <w:noProof/>
        </w:rPr>
        <w:tab/>
      </w:r>
      <w:r>
        <w:rPr>
          <w:noProof/>
        </w:rPr>
        <w:fldChar w:fldCharType="begin"/>
      </w:r>
      <w:r>
        <w:rPr>
          <w:noProof/>
        </w:rPr>
        <w:instrText xml:space="preserve"> PAGEREF _Toc64626461 \h </w:instrText>
      </w:r>
      <w:r>
        <w:rPr>
          <w:noProof/>
        </w:rPr>
      </w:r>
      <w:r>
        <w:rPr>
          <w:noProof/>
        </w:rPr>
        <w:fldChar w:fldCharType="separate"/>
      </w:r>
      <w:r w:rsidR="00EC7048">
        <w:rPr>
          <w:noProof/>
        </w:rPr>
        <w:t>24</w:t>
      </w:r>
      <w:r>
        <w:rPr>
          <w:noProof/>
        </w:rPr>
        <w:fldChar w:fldCharType="end"/>
      </w:r>
    </w:p>
    <w:p w14:paraId="19C27112" w14:textId="1CFA6116" w:rsidR="000A0B38" w:rsidRDefault="000A0B38">
      <w:pPr>
        <w:pStyle w:val="Sisluet2"/>
        <w:rPr>
          <w:rFonts w:asciiTheme="minorHAnsi" w:eastAsiaTheme="minorEastAsia" w:hAnsiTheme="minorHAnsi" w:cstheme="minorBidi"/>
          <w:noProof/>
          <w:sz w:val="22"/>
          <w:szCs w:val="22"/>
        </w:rPr>
      </w:pPr>
      <w:r>
        <w:rPr>
          <w:noProof/>
        </w:rPr>
        <w:t>Kaikukortin tukipalvelun vakiinnuttaminen</w:t>
      </w:r>
      <w:r>
        <w:rPr>
          <w:noProof/>
        </w:rPr>
        <w:tab/>
      </w:r>
      <w:r>
        <w:rPr>
          <w:noProof/>
        </w:rPr>
        <w:fldChar w:fldCharType="begin"/>
      </w:r>
      <w:r>
        <w:rPr>
          <w:noProof/>
        </w:rPr>
        <w:instrText xml:space="preserve"> PAGEREF _Toc64626462 \h </w:instrText>
      </w:r>
      <w:r>
        <w:rPr>
          <w:noProof/>
        </w:rPr>
      </w:r>
      <w:r>
        <w:rPr>
          <w:noProof/>
        </w:rPr>
        <w:fldChar w:fldCharType="separate"/>
      </w:r>
      <w:r w:rsidR="00EC7048">
        <w:rPr>
          <w:noProof/>
        </w:rPr>
        <w:t>24</w:t>
      </w:r>
      <w:r>
        <w:rPr>
          <w:noProof/>
        </w:rPr>
        <w:fldChar w:fldCharType="end"/>
      </w:r>
    </w:p>
    <w:p w14:paraId="72A3D3EC" w14:textId="537889CB" w:rsidR="00A02738" w:rsidRPr="00503A88" w:rsidRDefault="00D0014B" w:rsidP="00B9000D">
      <w:pPr>
        <w:pStyle w:val="leipteksti"/>
      </w:pPr>
      <w:r w:rsidRPr="34D71C02">
        <w:fldChar w:fldCharType="end"/>
      </w:r>
    </w:p>
    <w:p w14:paraId="0D0B940D" w14:textId="77777777" w:rsidR="00A02738" w:rsidRPr="00503A88" w:rsidRDefault="00A02738" w:rsidP="00D76B86">
      <w:pPr>
        <w:pStyle w:val="leipteksti"/>
      </w:pPr>
    </w:p>
    <w:p w14:paraId="5EE685BC" w14:textId="77777777" w:rsidR="00D137B9" w:rsidRPr="00503A88" w:rsidRDefault="00D137B9" w:rsidP="00A56879">
      <w:pPr>
        <w:pStyle w:val="leipteksti"/>
      </w:pPr>
    </w:p>
    <w:p w14:paraId="34CE0A41" w14:textId="38461FB5" w:rsidR="00F14827" w:rsidRPr="001F0ABC" w:rsidRDefault="00F14827" w:rsidP="004D2C94">
      <w:pPr>
        <w:pStyle w:val="leipteksti"/>
        <w:sectPr w:rsidR="00F14827" w:rsidRPr="001F0ABC" w:rsidSect="00F7698F">
          <w:headerReference w:type="even" r:id="rId13"/>
          <w:headerReference w:type="default" r:id="rId14"/>
          <w:pgSz w:w="11906" w:h="16838"/>
          <w:pgMar w:top="1418" w:right="1871" w:bottom="1985" w:left="1361" w:header="709" w:footer="709" w:gutter="0"/>
          <w:pgNumType w:start="1"/>
          <w:cols w:space="708"/>
          <w:titlePg/>
          <w:docGrid w:linePitch="360"/>
        </w:sectPr>
      </w:pPr>
      <w:r w:rsidRPr="00C2440A">
        <w:t>Kannen kuva:</w:t>
      </w:r>
      <w:r w:rsidR="00C2440A" w:rsidRPr="00C2440A">
        <w:t xml:space="preserve"> </w:t>
      </w:r>
      <w:r w:rsidR="00C2440A">
        <w:t xml:space="preserve">Taide. </w:t>
      </w:r>
      <w:r w:rsidR="00C2440A" w:rsidRPr="001A347A">
        <w:t xml:space="preserve">Tekijä: </w:t>
      </w:r>
      <w:r w:rsidR="00871F33" w:rsidRPr="001A347A">
        <w:t>Kristina Vasileva</w:t>
      </w:r>
      <w:r w:rsidR="002C04C1" w:rsidRPr="001A347A">
        <w:t>.</w:t>
      </w:r>
      <w:r w:rsidR="00C2440A" w:rsidRPr="001A347A">
        <w:t xml:space="preserve"> </w:t>
      </w:r>
      <w:r w:rsidR="00C2440A" w:rsidRPr="00C2440A">
        <w:t>Matkalla-hankkeen kuvitusta.</w:t>
      </w:r>
    </w:p>
    <w:p w14:paraId="51416F72" w14:textId="5F6B6439" w:rsidR="00F6741E" w:rsidRPr="00702B90" w:rsidRDefault="008D7F39" w:rsidP="002176A5">
      <w:pPr>
        <w:pStyle w:val="Otsikko1"/>
      </w:pPr>
      <w:bookmarkStart w:id="1" w:name="_Toc64626429"/>
      <w:r>
        <w:lastRenderedPageBreak/>
        <w:t>Poikkeu</w:t>
      </w:r>
      <w:r w:rsidR="000A0B38">
        <w:t>ksien</w:t>
      </w:r>
      <w:r w:rsidR="00F92AC4">
        <w:t xml:space="preserve"> ja yhteistyön </w:t>
      </w:r>
      <w:r>
        <w:t>vuosi 2020</w:t>
      </w:r>
      <w:bookmarkEnd w:id="1"/>
    </w:p>
    <w:p w14:paraId="3DCC8665" w14:textId="412E8370" w:rsidR="00BF18A6" w:rsidRDefault="00BF18A6" w:rsidP="00BF18A6">
      <w:pPr>
        <w:pStyle w:val="leipteksti"/>
      </w:pPr>
      <w:r w:rsidRPr="00BB2A79">
        <w:t xml:space="preserve">Vuosi 2020 oli monien poikkeuksien ja muutosten vuosi. </w:t>
      </w:r>
      <w:r>
        <w:t xml:space="preserve">Olemme onnistuneet haastavasta vuodesta huolimatta </w:t>
      </w:r>
      <w:r w:rsidR="001C2CD7">
        <w:t xml:space="preserve">useimmissa </w:t>
      </w:r>
      <w:r>
        <w:t>tavoitteissamme. Siitä iso kiitos kuuluu sekä innostuneelle henkilöstöllemme että laajalle yhteistyöverkostollemme</w:t>
      </w:r>
      <w:r w:rsidR="00B87270">
        <w:t>!</w:t>
      </w:r>
      <w:r>
        <w:t xml:space="preserve">  </w:t>
      </w:r>
    </w:p>
    <w:p w14:paraId="6A4C940D" w14:textId="77777777" w:rsidR="00BF18A6" w:rsidRDefault="00BF18A6" w:rsidP="00BF18A6">
      <w:pPr>
        <w:pStyle w:val="leipteksti"/>
      </w:pPr>
    </w:p>
    <w:p w14:paraId="16D89BE1" w14:textId="47AB6612" w:rsidR="00BF18A6" w:rsidRDefault="00BF18A6" w:rsidP="00BF18A6">
      <w:pPr>
        <w:pStyle w:val="leipteksti"/>
      </w:pPr>
      <w:r w:rsidRPr="0066657F">
        <w:t>Kulttuuri- ja taideala ovat saaneet valtavia iskuja koronapandemian aikana. Yhdistyksemme talous on toistaiseksi hyvä</w:t>
      </w:r>
      <w:r w:rsidR="008545AB">
        <w:t>,</w:t>
      </w:r>
      <w:r w:rsidRPr="0066657F">
        <w:t xml:space="preserve"> ja esimerkiksi koulutuksillemme on </w:t>
      </w:r>
      <w:r w:rsidR="001C2CD7">
        <w:t>ollut kasvavaa</w:t>
      </w:r>
      <w:r w:rsidRPr="0066657F">
        <w:t xml:space="preserve"> kysyntää. Monen muun kulttuuritoimijan kanssa jaamme kuitenkin huolen siitä, että alan tulevaisuus näyttää</w:t>
      </w:r>
      <w:r w:rsidRPr="00BB2A79">
        <w:t xml:space="preserve"> kutistuvien Veikkau</w:t>
      </w:r>
      <w:r w:rsidR="00EC090B">
        <w:t xml:space="preserve">ksen </w:t>
      </w:r>
      <w:r w:rsidRPr="00BB2A79">
        <w:t xml:space="preserve">voittovarojen </w:t>
      </w:r>
      <w:r w:rsidRPr="00422E3D">
        <w:t xml:space="preserve">äärellä epävarmalta. Yhdenvertainen taide ja kulttuuri ovat sivistyneen yhteiskunnan peruspilareita. Yhdenvertaisuuden parempi toteutuminen ehkäisee eriarvoisuutta ja auttaa luomaan yhteenkuuluvuutta. Sitä olisi esimerkiksi se, että kulttuuripalveluiden henkilöstörakenne olisi moninaisempi jokaisella tasolla tekijästä kokijaan. </w:t>
      </w:r>
    </w:p>
    <w:p w14:paraId="0EE0C276" w14:textId="77777777" w:rsidR="00BF18A6" w:rsidRDefault="00BF18A6" w:rsidP="00BF18A6">
      <w:pPr>
        <w:pStyle w:val="leipteksti"/>
      </w:pPr>
    </w:p>
    <w:p w14:paraId="40E1D29D" w14:textId="5A6E2D2A" w:rsidR="00D53169" w:rsidRDefault="00B345C1" w:rsidP="00D53169">
      <w:pPr>
        <w:pStyle w:val="leipteksti"/>
      </w:pPr>
      <w:r w:rsidRPr="007354EA">
        <w:t>Y</w:t>
      </w:r>
      <w:r w:rsidR="009F4779" w:rsidRPr="007354EA">
        <w:t>hdenvertaisuuden eteen on yhä paljon tehtävää</w:t>
      </w:r>
      <w:r w:rsidR="00384C55" w:rsidRPr="007354EA">
        <w:t>.</w:t>
      </w:r>
      <w:r w:rsidR="009F4779" w:rsidRPr="00BB2A79">
        <w:rPr>
          <w:rFonts w:eastAsia="Arial"/>
        </w:rPr>
        <w:t xml:space="preserve"> </w:t>
      </w:r>
      <w:r w:rsidR="00BF18A6" w:rsidRPr="00BB2A79">
        <w:rPr>
          <w:rFonts w:eastAsia="Arial"/>
        </w:rPr>
        <w:t xml:space="preserve">Taiteen ja kulttuurin kentältä kantautui </w:t>
      </w:r>
      <w:r w:rsidR="00BF18A6">
        <w:rPr>
          <w:rFonts w:eastAsia="Arial"/>
        </w:rPr>
        <w:t xml:space="preserve">myös </w:t>
      </w:r>
      <w:r w:rsidR="00BF18A6" w:rsidRPr="00BB2A79">
        <w:rPr>
          <w:rFonts w:eastAsia="Arial"/>
        </w:rPr>
        <w:t>viime vuonna huolestuttavaa viestiä syrjinnästä. Cuporen Avaus-hankkeessamme (Cuporen, Globe Art Point ry:n ja Kulttuuria kaikille -palvelun yhteishanke) tekemän tutkimuksen</w:t>
      </w:r>
      <w:r w:rsidR="00BF18A6" w:rsidRPr="00BB2A79">
        <w:rPr>
          <w:rStyle w:val="Alaviitteenviite"/>
          <w:rFonts w:eastAsia="Arial"/>
        </w:rPr>
        <w:footnoteReference w:id="2"/>
      </w:r>
      <w:r w:rsidR="00BF18A6" w:rsidRPr="00BB2A79">
        <w:rPr>
          <w:rFonts w:eastAsia="Arial"/>
        </w:rPr>
        <w:t xml:space="preserve"> mukaan ulkomaalaissyntyisten taide- ja kulttuurialan ammattilaisten kokemukset syrjinnästä ovat yleisiä, eivätkä </w:t>
      </w:r>
      <w:r w:rsidR="00BF18A6" w:rsidRPr="00BB2A79">
        <w:rPr>
          <w:rStyle w:val="normaltextrun"/>
        </w:rPr>
        <w:t>suomen kielen osaaminen, Suomesta saatu tutkinto tai edes suomalainen nimi/kansalaisuus takaa yhdenvertaista kohtelua</w:t>
      </w:r>
      <w:r w:rsidR="00BF18A6" w:rsidRPr="00BB2A79">
        <w:rPr>
          <w:rFonts w:eastAsia="Arial"/>
        </w:rPr>
        <w:t xml:space="preserve">. </w:t>
      </w:r>
      <w:r w:rsidR="00BF18A6">
        <w:rPr>
          <w:rFonts w:eastAsia="Arial"/>
        </w:rPr>
        <w:t>Rasismista ja rakenteellisesta rasism</w:t>
      </w:r>
      <w:r w:rsidR="00BF18A6" w:rsidRPr="008B7CC2">
        <w:rPr>
          <w:rFonts w:eastAsia="Arial"/>
        </w:rPr>
        <w:t>ista täytyy puhua myös kulttuurialalla, jotta e</w:t>
      </w:r>
      <w:r w:rsidR="00BF18A6" w:rsidRPr="008B7CC2">
        <w:t>päoikeudenmukaisia rakenteita voi purkaa</w:t>
      </w:r>
      <w:r w:rsidR="00BF18A6" w:rsidRPr="009F4779">
        <w:t>. #BlackLivesMatter-liike nosti myös Suomessa keskustelun antirasismi-työskentelyn tärkeydestä valtavirtaan. Erilaisille moninaisuuskoulutuksille on tarvetta. Olemme</w:t>
      </w:r>
      <w:r w:rsidR="00BF18A6" w:rsidRPr="008B7CC2">
        <w:t xml:space="preserve"> mainostaneet Avaus-hankkeessamme koulutettuja </w:t>
      </w:r>
      <w:hyperlink r:id="rId15" w:history="1">
        <w:r w:rsidR="00C16087" w:rsidRPr="00C16087">
          <w:rPr>
            <w:rStyle w:val="Hyperlinkki"/>
          </w:rPr>
          <w:t>moninaisuusagentteja</w:t>
        </w:r>
      </w:hyperlink>
      <w:r w:rsidR="00BF18A6" w:rsidRPr="008B7CC2">
        <w:t xml:space="preserve"> ja tiedos</w:t>
      </w:r>
      <w:r w:rsidR="00BF18A6" w:rsidRPr="00BB2A79">
        <w:t>samme on, että osa heistä on saanut työtilaisuuksia kulttuuritoimijoiden tukemiseen</w:t>
      </w:r>
      <w:r w:rsidR="00BF18A6" w:rsidRPr="002C46AE">
        <w:t xml:space="preserve">. </w:t>
      </w:r>
      <w:r w:rsidR="00D53169" w:rsidRPr="001C2CD7">
        <w:t xml:space="preserve">Yhteistyötämme </w:t>
      </w:r>
      <w:r w:rsidR="00C16087">
        <w:t>moninaisuusagenttien</w:t>
      </w:r>
      <w:r w:rsidR="00D53169">
        <w:t xml:space="preserve"> </w:t>
      </w:r>
      <w:r w:rsidR="00D53169" w:rsidRPr="001C2CD7">
        <w:t>kanssa tulisi syventää vielä enemmän ja systemaattisemmin</w:t>
      </w:r>
      <w:r w:rsidR="00334032" w:rsidRPr="001C2CD7">
        <w:t>,</w:t>
      </w:r>
      <w:r w:rsidR="00D53169" w:rsidRPr="001C2CD7">
        <w:t xml:space="preserve"> ja toivommekin heille lisää työtilaisuuksia.</w:t>
      </w:r>
    </w:p>
    <w:p w14:paraId="28B7E96C" w14:textId="77777777" w:rsidR="001C2CD7" w:rsidRDefault="001C2CD7" w:rsidP="00BF18A6">
      <w:pPr>
        <w:pStyle w:val="leipteksti"/>
        <w:rPr>
          <w:rFonts w:eastAsia="Arial"/>
        </w:rPr>
      </w:pPr>
    </w:p>
    <w:p w14:paraId="2C2B4CFB" w14:textId="400FF92E" w:rsidR="000E697F" w:rsidRPr="000E697F" w:rsidRDefault="00BF18A6" w:rsidP="000E697F">
      <w:pPr>
        <w:pStyle w:val="leipteksti"/>
      </w:pPr>
      <w:r w:rsidRPr="002C46AE">
        <w:rPr>
          <w:rFonts w:eastAsia="Arial"/>
        </w:rPr>
        <w:t xml:space="preserve">Vammaisena tai viittomakielisenä on ammattimaiseksi taiteilijaksi pääsy varsin haastavaa ja usein mahdotonta. </w:t>
      </w:r>
      <w:hyperlink r:id="rId16" w:history="1">
        <w:r w:rsidRPr="002235FE">
          <w:rPr>
            <w:rStyle w:val="Hyperlinkki"/>
          </w:rPr>
          <w:t>Matkalla-ponnistushankkeessamme</w:t>
        </w:r>
      </w:hyperlink>
      <w:r w:rsidRPr="00BB2A79">
        <w:t xml:space="preserve"> pureuduimmekin edistämään vammaisten ja viittomakielisten taiteilijoiden asema</w:t>
      </w:r>
      <w:r>
        <w:t>a esimerkiksi oppilaitosyhteistyön ja rahoittajien tapaamisten kautta</w:t>
      </w:r>
      <w:r w:rsidR="00C16087">
        <w:t>. Haemme</w:t>
      </w:r>
      <w:r>
        <w:t xml:space="preserve"> hankkeelle jatkoa.</w:t>
      </w:r>
      <w:r w:rsidRPr="00BB2A79">
        <w:t xml:space="preserve"> </w:t>
      </w:r>
    </w:p>
    <w:p w14:paraId="5247A7A2" w14:textId="77777777" w:rsidR="00BF18A6" w:rsidRPr="00BB2A79" w:rsidRDefault="00BF18A6" w:rsidP="00BF18A6">
      <w:pPr>
        <w:pStyle w:val="leipteksti"/>
      </w:pPr>
    </w:p>
    <w:p w14:paraId="507B7DA1" w14:textId="595EF918" w:rsidR="00BF18A6" w:rsidRDefault="00BF18A6" w:rsidP="00BF18A6">
      <w:pPr>
        <w:pStyle w:val="leipteksti"/>
        <w:rPr>
          <w:rStyle w:val="normaltextrun"/>
        </w:rPr>
      </w:pPr>
      <w:r w:rsidRPr="00BB2A79">
        <w:lastRenderedPageBreak/>
        <w:t>Mekin yritimme katsoa paremmin peiliin</w:t>
      </w:r>
      <w:r w:rsidR="00723158">
        <w:rPr>
          <w:rStyle w:val="Alaviitteenviite"/>
        </w:rPr>
        <w:footnoteReference w:id="3"/>
      </w:r>
      <w:r w:rsidR="00CB0B1E">
        <w:t xml:space="preserve"> ja kehittää </w:t>
      </w:r>
      <w:r w:rsidR="001D69D9">
        <w:t xml:space="preserve">eri tavoin </w:t>
      </w:r>
      <w:r w:rsidR="00CB0B1E">
        <w:t>omaa yhdenvertaisuusosaamistamme</w:t>
      </w:r>
      <w:r w:rsidRPr="00BB2A79">
        <w:t>. Opiskelimme esimerkiksi antirasismiin ja  saavutettavuuteen liittyviä työkaluja ja jaoimme niitä tiedoksi toisillemme</w:t>
      </w:r>
      <w:r w:rsidRPr="00BD0E33">
        <w:t xml:space="preserve">. </w:t>
      </w:r>
      <w:r>
        <w:t xml:space="preserve">Olemme edistäneet digilain mukaisesti sitä, että verkossa jaettava materiaali on saavutettavaa. </w:t>
      </w:r>
      <w:r w:rsidRPr="00BD0E33">
        <w:t xml:space="preserve">Kehitimme rekrytointiamme yhdenvertaisuus- ja tasa-arvo suunnitelmamme mukaisesti moninaisempaan suuntaan, mutta meillä on vielä tekemistä siinä, että henkilöstömme olisi moninaisempi. </w:t>
      </w:r>
      <w:r w:rsidR="0070242B">
        <w:t>O</w:t>
      </w:r>
      <w:r w:rsidR="0070242B" w:rsidRPr="00BB2A79">
        <w:t>lemme yrittäneet kuunnella tarkoin eri vähemmistöjä</w:t>
      </w:r>
      <w:r w:rsidR="0070242B">
        <w:t xml:space="preserve"> ja olemme tehneet</w:t>
      </w:r>
      <w:r w:rsidR="00126A95">
        <w:t xml:space="preserve"> </w:t>
      </w:r>
      <w:r w:rsidRPr="00BB2A79">
        <w:t>myös vuonna 2020 yhteistyötä lukuisten yhdenvertaisuutta ajavien tahojen kanssa</w:t>
      </w:r>
      <w:r w:rsidR="00396215">
        <w:t>.</w:t>
      </w:r>
      <w:r>
        <w:t xml:space="preserve"> </w:t>
      </w:r>
      <w:r w:rsidR="00CB0B1E">
        <w:t>Yhteistyössä on mahtavaa voimaa</w:t>
      </w:r>
      <w:r w:rsidR="009F6720">
        <w:t xml:space="preserve">! </w:t>
      </w:r>
      <w:r w:rsidR="00396215" w:rsidRPr="007E1B35">
        <w:rPr>
          <w:rStyle w:val="normaltextrun"/>
        </w:rPr>
        <w:t>Joskus</w:t>
      </w:r>
      <w:r w:rsidR="0095023B">
        <w:rPr>
          <w:rStyle w:val="normaltextrun"/>
        </w:rPr>
        <w:t xml:space="preserve"> ajattelen, että</w:t>
      </w:r>
      <w:r w:rsidRPr="00BB2A79">
        <w:rPr>
          <w:rStyle w:val="normaltextrun"/>
        </w:rPr>
        <w:t xml:space="preserve"> m</w:t>
      </w:r>
      <w:r w:rsidRPr="007E1B35">
        <w:rPr>
          <w:rStyle w:val="normaltextrun"/>
        </w:rPr>
        <w:t>eidän äänemme voisi kentällä olla vielä voimakkaampi.</w:t>
      </w:r>
      <w:r w:rsidR="0095023B">
        <w:rPr>
          <w:rStyle w:val="normaltextrun"/>
        </w:rPr>
        <w:t xml:space="preserve"> </w:t>
      </w:r>
      <w:r w:rsidR="007E1B35" w:rsidRPr="007E1B35">
        <w:rPr>
          <w:rStyle w:val="normaltextrun"/>
        </w:rPr>
        <w:t>Näemme kuitenkin muutoksen tuulia</w:t>
      </w:r>
      <w:r w:rsidR="007E1B35">
        <w:rPr>
          <w:rStyle w:val="normaltextrun"/>
        </w:rPr>
        <w:t xml:space="preserve"> ja iloitsemme</w:t>
      </w:r>
      <w:r w:rsidR="00704142">
        <w:rPr>
          <w:rStyle w:val="normaltextrun"/>
        </w:rPr>
        <w:t xml:space="preserve"> </w:t>
      </w:r>
      <w:r w:rsidR="0095023B">
        <w:rPr>
          <w:rStyle w:val="normaltextrun"/>
        </w:rPr>
        <w:t>kaiken kokoisista</w:t>
      </w:r>
      <w:r w:rsidR="00704142">
        <w:rPr>
          <w:rStyle w:val="normaltextrun"/>
        </w:rPr>
        <w:t xml:space="preserve"> </w:t>
      </w:r>
      <w:r w:rsidR="0095023B">
        <w:rPr>
          <w:rStyle w:val="normaltextrun"/>
        </w:rPr>
        <w:t xml:space="preserve">askelista, joita taiteen ja kulttuurin kentällä tapahtuu yhdenvertaisuuden nimissä. </w:t>
      </w:r>
    </w:p>
    <w:p w14:paraId="2C8F789C" w14:textId="77777777" w:rsidR="00BF18A6" w:rsidRDefault="00BF18A6" w:rsidP="00BF18A6">
      <w:pPr>
        <w:pStyle w:val="leipteksti"/>
        <w:rPr>
          <w:rStyle w:val="normaltextrun"/>
        </w:rPr>
      </w:pPr>
    </w:p>
    <w:p w14:paraId="1712BA76" w14:textId="12A16880" w:rsidR="000E697F" w:rsidRDefault="00BF18A6" w:rsidP="000E697F">
      <w:pPr>
        <w:pStyle w:val="leipteksti"/>
      </w:pPr>
      <w:r>
        <w:t xml:space="preserve">Koronan lisäksi ja siitä huolimatta ilmastokriisi etenee. </w:t>
      </w:r>
      <w:r w:rsidRPr="00BB2A79">
        <w:t>Yhdenvertaisuuden eteen työskentely on erityisen tärkeää haastavina aikoina</w:t>
      </w:r>
      <w:r w:rsidR="002A270D">
        <w:t>,</w:t>
      </w:r>
      <w:r>
        <w:t xml:space="preserve"> ja se ei saa jäädä kriisien jalkoihin</w:t>
      </w:r>
      <w:r w:rsidRPr="00BB2A79">
        <w:t>. Korona näyttää leviävän näennäisen tasapuolisesti, mutta samoin kuin ilmastokriisi myös korona iskee voimakkaimmin valmiiksi heikommassa asemassa oleviin ihmisiin</w:t>
      </w:r>
      <w:r w:rsidRPr="007E03C2">
        <w:t xml:space="preserve">. Yhdenvertaisuuden parempi </w:t>
      </w:r>
      <w:r w:rsidRPr="00422E3D">
        <w:t>toteutuminen voi olla myös eko</w:t>
      </w:r>
      <w:r w:rsidR="00176142">
        <w:t>l</w:t>
      </w:r>
      <w:r w:rsidRPr="00422E3D">
        <w:t>ogisesti kestävää.</w:t>
      </w:r>
      <w:r w:rsidRPr="00422E3D">
        <w:rPr>
          <w:color w:val="FF0000"/>
        </w:rPr>
        <w:t xml:space="preserve"> </w:t>
      </w:r>
      <w:r w:rsidRPr="00422E3D">
        <w:t>Yhdenvertaisuutta ja kestävää kehitystä koskevat tavoitteet voisivat kulkea paremmin käsi kädessä, myös meidän ajattelussamme.</w:t>
      </w:r>
      <w:r>
        <w:t xml:space="preserve"> </w:t>
      </w:r>
      <w:r w:rsidR="005B742E">
        <w:t xml:space="preserve"> </w:t>
      </w:r>
    </w:p>
    <w:p w14:paraId="448806C6" w14:textId="77777777" w:rsidR="00BF18A6" w:rsidRPr="00681E3D" w:rsidRDefault="00BF18A6" w:rsidP="00BF18A6">
      <w:pPr>
        <w:pStyle w:val="leipteksti"/>
        <w:rPr>
          <w:rFonts w:eastAsia="Arial"/>
        </w:rPr>
      </w:pPr>
    </w:p>
    <w:p w14:paraId="259E9427" w14:textId="09BEAB3B" w:rsidR="000E697F" w:rsidRPr="000E697F" w:rsidRDefault="00BF18A6" w:rsidP="000E697F">
      <w:pPr>
        <w:pStyle w:val="leipteksti"/>
      </w:pPr>
      <w:r w:rsidRPr="007E03C2">
        <w:t xml:space="preserve">Kulttuuri on </w:t>
      </w:r>
      <w:r>
        <w:t xml:space="preserve">parhaimmillaan aineetonta kuluttamista ja </w:t>
      </w:r>
      <w:r w:rsidRPr="007E03C2">
        <w:t>laajemmin katseltuna tuloerä</w:t>
      </w:r>
      <w:r w:rsidR="00A20817">
        <w:t xml:space="preserve">. Kulttuurin </w:t>
      </w:r>
      <w:r w:rsidRPr="007E03C2">
        <w:t>ei pitäisi olla veikkausvoittojen varassa monestakaan eri syystä, joten tulevissa kunnallisvaaleissa kannustan suuntaamaan katseen taiteen ja kulttuurin mahdollisuuksiin edistää yhteistä hyvää</w:t>
      </w:r>
      <w:r>
        <w:t>, yhdenvertaisesti</w:t>
      </w:r>
      <w:r w:rsidRPr="007E03C2">
        <w:t>.</w:t>
      </w:r>
      <w:r>
        <w:t xml:space="preserve"> </w:t>
      </w:r>
      <w:r w:rsidR="00384C55" w:rsidRPr="00422E3D">
        <w:t>Kaikukortti</w:t>
      </w:r>
      <w:r w:rsidR="00384C55">
        <w:t>-toiminnassa haluamme jatkossakin edistää sitä, että kulttuuri olisi kaikkien, myös heikossa taloudellisessa tilanteessa olevien ihmisten saatavilla.</w:t>
      </w:r>
    </w:p>
    <w:p w14:paraId="1963F421" w14:textId="77777777" w:rsidR="001C2CD7" w:rsidRDefault="001C2CD7" w:rsidP="00384C55">
      <w:pPr>
        <w:pStyle w:val="leipteksti"/>
      </w:pPr>
    </w:p>
    <w:p w14:paraId="0E1D11A1" w14:textId="1693FC92" w:rsidR="001C2CD7" w:rsidRPr="00BB2A79" w:rsidRDefault="001C2CD7" w:rsidP="001C2CD7">
      <w:pPr>
        <w:pStyle w:val="leipteksti"/>
      </w:pPr>
      <w:r>
        <w:t>Korona</w:t>
      </w:r>
      <w:r w:rsidR="007B13DA">
        <w:t>n</w:t>
      </w:r>
      <w:r w:rsidRPr="001C2CD7">
        <w:t xml:space="preserve"> sävyttämä vuosi on ollut kaikille hetkittäin hyvinkin raskas</w:t>
      </w:r>
      <w:r w:rsidRPr="007354EA">
        <w:t>.</w:t>
      </w:r>
      <w:r w:rsidRPr="001C2CD7">
        <w:t xml:space="preserve"> </w:t>
      </w:r>
      <w:r w:rsidRPr="44983F53">
        <w:rPr>
          <w:rFonts w:eastAsia="Arial"/>
        </w:rPr>
        <w:t>Olen</w:t>
      </w:r>
      <w:r w:rsidRPr="007354EA">
        <w:rPr>
          <w:rFonts w:eastAsia="Arial"/>
        </w:rPr>
        <w:t xml:space="preserve"> yrittänyt </w:t>
      </w:r>
      <w:r w:rsidR="00BC55AE" w:rsidRPr="44983F53">
        <w:rPr>
          <w:rFonts w:eastAsia="Arial"/>
        </w:rPr>
        <w:t>nosta</w:t>
      </w:r>
      <w:r w:rsidR="001638B7" w:rsidRPr="44983F53">
        <w:rPr>
          <w:rFonts w:eastAsia="Arial"/>
        </w:rPr>
        <w:t>a</w:t>
      </w:r>
      <w:r w:rsidRPr="007354EA">
        <w:rPr>
          <w:rFonts w:eastAsia="Arial"/>
        </w:rPr>
        <w:t xml:space="preserve"> työhyvinvoinnin keskiöön</w:t>
      </w:r>
      <w:r w:rsidR="4F9DDB44" w:rsidRPr="44983F53">
        <w:rPr>
          <w:rFonts w:eastAsia="Arial"/>
        </w:rPr>
        <w:t>,</w:t>
      </w:r>
      <w:r w:rsidR="00BC55AE" w:rsidRPr="44983F53">
        <w:rPr>
          <w:rFonts w:eastAsia="Arial"/>
        </w:rPr>
        <w:t xml:space="preserve"> ja sen</w:t>
      </w:r>
      <w:r w:rsidR="00995C3D" w:rsidRPr="44983F53">
        <w:rPr>
          <w:rFonts w:eastAsia="Arial"/>
        </w:rPr>
        <w:t xml:space="preserve"> </w:t>
      </w:r>
      <w:r w:rsidR="00995C3D">
        <w:t xml:space="preserve">osalta meillä näyttää </w:t>
      </w:r>
      <w:r w:rsidR="00BC55AE">
        <w:t xml:space="preserve">pääosin oikein </w:t>
      </w:r>
      <w:r w:rsidR="00995C3D">
        <w:t>hyvältä</w:t>
      </w:r>
      <w:r w:rsidR="00FE38EA">
        <w:t>. T</w:t>
      </w:r>
      <w:r w:rsidR="00E51E5F">
        <w:t xml:space="preserve">ehtäviä </w:t>
      </w:r>
      <w:r w:rsidR="00475565">
        <w:t>on ajoittain ollut liikaa</w:t>
      </w:r>
      <w:r w:rsidR="007354EA" w:rsidRPr="007354EA">
        <w:t>, esimerkiksi koska henkilöstöä oli edelliseen vuoteen verrattuna keskimäärin huomattavasti vähemmän</w:t>
      </w:r>
      <w:r w:rsidR="007E1B35">
        <w:t xml:space="preserve">. </w:t>
      </w:r>
      <w:r w:rsidR="0077161B">
        <w:t xml:space="preserve">Työmäärän </w:t>
      </w:r>
      <w:r w:rsidR="0077161B" w:rsidRPr="004D2C94">
        <w:t xml:space="preserve">rajaaminen </w:t>
      </w:r>
      <w:r w:rsidR="007B13DA">
        <w:t>ja</w:t>
      </w:r>
      <w:r w:rsidR="00C15DCB">
        <w:t xml:space="preserve"> voimavaroista huolehti</w:t>
      </w:r>
      <w:r w:rsidR="007B13DA">
        <w:t>mi</w:t>
      </w:r>
      <w:r w:rsidR="00C15DCB">
        <w:t xml:space="preserve">nen on </w:t>
      </w:r>
      <w:r w:rsidR="00C63D71" w:rsidRPr="00C63D71">
        <w:t>tärkeää</w:t>
      </w:r>
      <w:r w:rsidR="00C15DCB">
        <w:t>, se</w:t>
      </w:r>
      <w:r w:rsidR="0077161B">
        <w:t xml:space="preserve"> anta</w:t>
      </w:r>
      <w:r w:rsidR="004D2C94">
        <w:t>a</w:t>
      </w:r>
      <w:r w:rsidR="0077161B">
        <w:t xml:space="preserve"> </w:t>
      </w:r>
      <w:r w:rsidRPr="00C63D71">
        <w:rPr>
          <w:rFonts w:eastAsia="Arial"/>
        </w:rPr>
        <w:t>tilaa unelmoinnille ja luovalle ajattelulle</w:t>
      </w:r>
      <w:r w:rsidR="00C63D71">
        <w:rPr>
          <w:rFonts w:eastAsia="Arial"/>
        </w:rPr>
        <w:t>.</w:t>
      </w:r>
    </w:p>
    <w:p w14:paraId="014A1F13" w14:textId="77777777" w:rsidR="00BF18A6" w:rsidRDefault="00BF18A6" w:rsidP="00BF18A6">
      <w:pPr>
        <w:pStyle w:val="leipteksti"/>
        <w:rPr>
          <w:rStyle w:val="normaltextrun"/>
        </w:rPr>
      </w:pPr>
    </w:p>
    <w:p w14:paraId="1396D334" w14:textId="2BB397EE" w:rsidR="00BF18A6" w:rsidRPr="00BB2A79" w:rsidRDefault="00BF18A6" w:rsidP="00BF18A6">
      <w:pPr>
        <w:pStyle w:val="leipteksti"/>
      </w:pPr>
      <w:r w:rsidRPr="00BB2A79">
        <w:t>Lämmin kiitos kaikille yhdistyksemme jäsenille, uudelle puheenjohtajallemme ja muulle hallituksellemme sekä yhteistyökumppaneille menneestä vuodesta</w:t>
      </w:r>
      <w:r w:rsidR="001A6DB8">
        <w:t>. V</w:t>
      </w:r>
      <w:r w:rsidRPr="00BB2A79">
        <w:t xml:space="preserve">oimia ja valoa alkaneeseen vuoteen! </w:t>
      </w:r>
    </w:p>
    <w:p w14:paraId="1C312751" w14:textId="77777777" w:rsidR="00BF18A6" w:rsidRPr="00BB2A79" w:rsidRDefault="00BF18A6" w:rsidP="00BF18A6">
      <w:pPr>
        <w:pStyle w:val="leipteksti"/>
      </w:pPr>
    </w:p>
    <w:p w14:paraId="24BE20F6" w14:textId="4A8A9A80" w:rsidR="00BF18A6" w:rsidRPr="00BB2A79" w:rsidRDefault="00F41068" w:rsidP="00BF18A6">
      <w:pPr>
        <w:pStyle w:val="leipteksti"/>
      </w:pPr>
      <w:r>
        <w:t>Helsingissä</w:t>
      </w:r>
      <w:r w:rsidR="00BF18A6" w:rsidRPr="008B0D0B">
        <w:t xml:space="preserve"> olohuoneessani helmikuu</w:t>
      </w:r>
      <w:r>
        <w:t>n pakkasilla</w:t>
      </w:r>
      <w:r w:rsidR="00BF18A6" w:rsidRPr="00BB2A79">
        <w:t xml:space="preserve"> 2021</w:t>
      </w:r>
    </w:p>
    <w:p w14:paraId="2D0346FC" w14:textId="254713F4" w:rsidR="00BF18A6" w:rsidRDefault="00BF18A6" w:rsidP="00BF18A6">
      <w:pPr>
        <w:pStyle w:val="leipteksti"/>
      </w:pPr>
      <w:r w:rsidRPr="00BB2A79">
        <w:t>Mira Haataja, vs. toiminnanjohtaja</w:t>
      </w:r>
    </w:p>
    <w:p w14:paraId="027BDC39" w14:textId="69E955F7" w:rsidR="006F22B0" w:rsidRDefault="006F22B0" w:rsidP="00FD6E31">
      <w:pPr>
        <w:pStyle w:val="Otsikko1"/>
      </w:pPr>
      <w:bookmarkStart w:id="2" w:name="_Toc475090141"/>
      <w:bookmarkStart w:id="3" w:name="_Toc64626430"/>
      <w:r>
        <w:lastRenderedPageBreak/>
        <w:t>Uutta</w:t>
      </w:r>
      <w:bookmarkEnd w:id="3"/>
      <w:r>
        <w:t xml:space="preserve"> </w:t>
      </w:r>
    </w:p>
    <w:p w14:paraId="64BC2B61" w14:textId="46855E6A" w:rsidR="006F22B0" w:rsidRDefault="006F22B0" w:rsidP="006F22B0">
      <w:pPr>
        <w:pStyle w:val="leipteksti"/>
      </w:pPr>
      <w:r>
        <w:t xml:space="preserve">Yhdistyksen hallituksen toiveesta kokeilemme tänä vuonna ensimmäistä kertaa tiiviimpää vuosikertomusta, johon </w:t>
      </w:r>
      <w:r w:rsidRPr="00BF2257">
        <w:t xml:space="preserve">nostamme toimintamme merkittävimpiä tapahtumia. </w:t>
      </w:r>
    </w:p>
    <w:p w14:paraId="274E4807" w14:textId="77777777" w:rsidR="006F22B0" w:rsidRDefault="006F22B0" w:rsidP="006F22B0">
      <w:pPr>
        <w:pStyle w:val="leipteksti"/>
      </w:pPr>
    </w:p>
    <w:p w14:paraId="05F4730D" w14:textId="413C6BC2" w:rsidR="00563E3A" w:rsidRDefault="00563E3A" w:rsidP="00563E3A">
      <w:pPr>
        <w:pStyle w:val="leipteksti"/>
      </w:pPr>
      <w:r>
        <w:t>Toimintasuunnitelmassamme lupasimme, että v</w:t>
      </w:r>
      <w:r w:rsidRPr="00E60EEC">
        <w:t>uonna 2020 Kulttuuria kaikille -palvelu panostaa toiminnassaan erityisesti Kaikukortin kehittämiseen ja levittämiseen, vammaisten sekä ulkomaalaissyntyisten taiteilijoiden ja kulttuuriammattilaisten yhdenvertaisten työskentely- ja osallistumismahdollisuuksien tukemiseen, yhdenvertaisuussuunnitelmien tekemisen tukemiseen, lastenkulttuurikentän saavutettavuusosaamisen edistämiseen, kulttuuripoliittiseen vaikuttamiseen sekä oman toiminnan yhdenvertaisuuden ja sisäisen hallinnon kehittämiseen.</w:t>
      </w:r>
    </w:p>
    <w:p w14:paraId="09C2ED5E" w14:textId="77777777" w:rsidR="00563E3A" w:rsidRDefault="00563E3A" w:rsidP="00563E3A">
      <w:pPr>
        <w:pStyle w:val="leipteksti"/>
      </w:pPr>
    </w:p>
    <w:p w14:paraId="0EE43E52" w14:textId="594055F5" w:rsidR="00890A8E" w:rsidRPr="001330DA" w:rsidRDefault="00563E3A" w:rsidP="00563E3A">
      <w:pPr>
        <w:pStyle w:val="leipteksti"/>
      </w:pPr>
      <w:r w:rsidRPr="00076EF7">
        <w:t xml:space="preserve">Vuonna 2020 uutta olivat esimerkiksi </w:t>
      </w:r>
      <w:r w:rsidR="00146BCB">
        <w:t xml:space="preserve">Matkalla-ponnistushanke, </w:t>
      </w:r>
      <w:r w:rsidR="00901D84" w:rsidRPr="00076EF7">
        <w:t>vammaishistorian klinikat museo</w:t>
      </w:r>
      <w:r w:rsidR="00076EF7" w:rsidRPr="00076EF7">
        <w:t>ille</w:t>
      </w:r>
      <w:r w:rsidR="00BA5E51">
        <w:t xml:space="preserve"> ja</w:t>
      </w:r>
      <w:r w:rsidR="00076EF7" w:rsidRPr="00076EF7">
        <w:t xml:space="preserve"> Kaikukortin omat verkkosivut</w:t>
      </w:r>
      <w:r w:rsidR="00146BCB">
        <w:t xml:space="preserve">. </w:t>
      </w:r>
      <w:r w:rsidR="00890A8E">
        <w:t xml:space="preserve">Uutta </w:t>
      </w:r>
      <w:r w:rsidR="00B40C2C">
        <w:t>vuosikertomuksessa on paitsi muoto</w:t>
      </w:r>
      <w:r w:rsidR="005170E4">
        <w:t>,</w:t>
      </w:r>
      <w:r w:rsidR="00B40C2C">
        <w:t xml:space="preserve"> myös pohdinta työhyvinvoinnista. </w:t>
      </w:r>
    </w:p>
    <w:p w14:paraId="7C098A69" w14:textId="77777777" w:rsidR="009F4779" w:rsidRPr="001330DA" w:rsidRDefault="009F4779" w:rsidP="003733AA">
      <w:pPr>
        <w:pStyle w:val="leipteksti"/>
      </w:pPr>
    </w:p>
    <w:p w14:paraId="4013B9E0" w14:textId="77777777" w:rsidR="00563E3A" w:rsidRDefault="00563E3A" w:rsidP="00563E3A">
      <w:pPr>
        <w:pStyle w:val="leipteksti"/>
        <w:rPr>
          <w:lang w:eastAsia="x-none"/>
        </w:rPr>
      </w:pPr>
      <w:r>
        <w:rPr>
          <w:noProof/>
        </w:rPr>
        <w:drawing>
          <wp:inline distT="0" distB="0" distL="0" distR="0" wp14:anchorId="4504CE3B" wp14:editId="1A09747C">
            <wp:extent cx="3754297" cy="2177927"/>
            <wp:effectExtent l="19050" t="19050" r="17780" b="13335"/>
            <wp:docPr id="13" name="Kuva 13" descr=" Kuvassa Kaikukortti logon alla 8 eri väristä laatikkoa: etusivu, ajankohtaista, Minulle Kaikukortti?, Kortinjakajille, Kulttuurikohteille, Vastuuhenkilöille, Kaikukanta sekä Lisätie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 Kuvassa Kaikukortti logon alla 8 eri väristä laatikkoa: etusivu, ajankohtaista, Minulle Kaikukortti?, Kortinjakajille, Kulttuurikohteille, Vastuuhenkilöille, Kaikukanta sekä Lisätietoa."/>
                    <pic:cNvPicPr/>
                  </pic:nvPicPr>
                  <pic:blipFill rotWithShape="1">
                    <a:blip r:embed="rId17"/>
                    <a:srcRect l="16834" t="16407" r="9209" b="7317"/>
                    <a:stretch/>
                  </pic:blipFill>
                  <pic:spPr bwMode="auto">
                    <a:xfrm>
                      <a:off x="0" y="0"/>
                      <a:ext cx="3804376" cy="2206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CEA10A" w14:textId="1BCA683D" w:rsidR="00563E3A" w:rsidRDefault="00563E3A" w:rsidP="00563E3A">
      <w:pPr>
        <w:pStyle w:val="Kuvaotsikko"/>
      </w:pPr>
      <w:r>
        <w:t xml:space="preserve">Uuden </w:t>
      </w:r>
      <w:r w:rsidRPr="000669E8">
        <w:t>Kaikukortti.fi-sivuston etusivu.</w:t>
      </w:r>
    </w:p>
    <w:p w14:paraId="39F6AF3A" w14:textId="77777777" w:rsidR="00563E3A" w:rsidRDefault="00563E3A" w:rsidP="00563E3A">
      <w:pPr>
        <w:pStyle w:val="leipteksti"/>
      </w:pPr>
    </w:p>
    <w:p w14:paraId="637CDE2A" w14:textId="31ADA58B" w:rsidR="00563E3A" w:rsidRDefault="00563E3A" w:rsidP="00563E3A">
      <w:pPr>
        <w:pStyle w:val="leipteksti"/>
      </w:pPr>
      <w:r>
        <w:t>Lisää e</w:t>
      </w:r>
      <w:r w:rsidRPr="00BF2257">
        <w:t xml:space="preserve">dellä mainituista aiheista ja monista muista toimintamme </w:t>
      </w:r>
      <w:r w:rsidR="00BC62AF">
        <w:t>kohokohdista</w:t>
      </w:r>
      <w:r w:rsidRPr="009F4779">
        <w:t xml:space="preserve"> </w:t>
      </w:r>
      <w:r w:rsidR="00201DD4">
        <w:t>vuonna 2020</w:t>
      </w:r>
      <w:r>
        <w:t xml:space="preserve"> kerrotaan </w:t>
      </w:r>
      <w:r w:rsidRPr="00BF2257">
        <w:t xml:space="preserve">seuraavissa luvuissa. </w:t>
      </w:r>
      <w:r>
        <w:t xml:space="preserve">Vuosikertomus ja laajempi epävirallinen dokumentti </w:t>
      </w:r>
      <w:r w:rsidRPr="009F4779">
        <w:t>”Historiankirjoihin: mitä kaikkea teimme 2020</w:t>
      </w:r>
      <w:r>
        <w:t xml:space="preserve">” ovat </w:t>
      </w:r>
      <w:r w:rsidRPr="009A368F">
        <w:t>s</w:t>
      </w:r>
      <w:r>
        <w:t>aatavilla verkkosivuillamme osoitteessa</w:t>
      </w:r>
      <w:r w:rsidRPr="00915978">
        <w:t xml:space="preserve"> </w:t>
      </w:r>
      <w:hyperlink r:id="rId18" w:history="1">
        <w:r w:rsidRPr="00D72289">
          <w:rPr>
            <w:rStyle w:val="Hyperlinkki"/>
          </w:rPr>
          <w:t>kulttuuriakaikille.fi/</w:t>
        </w:r>
        <w:r>
          <w:rPr>
            <w:rStyle w:val="Hyperlinkki"/>
          </w:rPr>
          <w:br/>
        </w:r>
        <w:r w:rsidRPr="00D72289">
          <w:rPr>
            <w:rStyle w:val="Hyperlinkki"/>
          </w:rPr>
          <w:t>tietoa_meista_yhdenvertaisen_kulttuurin_puolesta_ry_vuosikertomukset</w:t>
        </w:r>
      </w:hyperlink>
      <w:r>
        <w:t xml:space="preserve">. </w:t>
      </w:r>
    </w:p>
    <w:p w14:paraId="11FFFD76" w14:textId="77777777" w:rsidR="00C004C7" w:rsidRPr="008D3457" w:rsidRDefault="00C004C7" w:rsidP="00C004C7">
      <w:pPr>
        <w:pStyle w:val="Otsikko1"/>
      </w:pPr>
      <w:bookmarkStart w:id="4" w:name="_Toc64626431"/>
      <w:r w:rsidRPr="00180B27">
        <w:t>Toiminnan arviointi</w:t>
      </w:r>
      <w:r>
        <w:t xml:space="preserve"> ja palautteen kerääminen</w:t>
      </w:r>
      <w:bookmarkEnd w:id="4"/>
      <w:r>
        <w:t xml:space="preserve"> </w:t>
      </w:r>
    </w:p>
    <w:p w14:paraId="24AB57C8" w14:textId="77777777" w:rsidR="00C004C7" w:rsidRDefault="00C004C7" w:rsidP="00C004C7">
      <w:pPr>
        <w:pStyle w:val="leipteksti"/>
      </w:pPr>
      <w:r>
        <w:t xml:space="preserve">Kulttuuria kaikille -palvelu arvioi toimintaansa monin tavoin. Palvelu on kerännyt palautetta järjestelmällisesti kaikista </w:t>
      </w:r>
      <w:r w:rsidRPr="1425527D">
        <w:t>omista seminaareistaan</w:t>
      </w:r>
      <w:r>
        <w:t xml:space="preserve"> ja </w:t>
      </w:r>
      <w:r w:rsidRPr="1425527D">
        <w:t xml:space="preserve">muista tilaisuuksistaan palautelomakkeen kautta. Tämän lisäksi palvelu pyytää aina palautetta tilaajalta </w:t>
      </w:r>
      <w:r>
        <w:lastRenderedPageBreak/>
        <w:t>Kulttuuria</w:t>
      </w:r>
      <w:r w:rsidRPr="1425527D">
        <w:t xml:space="preserve"> kaikille -palvelun tekemistä kartoituksista ja muista tilaustöistä</w:t>
      </w:r>
      <w:r>
        <w:t>. Palvelun verkkosivulla voi antaa lisäksi palautetta verkkosivujen saavutettavuudesta.</w:t>
      </w:r>
    </w:p>
    <w:p w14:paraId="5C536B2C" w14:textId="77777777" w:rsidR="00C004C7" w:rsidRDefault="00C004C7" w:rsidP="00C004C7">
      <w:pPr>
        <w:pStyle w:val="leipteksti"/>
      </w:pPr>
    </w:p>
    <w:p w14:paraId="074356D2" w14:textId="0BA60E9E" w:rsidR="00C004C7" w:rsidRDefault="00C004C7" w:rsidP="00C004C7">
      <w:pPr>
        <w:pStyle w:val="leipteksti"/>
      </w:pPr>
      <w:r>
        <w:t xml:space="preserve">Palvelulla on ollut sekä määrällisiä että laadullisia tavoitteita toiminnalleen. Palvelun kannalta tärkeimmät määrälliset mittarit ovat seminaarien ja tapahtumien kävijät, koulutusten osallistujat, tilattujen konsultaatioiden ja koulutusten määrä ja vertailu aiempiin vuosiin. Mittaamme palvelun tunnettuutta, tavoittavuutta, asiantuntemuksemme arvostusta. </w:t>
      </w:r>
      <w:r w:rsidR="00FF3063">
        <w:t>Mittaamme p</w:t>
      </w:r>
      <w:r w:rsidRPr="00611CB4">
        <w:t>alautelomakkeilla myös</w:t>
      </w:r>
      <w:r>
        <w:t xml:space="preserve"> kävijöiden</w:t>
      </w:r>
      <w:r w:rsidRPr="00611CB4">
        <w:t xml:space="preserve"> ja osallistujien tyytyväisyyttä</w:t>
      </w:r>
      <w:r>
        <w:t xml:space="preserve"> ja </w:t>
      </w:r>
      <w:r w:rsidRPr="00611CB4">
        <w:t>koulutusten hyödyllisyyttä</w:t>
      </w:r>
      <w:r>
        <w:t>. M</w:t>
      </w:r>
      <w:r w:rsidRPr="00180B27">
        <w:t xml:space="preserve">ittaamme myös </w:t>
      </w:r>
      <w:r>
        <w:t>viestinnän onnistumista</w:t>
      </w:r>
      <w:r w:rsidR="00FF3063">
        <w:t>, v</w:t>
      </w:r>
      <w:r w:rsidRPr="00180B27">
        <w:t xml:space="preserve">iestintään liittyviä </w:t>
      </w:r>
      <w:r>
        <w:t>mittareita ovat esimerkiksi</w:t>
      </w:r>
      <w:r w:rsidRPr="00180B27">
        <w:t xml:space="preserve"> verkkosivujen kävijämäär</w:t>
      </w:r>
      <w:r>
        <w:t>ät</w:t>
      </w:r>
      <w:r w:rsidRPr="00180B27">
        <w:t>, uutiskirjeen tilaajamäär</w:t>
      </w:r>
      <w:r>
        <w:t>ät ja</w:t>
      </w:r>
      <w:r w:rsidRPr="00180B27">
        <w:t xml:space="preserve"> somen seuraajamää</w:t>
      </w:r>
      <w:r>
        <w:t xml:space="preserve">rät. Yksi määrällinen tavoite on saada riittävästi myyntituloja sekä avustuksia tai apurahoja. Tärkeimpänä laadullisena tavoitteena on yhdenvertaisuuden toteutuminen palvelun kaikessa toiminnassa, </w:t>
      </w:r>
      <w:r w:rsidRPr="00611CB4">
        <w:t xml:space="preserve">jota </w:t>
      </w:r>
      <w:r>
        <w:t xml:space="preserve">mittaamme </w:t>
      </w:r>
      <w:r w:rsidRPr="00611CB4">
        <w:t>mm. yhdenvertaisuussuunnitelmassa asetettujen tavoitteiden seurannalla, saadulla palautteella</w:t>
      </w:r>
      <w:r>
        <w:t xml:space="preserve">. Kysymme esimerkiksi </w:t>
      </w:r>
      <w:r w:rsidRPr="00611CB4">
        <w:t>palautelomakkeissa saavutettavuudesta ja moninaisuudesta</w:t>
      </w:r>
      <w:r>
        <w:t xml:space="preserve">. </w:t>
      </w:r>
    </w:p>
    <w:p w14:paraId="3D6675FB" w14:textId="77777777" w:rsidR="00C004C7" w:rsidRDefault="00C004C7" w:rsidP="00C004C7">
      <w:pPr>
        <w:pStyle w:val="leipteksti"/>
        <w:ind w:left="0"/>
      </w:pPr>
    </w:p>
    <w:p w14:paraId="1EC8E0CC" w14:textId="77777777" w:rsidR="00C004C7" w:rsidRDefault="00C004C7" w:rsidP="00C004C7">
      <w:pPr>
        <w:pStyle w:val="leipteksti"/>
      </w:pPr>
      <w:r>
        <w:t xml:space="preserve">Lisäksi yhdistyksen hallitusten kokoukset ja vuosikokous sekä eri hankkeiden ohjausryhmät ovat olleet oman toiminnan arvioinnin tukena. Myös henkilöstön työhyvinvoinnin seuranta on tärkeä mittari, ja sitä seurattiin vuonna 2020 esimerkiksi sekä henkilökohtaisissa Kop kop mitä kuuluu, saako häiritä? -tapaamisissa että Työterveyden tuottamassa Pulssi-kyselyssä. </w:t>
      </w:r>
    </w:p>
    <w:p w14:paraId="1B64B7F2" w14:textId="77777777" w:rsidR="00C004C7" w:rsidRDefault="00C004C7" w:rsidP="00C004C7">
      <w:pPr>
        <w:pStyle w:val="leipteksti"/>
      </w:pPr>
    </w:p>
    <w:p w14:paraId="01F17D7C" w14:textId="77777777" w:rsidR="00C004C7" w:rsidRPr="00616927" w:rsidRDefault="00C004C7" w:rsidP="00C004C7">
      <w:pPr>
        <w:pStyle w:val="leipteksti"/>
      </w:pPr>
      <w:r>
        <w:t>Arvioinnin kehittäminen, kuten tavoitteiden arviointimittarien sitominen toimintasuunnitelmaan ja tulevaan strategiaan, voisi olla tulevaisuudessa vielä systemaattisempaa.</w:t>
      </w:r>
    </w:p>
    <w:p w14:paraId="32C25D0B" w14:textId="5347F3AE" w:rsidR="00F029C6" w:rsidRDefault="00F029C6" w:rsidP="00FD6E31">
      <w:pPr>
        <w:pStyle w:val="Otsikko1"/>
      </w:pPr>
      <w:bookmarkStart w:id="5" w:name="_Toc64626432"/>
      <w:r>
        <w:t>Asiantuntijana kentällä</w:t>
      </w:r>
      <w:bookmarkEnd w:id="5"/>
      <w:r w:rsidR="00B815D6" w:rsidRPr="00B815D6">
        <w:rPr>
          <w:highlight w:val="yellow"/>
        </w:rPr>
        <w:t xml:space="preserve"> </w:t>
      </w:r>
    </w:p>
    <w:p w14:paraId="0F370631" w14:textId="2FA23FD5" w:rsidR="008C1A7A" w:rsidRDefault="008C1A7A" w:rsidP="008C1A7A">
      <w:pPr>
        <w:pStyle w:val="leipteksti"/>
      </w:pPr>
      <w:r>
        <w:rPr>
          <w:noProof/>
        </w:rPr>
        <mc:AlternateContent>
          <mc:Choice Requires="wps">
            <w:drawing>
              <wp:inline distT="0" distB="0" distL="0" distR="0" wp14:anchorId="7E77A6DE" wp14:editId="36E28B74">
                <wp:extent cx="5499100" cy="1339850"/>
                <wp:effectExtent l="19050" t="0" r="6350" b="0"/>
                <wp:docPr id="141" name="Tekstiruutu 141"/>
                <wp:cNvGraphicFramePr/>
                <a:graphic xmlns:a="http://schemas.openxmlformats.org/drawingml/2006/main">
                  <a:graphicData uri="http://schemas.microsoft.com/office/word/2010/wordprocessingShape">
                    <wps:wsp>
                      <wps:cNvSpPr txBox="1"/>
                      <wps:spPr>
                        <a:xfrm>
                          <a:off x="0" y="0"/>
                          <a:ext cx="5499100" cy="13398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3C0DF107" w14:textId="77777777" w:rsidR="008C1A7A" w:rsidRPr="00F1744A" w:rsidRDefault="008C1A7A" w:rsidP="008C1A7A">
                            <w:pPr>
                              <w:pStyle w:val="leipteksti"/>
                              <w:rPr>
                                <w:b/>
                                <w:sz w:val="24"/>
                                <w:szCs w:val="24"/>
                              </w:rPr>
                            </w:pPr>
                            <w:r w:rsidRPr="00F1744A">
                              <w:rPr>
                                <w:b/>
                                <w:sz w:val="24"/>
                                <w:szCs w:val="24"/>
                              </w:rPr>
                              <w:t>Kysyntä ennallaan</w:t>
                            </w:r>
                          </w:p>
                          <w:p w14:paraId="7DE474A7" w14:textId="77777777" w:rsidR="008C1A7A" w:rsidRPr="00FF3063" w:rsidRDefault="008C1A7A" w:rsidP="008C1A7A">
                            <w:pPr>
                              <w:pStyle w:val="leipteksti"/>
                              <w:rPr>
                                <w:b/>
                              </w:rPr>
                            </w:pPr>
                          </w:p>
                          <w:p w14:paraId="405C2613" w14:textId="5BF7B7B4" w:rsidR="008C1A7A" w:rsidRPr="00FF3063" w:rsidRDefault="008C1A7A" w:rsidP="008C1A7A">
                            <w:pPr>
                              <w:pStyle w:val="leipteksti"/>
                              <w:rPr>
                                <w:b/>
                                <w:lang w:val="x-none" w:eastAsia="x-none"/>
                              </w:rPr>
                            </w:pPr>
                            <w:r w:rsidRPr="00FF3063">
                              <w:rPr>
                                <w:b/>
                              </w:rPr>
                              <w:t>Vuonna 2020 Kulttuuria kaikille -palvelu tuki saavutettavuus- ja moninaisuuskysymyksissä kymmeniä eri kulttuuri- ja myös sosiaalialan toimijoita.</w:t>
                            </w:r>
                          </w:p>
                          <w:p w14:paraId="2A2D8709" w14:textId="77777777" w:rsidR="008C1A7A" w:rsidRDefault="008C1A7A" w:rsidP="008C1A7A">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inline>
            </w:drawing>
          </mc:Choice>
          <mc:Fallback>
            <w:pict>
              <v:shapetype w14:anchorId="7E77A6DE" id="_x0000_t202" coordsize="21600,21600" o:spt="202" path="m,l,21600r21600,l21600,xe">
                <v:stroke joinstyle="miter"/>
                <v:path gradientshapeok="t" o:connecttype="rect"/>
              </v:shapetype>
              <v:shape id="Tekstiruutu 141" o:spid="_x0000_s1026" type="#_x0000_t202" style="width:433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" fillcolor="white [3212]" stroked="f" strokeweight=".5pt">
                <v:shadow on="t" color="#ed7d31 [3205]" origin=".5" offset="-1.5pt,0"/>
                <v:textbox inset="18pt,10.8pt,0,10.8pt">
                  <w:txbxContent>
                    <w:p w14:paraId="3C0DF107" w14:textId="77777777" w:rsidR="008C1A7A" w:rsidRPr="00F1744A" w:rsidRDefault="008C1A7A" w:rsidP="008C1A7A">
                      <w:pPr>
                        <w:pStyle w:val="leipteksti"/>
                        <w:rPr>
                          <w:b/>
                          <w:sz w:val="24"/>
                          <w:szCs w:val="24"/>
                        </w:rPr>
                      </w:pPr>
                      <w:r w:rsidRPr="00F1744A">
                        <w:rPr>
                          <w:b/>
                          <w:sz w:val="24"/>
                          <w:szCs w:val="24"/>
                        </w:rPr>
                        <w:t>Kysyntä ennallaan</w:t>
                      </w:r>
                    </w:p>
                    <w:p w14:paraId="7DE474A7" w14:textId="77777777" w:rsidR="008C1A7A" w:rsidRPr="00FF3063" w:rsidRDefault="008C1A7A" w:rsidP="008C1A7A">
                      <w:pPr>
                        <w:pStyle w:val="leipteksti"/>
                        <w:rPr>
                          <w:b/>
                        </w:rPr>
                      </w:pPr>
                    </w:p>
                    <w:p w14:paraId="405C2613" w14:textId="5BF7B7B4" w:rsidR="008C1A7A" w:rsidRPr="00FF3063" w:rsidRDefault="008C1A7A" w:rsidP="008C1A7A">
                      <w:pPr>
                        <w:pStyle w:val="leipteksti"/>
                        <w:rPr>
                          <w:b/>
                          <w:lang w:val="x-none" w:eastAsia="x-none"/>
                        </w:rPr>
                      </w:pPr>
                      <w:r w:rsidRPr="00FF3063">
                        <w:rPr>
                          <w:b/>
                        </w:rPr>
                        <w:t>Vuonna 2020 Kulttuuria kaikille -palvelu tuki saavutettavuus- ja moninaisuuskysymyksissä kymmeniä eri kulttuuri- ja myös sosiaalialan toimijoita.</w:t>
                      </w:r>
                    </w:p>
                    <w:p w14:paraId="2A2D8709" w14:textId="77777777" w:rsidR="008C1A7A" w:rsidRDefault="008C1A7A" w:rsidP="008C1A7A">
                      <w:pPr>
                        <w:rPr>
                          <w:color w:val="808080" w:themeColor="background1" w:themeShade="80"/>
                        </w:rPr>
                      </w:pPr>
                    </w:p>
                  </w:txbxContent>
                </v:textbox>
                <w10:anchorlock/>
              </v:shape>
            </w:pict>
          </mc:Fallback>
        </mc:AlternateContent>
      </w:r>
    </w:p>
    <w:p w14:paraId="25004DD1" w14:textId="790D5306" w:rsidR="00FC0B9C" w:rsidRDefault="00FC0B9C" w:rsidP="00FC0B9C">
      <w:pPr>
        <w:pStyle w:val="Otsikko2"/>
      </w:pPr>
      <w:bookmarkStart w:id="6" w:name="_Toc64626433"/>
      <w:r>
        <w:t>Konsultointi</w:t>
      </w:r>
      <w:bookmarkEnd w:id="6"/>
    </w:p>
    <w:p w14:paraId="17B60899" w14:textId="458013DF" w:rsidR="00FC0B9C" w:rsidRDefault="00FC0B9C" w:rsidP="00FC0B9C">
      <w:pPr>
        <w:pStyle w:val="leipteksti"/>
      </w:pPr>
      <w:r w:rsidRPr="00A835EB">
        <w:t>Toiminnan laajentuessa yhteistyö- ja konsultaatiopyynnöt ovat lisääntyneet</w:t>
      </w:r>
      <w:r w:rsidR="00542674">
        <w:t>.</w:t>
      </w:r>
      <w:r w:rsidRPr="00A835EB">
        <w:t xml:space="preserve"> </w:t>
      </w:r>
      <w:r>
        <w:t xml:space="preserve">Osa konsultaatioista on </w:t>
      </w:r>
      <w:r w:rsidRPr="00A835EB">
        <w:t>Kulttuuria kaikille -palvelun yleishyödyllistä toimintaa</w:t>
      </w:r>
      <w:r>
        <w:t>,</w:t>
      </w:r>
      <w:r w:rsidRPr="00A835EB">
        <w:t xml:space="preserve"> eikä niistä peritä </w:t>
      </w:r>
      <w:r w:rsidRPr="00A835EB">
        <w:lastRenderedPageBreak/>
        <w:t xml:space="preserve">maksua. </w:t>
      </w:r>
      <w:r w:rsidR="00211E18" w:rsidRPr="00211E18">
        <w:t xml:space="preserve">Vuonna 2020 Kulttuuria kaikille -palvelu tuki saavutettavuus- ja moninaisuuskysymyksissä erilaisia kulttuuri- ja myös sosiaalialan toimijoita, esimerkiksi Aineen taidemuseota, Ateneumin taidemuseota, DanceAbility Finland ry:tä, Goethe-Institut Finnlandia, Helsinki Design Week &amp; Weeklyä, </w:t>
      </w:r>
      <w:r w:rsidR="00CA7232">
        <w:t xml:space="preserve">Tanssiteatteri </w:t>
      </w:r>
      <w:r w:rsidR="00211E18" w:rsidRPr="00211E18">
        <w:t>Hurjaruuthia, Itä-Suomen Tanssin Aluekeskusta, Kaapelitehdasta, Kolibrí Festivaalia, Kynnys ry:tä, Meidän festivaalia, Museovirastoa, New Theatre Helsinkiä, Poliisimuseota, Orimattilan kirjastopalveluita, Ruisrockia, Suomen jazzliitto ry:tä, Suomen taide / taide.art</w:t>
      </w:r>
      <w:r w:rsidR="006F4C5E">
        <w:t xml:space="preserve"> </w:t>
      </w:r>
      <w:r w:rsidR="00211E18" w:rsidRPr="00211E18">
        <w:t xml:space="preserve">-sivustoa, Taidekoti Kirpilää, Taiteen edistämiskeskusta, Tanssin tiedotuskeskusta, WIFT Finlandia ja Zodiak – Uuden tanssin keskusta. </w:t>
      </w:r>
      <w:r w:rsidR="00211E18">
        <w:t xml:space="preserve">Esimerkkinä mainittakoon, että </w:t>
      </w:r>
      <w:r w:rsidR="00E106AF">
        <w:t xml:space="preserve">kommentoimme </w:t>
      </w:r>
      <w:r w:rsidR="00146BCB" w:rsidRPr="00212EFC">
        <w:rPr>
          <w:rFonts w:eastAsia="Arial"/>
        </w:rPr>
        <w:t>Taideyliopisto</w:t>
      </w:r>
      <w:r w:rsidR="00E106AF">
        <w:rPr>
          <w:rFonts w:eastAsia="Arial"/>
        </w:rPr>
        <w:t>n</w:t>
      </w:r>
      <w:r w:rsidR="00146BCB" w:rsidRPr="00212EFC">
        <w:rPr>
          <w:rFonts w:eastAsia="Arial"/>
        </w:rPr>
        <w:t xml:space="preserve"> strategiaa ja tasa-arvo- ja yhdenvertaisuussuunnitelmaa.</w:t>
      </w:r>
    </w:p>
    <w:p w14:paraId="1B0E3212" w14:textId="28EBA751" w:rsidR="00FC0B9C" w:rsidRDefault="00FC0B9C" w:rsidP="00FC0B9C">
      <w:pPr>
        <w:pStyle w:val="Otsikko2"/>
        <w:rPr>
          <w:lang w:val="fi-FI"/>
        </w:rPr>
      </w:pPr>
      <w:bookmarkStart w:id="7" w:name="_Toc64626434"/>
      <w:r>
        <w:rPr>
          <w:lang w:val="fi-FI"/>
        </w:rPr>
        <w:t>Koulut</w:t>
      </w:r>
      <w:r w:rsidR="00EB16B9">
        <w:rPr>
          <w:lang w:val="fi-FI"/>
        </w:rPr>
        <w:t>taminen</w:t>
      </w:r>
      <w:bookmarkEnd w:id="7"/>
    </w:p>
    <w:p w14:paraId="069E8559" w14:textId="3ED1A561" w:rsidR="00160299" w:rsidRPr="00160299" w:rsidRDefault="00160299" w:rsidP="00160299">
      <w:pPr>
        <w:pStyle w:val="leipteksti"/>
        <w:rPr>
          <w:lang w:eastAsia="x-none"/>
        </w:rPr>
      </w:pPr>
      <w:bookmarkStart w:id="8" w:name="_Hlk31697367"/>
      <w:r>
        <w:rPr>
          <w:noProof/>
        </w:rPr>
        <mc:AlternateContent>
          <mc:Choice Requires="wps">
            <w:drawing>
              <wp:inline distT="0" distB="0" distL="0" distR="0" wp14:anchorId="0BC23CEE" wp14:editId="35A81CE6">
                <wp:extent cx="3987800" cy="914400"/>
                <wp:effectExtent l="19050" t="0" r="0" b="0"/>
                <wp:docPr id="4" name="Tekstiruutu 4"/>
                <wp:cNvGraphicFramePr/>
                <a:graphic xmlns:a="http://schemas.openxmlformats.org/drawingml/2006/main">
                  <a:graphicData uri="http://schemas.microsoft.com/office/word/2010/wordprocessingShape">
                    <wps:wsp>
                      <wps:cNvSpPr txBox="1"/>
                      <wps:spPr>
                        <a:xfrm>
                          <a:off x="0" y="0"/>
                          <a:ext cx="3987800" cy="9144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0A6E67D9" w14:textId="2D72BC7A" w:rsidR="00160299" w:rsidRPr="00BE50CE" w:rsidRDefault="00160299" w:rsidP="00160299">
                            <w:pPr>
                              <w:pBdr>
                                <w:right w:val="single" w:sz="12" w:space="8" w:color="ED7D31" w:themeColor="accent2"/>
                              </w:pBdr>
                              <w:spacing w:before="160"/>
                              <w:rPr>
                                <w:rFonts w:ascii="Arial" w:hAnsi="Arial" w:cs="Arial"/>
                                <w:b/>
                                <w:bCs/>
                                <w:color w:val="000000" w:themeColor="text1"/>
                                <w:sz w:val="25"/>
                                <w:szCs w:val="25"/>
                              </w:rPr>
                            </w:pPr>
                            <w:r w:rsidRPr="00F1744A">
                              <w:rPr>
                                <w:rFonts w:ascii="Arial" w:hAnsi="Arial" w:cs="Arial"/>
                                <w:b/>
                                <w:color w:val="000000" w:themeColor="text1"/>
                              </w:rPr>
                              <w:t xml:space="preserve">Seminaarien ja paneelikeskusteluiden määrä oli koronavuonna aiempaa </w:t>
                            </w:r>
                            <w:r w:rsidR="008C1A7A" w:rsidRPr="00F1744A">
                              <w:rPr>
                                <w:rFonts w:ascii="Arial" w:hAnsi="Arial" w:cs="Arial"/>
                                <w:b/>
                                <w:color w:val="000000" w:themeColor="text1"/>
                              </w:rPr>
                              <w:t xml:space="preserve">huomattavasti </w:t>
                            </w:r>
                            <w:r w:rsidRPr="00F1744A">
                              <w:rPr>
                                <w:rFonts w:ascii="Arial" w:hAnsi="Arial" w:cs="Arial"/>
                                <w:b/>
                                <w:color w:val="000000" w:themeColor="text1"/>
                              </w:rPr>
                              <w:t>pienempi. Palvelu piti silti yli 20 koulutusta vuonna 2020</w:t>
                            </w:r>
                            <w:r w:rsidRPr="00BE50CE">
                              <w:rPr>
                                <w:rFonts w:ascii="Arial" w:hAnsi="Arial" w:cs="Arial"/>
                                <w:b/>
                                <w:bCs/>
                                <w:color w:val="000000" w:themeColor="text1"/>
                                <w:sz w:val="25"/>
                                <w:szCs w:val="25"/>
                              </w:rPr>
                              <w:t>.</w:t>
                            </w:r>
                          </w:p>
                          <w:p w14:paraId="4892B25E" w14:textId="77777777" w:rsidR="00160299" w:rsidRDefault="00160299" w:rsidP="00160299">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inline>
            </w:drawing>
          </mc:Choice>
          <mc:Fallback>
            <w:pict>
              <v:shape w14:anchorId="0BC23CEE" id="Tekstiruutu 4" o:spid="_x0000_s1027" type="#_x0000_t202" style="width:314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" fillcolor="white [3212]" stroked="f" strokeweight=".5pt">
                <v:shadow on="t" color="#ed7d31 [3205]" origin=".5" offset="-1.5pt,0"/>
                <v:textbox inset="18pt,10.8pt,0,10.8pt">
                  <w:txbxContent>
                    <w:p w14:paraId="0A6E67D9" w14:textId="2D72BC7A" w:rsidR="00160299" w:rsidRPr="00BE50CE" w:rsidRDefault="00160299" w:rsidP="00160299">
                      <w:pPr>
                        <w:pBdr>
                          <w:right w:val="single" w:sz="12" w:space="8" w:color="ED7D31" w:themeColor="accent2"/>
                        </w:pBdr>
                        <w:spacing w:before="160"/>
                        <w:rPr>
                          <w:rFonts w:ascii="Arial" w:hAnsi="Arial" w:cs="Arial"/>
                          <w:b/>
                          <w:bCs/>
                          <w:color w:val="000000" w:themeColor="text1"/>
                          <w:sz w:val="25"/>
                          <w:szCs w:val="25"/>
                        </w:rPr>
                      </w:pPr>
                      <w:r w:rsidRPr="00F1744A">
                        <w:rPr>
                          <w:rFonts w:ascii="Arial" w:hAnsi="Arial" w:cs="Arial"/>
                          <w:b/>
                          <w:color w:val="000000" w:themeColor="text1"/>
                        </w:rPr>
                        <w:t xml:space="preserve">Seminaarien ja paneelikeskusteluiden määrä oli koronavuonna aiempaa </w:t>
                      </w:r>
                      <w:r w:rsidR="008C1A7A" w:rsidRPr="00F1744A">
                        <w:rPr>
                          <w:rFonts w:ascii="Arial" w:hAnsi="Arial" w:cs="Arial"/>
                          <w:b/>
                          <w:color w:val="000000" w:themeColor="text1"/>
                        </w:rPr>
                        <w:t xml:space="preserve">huomattavasti </w:t>
                      </w:r>
                      <w:r w:rsidRPr="00F1744A">
                        <w:rPr>
                          <w:rFonts w:ascii="Arial" w:hAnsi="Arial" w:cs="Arial"/>
                          <w:b/>
                          <w:color w:val="000000" w:themeColor="text1"/>
                        </w:rPr>
                        <w:t>pienempi. Palvelu piti silti yli 20 koulutusta vuonna 2020</w:t>
                      </w:r>
                      <w:r w:rsidRPr="00BE50CE">
                        <w:rPr>
                          <w:rFonts w:ascii="Arial" w:hAnsi="Arial" w:cs="Arial"/>
                          <w:b/>
                          <w:bCs/>
                          <w:color w:val="000000" w:themeColor="text1"/>
                          <w:sz w:val="25"/>
                          <w:szCs w:val="25"/>
                        </w:rPr>
                        <w:t>.</w:t>
                      </w:r>
                    </w:p>
                    <w:p w14:paraId="4892B25E" w14:textId="77777777" w:rsidR="00160299" w:rsidRDefault="00160299" w:rsidP="00160299">
                      <w:pPr>
                        <w:rPr>
                          <w:color w:val="808080" w:themeColor="background1" w:themeShade="80"/>
                        </w:rPr>
                      </w:pPr>
                    </w:p>
                  </w:txbxContent>
                </v:textbox>
                <w10:anchorlock/>
              </v:shape>
            </w:pict>
          </mc:Fallback>
        </mc:AlternateContent>
      </w:r>
    </w:p>
    <w:p w14:paraId="70EDF8F6" w14:textId="77777777" w:rsidR="008C1A7A" w:rsidRDefault="008C1A7A" w:rsidP="004763D4">
      <w:pPr>
        <w:pStyle w:val="leipteksti"/>
      </w:pPr>
    </w:p>
    <w:p w14:paraId="327625D8" w14:textId="78624BFB" w:rsidR="008D3457" w:rsidRDefault="004763D4" w:rsidP="008D3457">
      <w:pPr>
        <w:pStyle w:val="leipteksti"/>
        <w:rPr>
          <w:rFonts w:eastAsia="Arial"/>
        </w:rPr>
      </w:pPr>
      <w:r w:rsidRPr="00A835EB">
        <w:t>Palvelun henkilökunta on kouluttanut, luennoinut, ohjannut työpajoja ja moderoinut paneelikeskusteluita muun muassa</w:t>
      </w:r>
      <w:r>
        <w:t xml:space="preserve"> taiteen ja kulttuurin tasa-arvosta ja yhdenvertaisuudesta, moninaisuudesta, </w:t>
      </w:r>
      <w:r w:rsidRPr="00BB1C8E">
        <w:t>yhdenvertaisuussuunnittelusta,</w:t>
      </w:r>
      <w:r>
        <w:t xml:space="preserve"> Kaikukortti-toiminnasta, saavutettavasta viestinnästä, saavutettavista verkkosivuista ja digitaalisista palveluista.</w:t>
      </w:r>
      <w:r w:rsidR="008D3457">
        <w:t xml:space="preserve"> </w:t>
      </w:r>
    </w:p>
    <w:p w14:paraId="78DD10BE" w14:textId="77777777" w:rsidR="00DC55CD" w:rsidRDefault="00DC55CD" w:rsidP="008D3457">
      <w:pPr>
        <w:pStyle w:val="leipteksti"/>
        <w:ind w:left="0"/>
      </w:pPr>
    </w:p>
    <w:p w14:paraId="62E16FA9" w14:textId="230DE0ED" w:rsidR="00DC55CD" w:rsidRPr="00DC55CD" w:rsidRDefault="00DC55CD" w:rsidP="004763D4">
      <w:pPr>
        <w:pStyle w:val="leipteksti"/>
      </w:pPr>
      <w:r w:rsidRPr="00DC55CD">
        <w:t>Esimerkkejä palvelulta tilatuista koulutuksista:</w:t>
      </w:r>
    </w:p>
    <w:p w14:paraId="7FCF359D" w14:textId="77777777" w:rsidR="00101C18" w:rsidRDefault="00101C18" w:rsidP="00FC0B9C">
      <w:pPr>
        <w:pStyle w:val="leipteksti"/>
      </w:pPr>
    </w:p>
    <w:p w14:paraId="3F4061FB" w14:textId="11B5A031" w:rsidR="00FC0B9C" w:rsidRPr="00031259" w:rsidRDefault="00FC0B9C" w:rsidP="00FC0B9C">
      <w:pPr>
        <w:pStyle w:val="leipteksti"/>
      </w:pPr>
      <w:r w:rsidRPr="00031259">
        <w:t xml:space="preserve">Kulttuuria kaikille -palvelun asiantuntija Outi Salonlahti ja moninaisuusagentti Anna Litewka-Anttolainen toteuttivat Kansallisoopperan ja -baletin johtoryhmälle moninaisuuskoulutuksen kahdessa osassa: 30.9. ja 26.10.2020. </w:t>
      </w:r>
      <w:bookmarkEnd w:id="8"/>
    </w:p>
    <w:p w14:paraId="23FBA7D0" w14:textId="77777777" w:rsidR="00FC0B9C" w:rsidRPr="00031259" w:rsidRDefault="00FC0B9C" w:rsidP="00FC0B9C">
      <w:pPr>
        <w:pStyle w:val="leipteksti"/>
      </w:pPr>
    </w:p>
    <w:p w14:paraId="086190EF" w14:textId="77777777" w:rsidR="00FC0B9C" w:rsidRPr="00031259" w:rsidRDefault="00FC0B9C" w:rsidP="00F0637E">
      <w:pPr>
        <w:pStyle w:val="leipteksti"/>
      </w:pPr>
      <w:r w:rsidRPr="00031259">
        <w:t>Kulttuuria kaikille -palvelun erityisasiantuntija Sari Salovaara toteutti yhdessä yliopistotutkija Jenni Kuulialan ja Vammaisuuden vaiettu historia -hankkeen kanssa vammaishistorian klinikka-aikoja kymmenelle mukaan ilmoittautuneelle museolle. Museoita autettiin ratkaisemaan vammaishistorian tallentamiseen ja esittämiseen liittyviä kysymyksiä.</w:t>
      </w:r>
    </w:p>
    <w:p w14:paraId="2201E769" w14:textId="77777777" w:rsidR="00FC0B9C" w:rsidRPr="002A7231" w:rsidRDefault="00FC0B9C" w:rsidP="00FC0B9C">
      <w:pPr>
        <w:pStyle w:val="leipteksti"/>
        <w:rPr>
          <w:highlight w:val="yellow"/>
        </w:rPr>
      </w:pPr>
    </w:p>
    <w:p w14:paraId="3E175EAB" w14:textId="40F353D8" w:rsidR="00FC0B9C" w:rsidRDefault="00FC0B9C" w:rsidP="00FC0B9C">
      <w:pPr>
        <w:pStyle w:val="leipteksti"/>
      </w:pPr>
      <w:r w:rsidRPr="00031259">
        <w:t xml:space="preserve">Vuonna 2020 palvelulta tilattiin erityisen monta saavutettavaan verkkoviestintään liittyvää koulutusta. Niin sanottu digipalvelulaki (laki digitaalisten palvelujen tarjoamisesta) velvoittaa monia kulttuuritoimijoita tekemään verkkopalveluista saavutettavia. </w:t>
      </w:r>
    </w:p>
    <w:p w14:paraId="51E454E4" w14:textId="77777777" w:rsidR="00542674" w:rsidRDefault="00542674" w:rsidP="003733AA">
      <w:pPr>
        <w:pStyle w:val="leipteksti"/>
      </w:pPr>
    </w:p>
    <w:p w14:paraId="7383F4FA" w14:textId="28F255E2" w:rsidR="00542674" w:rsidRDefault="00542674" w:rsidP="003733AA">
      <w:pPr>
        <w:pStyle w:val="leipteksti"/>
      </w:pPr>
      <w:r>
        <w:rPr>
          <w:noProof/>
        </w:rPr>
        <w:lastRenderedPageBreak/>
        <mc:AlternateContent>
          <mc:Choice Requires="wps">
            <w:drawing>
              <wp:inline distT="0" distB="0" distL="0" distR="0" wp14:anchorId="73D583E2" wp14:editId="51A6FA73">
                <wp:extent cx="5549900" cy="1358900"/>
                <wp:effectExtent l="19050" t="0" r="0" b="0"/>
                <wp:docPr id="24" name="Tekstiruutu 24"/>
                <wp:cNvGraphicFramePr/>
                <a:graphic xmlns:a="http://schemas.openxmlformats.org/drawingml/2006/main">
                  <a:graphicData uri="http://schemas.microsoft.com/office/word/2010/wordprocessingShape">
                    <wps:wsp>
                      <wps:cNvSpPr txBox="1"/>
                      <wps:spPr>
                        <a:xfrm>
                          <a:off x="0" y="0"/>
                          <a:ext cx="5549900" cy="13589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4BF41E7C" w14:textId="77777777" w:rsidR="00542674" w:rsidRPr="00542674" w:rsidRDefault="00542674" w:rsidP="00542674">
                            <w:pPr>
                              <w:spacing w:after="240"/>
                              <w:rPr>
                                <w:rFonts w:ascii="Arial" w:eastAsiaTheme="majorEastAsia" w:hAnsi="Arial" w:cs="Arial"/>
                                <w:b/>
                                <w:bCs/>
                                <w:color w:val="191919" w:themeColor="text1" w:themeTint="E6"/>
                                <w:sz w:val="28"/>
                                <w:szCs w:val="28"/>
                              </w:rPr>
                            </w:pPr>
                            <w:r w:rsidRPr="00542674">
                              <w:rPr>
                                <w:rFonts w:ascii="Arial" w:eastAsiaTheme="majorEastAsia" w:hAnsi="Arial" w:cs="Arial"/>
                                <w:b/>
                                <w:bCs/>
                                <w:color w:val="191919" w:themeColor="text1" w:themeTint="E6"/>
                                <w:sz w:val="28"/>
                                <w:szCs w:val="28"/>
                              </w:rPr>
                              <w:t>Monikielisyyden lisääminen</w:t>
                            </w:r>
                          </w:p>
                          <w:p w14:paraId="6F4257E1" w14:textId="77777777" w:rsidR="00542674" w:rsidRPr="00542674" w:rsidRDefault="00542674" w:rsidP="00542674">
                            <w:pPr>
                              <w:pStyle w:val="leipteksti"/>
                              <w:rPr>
                                <w:rFonts w:eastAsia="Arial"/>
                              </w:rPr>
                            </w:pPr>
                            <w:r w:rsidRPr="00542674">
                              <w:rPr>
                                <w:rFonts w:eastAsia="Arial"/>
                              </w:rPr>
                              <w:t xml:space="preserve">Monikielisyyden lisääminen taide- ja kulttuurikentällä on ollut keskeinen tavoite Kulttuuria kaikille -palvelun toiminnassa pitkään, ja sitä edistimme esimerkiksi osallistumalla kirjamessuille sekä tilaamalla blogikirjoituksia. </w:t>
                            </w:r>
                          </w:p>
                          <w:p w14:paraId="5F3254F6" w14:textId="77777777" w:rsidR="00542674" w:rsidRDefault="00542674" w:rsidP="00542674">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inline>
            </w:drawing>
          </mc:Choice>
          <mc:Fallback>
            <w:pict>
              <v:shape w14:anchorId="73D583E2" id="Tekstiruutu 24" o:spid="_x0000_s1028" type="#_x0000_t202" style="width:437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" fillcolor="white [3212]" stroked="f" strokeweight=".5pt">
                <v:shadow on="t" color="#ed7d31 [3205]" origin=".5" offset="-1.5pt,0"/>
                <v:textbox inset="18pt,10.8pt,0,10.8pt">
                  <w:txbxContent>
                    <w:p w14:paraId="4BF41E7C" w14:textId="77777777" w:rsidR="00542674" w:rsidRPr="00542674" w:rsidRDefault="00542674" w:rsidP="00542674">
                      <w:pPr>
                        <w:spacing w:after="240"/>
                        <w:rPr>
                          <w:rFonts w:ascii="Arial" w:eastAsiaTheme="majorEastAsia" w:hAnsi="Arial" w:cs="Arial"/>
                          <w:b/>
                          <w:bCs/>
                          <w:color w:val="191919" w:themeColor="text1" w:themeTint="E6"/>
                          <w:sz w:val="28"/>
                          <w:szCs w:val="28"/>
                        </w:rPr>
                      </w:pPr>
                      <w:r w:rsidRPr="00542674">
                        <w:rPr>
                          <w:rFonts w:ascii="Arial" w:eastAsiaTheme="majorEastAsia" w:hAnsi="Arial" w:cs="Arial"/>
                          <w:b/>
                          <w:bCs/>
                          <w:color w:val="191919" w:themeColor="text1" w:themeTint="E6"/>
                          <w:sz w:val="28"/>
                          <w:szCs w:val="28"/>
                        </w:rPr>
                        <w:t>Monikielisyyden lisääminen</w:t>
                      </w:r>
                    </w:p>
                    <w:p w14:paraId="6F4257E1" w14:textId="77777777" w:rsidR="00542674" w:rsidRPr="00542674" w:rsidRDefault="00542674" w:rsidP="00542674">
                      <w:pPr>
                        <w:pStyle w:val="leipteksti"/>
                        <w:rPr>
                          <w:rFonts w:eastAsia="Arial"/>
                        </w:rPr>
                      </w:pPr>
                      <w:r w:rsidRPr="00542674">
                        <w:rPr>
                          <w:rFonts w:eastAsia="Arial"/>
                        </w:rPr>
                        <w:t xml:space="preserve">Monikielisyyden lisääminen taide- ja kulttuurikentällä on ollut keskeinen tavoite Kulttuuria kaikille -palvelun toiminnassa pitkään, ja sitä edistimme esimerkiksi osallistumalla kirjamessuille sekä tilaamalla blogikirjoituksia. </w:t>
                      </w:r>
                    </w:p>
                    <w:p w14:paraId="5F3254F6" w14:textId="77777777" w:rsidR="00542674" w:rsidRDefault="00542674" w:rsidP="00542674">
                      <w:pPr>
                        <w:rPr>
                          <w:color w:val="808080" w:themeColor="background1" w:themeShade="80"/>
                        </w:rPr>
                      </w:pPr>
                    </w:p>
                  </w:txbxContent>
                </v:textbox>
                <w10:anchorlock/>
              </v:shape>
            </w:pict>
          </mc:Fallback>
        </mc:AlternateContent>
      </w:r>
    </w:p>
    <w:p w14:paraId="4D8E76C8" w14:textId="4D5E288B" w:rsidR="00E32DF4" w:rsidRDefault="00E32DF4" w:rsidP="00FD6E31">
      <w:pPr>
        <w:pStyle w:val="Otsikko2"/>
      </w:pPr>
      <w:bookmarkStart w:id="9" w:name="_Toc64626435"/>
      <w:r>
        <w:t>Kulttuuripoliittinen vaikuttaminen</w:t>
      </w:r>
      <w:bookmarkEnd w:id="9"/>
    </w:p>
    <w:p w14:paraId="7A153049" w14:textId="288D9051" w:rsidR="007018FE" w:rsidRDefault="00DA4322" w:rsidP="007018FE">
      <w:pPr>
        <w:pStyle w:val="leipteksti"/>
        <w:rPr>
          <w:rFonts w:eastAsia="Arial"/>
        </w:rPr>
      </w:pPr>
      <w:r w:rsidRPr="34D71C02">
        <w:t xml:space="preserve">Yhdenvertaisen kulttuurin puolesta </w:t>
      </w:r>
      <w:r w:rsidRPr="00193B65">
        <w:t>ry on</w:t>
      </w:r>
      <w:r w:rsidR="007018FE" w:rsidRPr="00193B65">
        <w:t xml:space="preserve"> ollut</w:t>
      </w:r>
      <w:r w:rsidRPr="00193B65">
        <w:t xml:space="preserve"> aktiivinen</w:t>
      </w:r>
      <w:r w:rsidRPr="34D71C02">
        <w:t xml:space="preserve"> toimija kulttuuripoliittisella kentällä</w:t>
      </w:r>
      <w:r w:rsidR="007018FE">
        <w:t xml:space="preserve"> ja kirjoittanut esimerkiksi useita lausuntoja</w:t>
      </w:r>
      <w:r w:rsidR="00542674" w:rsidRPr="00A835EB">
        <w:t xml:space="preserve"> </w:t>
      </w:r>
      <w:r w:rsidR="00012999">
        <w:t>muun muassa</w:t>
      </w:r>
      <w:r w:rsidR="00542674" w:rsidRPr="00A835EB">
        <w:t xml:space="preserve"> suunnitelmista, lakiehdotuksista sekä erilaisista ohjelmista.</w:t>
      </w:r>
      <w:r>
        <w:t xml:space="preserve"> </w:t>
      </w:r>
      <w:r w:rsidR="007018FE">
        <w:rPr>
          <w:rFonts w:eastAsia="Arial"/>
        </w:rPr>
        <w:t xml:space="preserve">Palvelu </w:t>
      </w:r>
      <w:r w:rsidR="007018FE" w:rsidRPr="007C1D84">
        <w:rPr>
          <w:rFonts w:eastAsia="Arial"/>
        </w:rPr>
        <w:t xml:space="preserve">alkoi </w:t>
      </w:r>
      <w:r w:rsidR="007018FE">
        <w:rPr>
          <w:rFonts w:eastAsia="Arial"/>
        </w:rPr>
        <w:t xml:space="preserve">myös </w:t>
      </w:r>
      <w:hyperlink r:id="rId19" w:history="1">
        <w:r w:rsidR="007018FE" w:rsidRPr="00781651">
          <w:rPr>
            <w:rStyle w:val="Hyperlinkki"/>
            <w:rFonts w:eastAsia="Arial"/>
          </w:rPr>
          <w:t>julkaista järjestelmällisesti kaikki lausuntonsa verkkosivuillaan</w:t>
        </w:r>
      </w:hyperlink>
      <w:r w:rsidR="007018FE" w:rsidRPr="007C1D84">
        <w:rPr>
          <w:rFonts w:eastAsia="Arial"/>
        </w:rPr>
        <w:t>.</w:t>
      </w:r>
      <w:r w:rsidR="00801915">
        <w:rPr>
          <w:rFonts w:eastAsia="Arial"/>
        </w:rPr>
        <w:t xml:space="preserve"> Palvelu on jakanut </w:t>
      </w:r>
      <w:r w:rsidR="00801915" w:rsidRPr="00E53AF3">
        <w:rPr>
          <w:rFonts w:eastAsia="Arial"/>
        </w:rPr>
        <w:t>päättäjille ja taide- ja kulttuurihallinnolle tietoa yhdenvertaisuuskysymyksistä taide- ja kulttuurikentällä sekä tuke</w:t>
      </w:r>
      <w:r w:rsidR="00801915">
        <w:rPr>
          <w:rFonts w:eastAsia="Arial"/>
        </w:rPr>
        <w:t>nut</w:t>
      </w:r>
      <w:r w:rsidR="00801915" w:rsidRPr="00E53AF3">
        <w:rPr>
          <w:rFonts w:eastAsia="Arial"/>
        </w:rPr>
        <w:t xml:space="preserve"> taide- ja kulttuurihallintoa näiden teemojen </w:t>
      </w:r>
      <w:r w:rsidR="00801915" w:rsidRPr="008D3457">
        <w:rPr>
          <w:rFonts w:eastAsia="Arial"/>
        </w:rPr>
        <w:t>puitte</w:t>
      </w:r>
      <w:r w:rsidR="00012999">
        <w:rPr>
          <w:rFonts w:eastAsia="Arial"/>
        </w:rPr>
        <w:t>i</w:t>
      </w:r>
      <w:r w:rsidR="00801915" w:rsidRPr="008D3457">
        <w:rPr>
          <w:rFonts w:eastAsia="Arial"/>
        </w:rPr>
        <w:t>ssa hyvin paljon.</w:t>
      </w:r>
    </w:p>
    <w:p w14:paraId="5028A3F8" w14:textId="77777777" w:rsidR="007018FE" w:rsidRDefault="007018FE" w:rsidP="007018FE">
      <w:pPr>
        <w:pStyle w:val="leipteksti"/>
      </w:pPr>
    </w:p>
    <w:p w14:paraId="0DE320C3" w14:textId="660681B8" w:rsidR="00281D32" w:rsidRPr="00193B65" w:rsidRDefault="007018FE" w:rsidP="00193B65">
      <w:pPr>
        <w:pStyle w:val="leipteksti"/>
      </w:pPr>
      <w:r>
        <w:t xml:space="preserve">Palvelu myös pyrki reagoimaan ajankohtaisiin </w:t>
      </w:r>
      <w:r w:rsidR="00A600CF">
        <w:t>aiheisiin. Esimerkiksi #BlackLivesMatter-liikehdintä antoi pontta sille, että palvelu</w:t>
      </w:r>
      <w:r w:rsidR="000A71E2">
        <w:t xml:space="preserve"> käänsi katseen myös omaan peiliin, </w:t>
      </w:r>
      <w:r w:rsidR="00A600CF">
        <w:t xml:space="preserve">kirjoitti </w:t>
      </w:r>
      <w:r w:rsidR="000A71E2">
        <w:t>kantaa</w:t>
      </w:r>
      <w:r w:rsidR="002571FE">
        <w:t>o</w:t>
      </w:r>
      <w:r w:rsidR="000A71E2">
        <w:t xml:space="preserve">ttavan </w:t>
      </w:r>
      <w:r w:rsidR="00A600CF">
        <w:t>blogi</w:t>
      </w:r>
      <w:r w:rsidR="000A71E2">
        <w:t>n</w:t>
      </w:r>
      <w:r w:rsidR="00A600CF">
        <w:t xml:space="preserve"> </w:t>
      </w:r>
      <w:r w:rsidR="000A71E2">
        <w:t xml:space="preserve">ja </w:t>
      </w:r>
      <w:r w:rsidR="00A600CF">
        <w:t>julkaisi uuden sivun</w:t>
      </w:r>
      <w:r w:rsidR="00193B65">
        <w:t xml:space="preserve"> verkkosivullaan: </w:t>
      </w:r>
      <w:hyperlink r:id="rId20" w:history="1">
        <w:r w:rsidR="00193B65">
          <w:rPr>
            <w:rStyle w:val="Hyperlinkki"/>
          </w:rPr>
          <w:t>Y</w:t>
        </w:r>
        <w:r w:rsidR="00A600CF" w:rsidRPr="00525B82">
          <w:rPr>
            <w:rStyle w:val="Hyperlinkki"/>
          </w:rPr>
          <w:t>hdenvertaisuus</w:t>
        </w:r>
        <w:r w:rsidR="00193B65">
          <w:rPr>
            <w:rStyle w:val="Hyperlinkki"/>
          </w:rPr>
          <w:t xml:space="preserve">, </w:t>
        </w:r>
        <w:r w:rsidR="00A600CF" w:rsidRPr="00525B82">
          <w:rPr>
            <w:rStyle w:val="Hyperlinkki"/>
          </w:rPr>
          <w:t>antirasismi_ja_saavutettavuus_toiminnassamme</w:t>
        </w:r>
      </w:hyperlink>
      <w:r w:rsidR="00193B65">
        <w:t>.</w:t>
      </w:r>
    </w:p>
    <w:p w14:paraId="24600A19" w14:textId="77777777" w:rsidR="00801915" w:rsidRPr="00801915" w:rsidRDefault="00801915" w:rsidP="00801915">
      <w:pPr>
        <w:pStyle w:val="leipteksti"/>
        <w:rPr>
          <w:rFonts w:eastAsia="Arial"/>
          <w:highlight w:val="yellow"/>
        </w:rPr>
      </w:pPr>
    </w:p>
    <w:p w14:paraId="13703382" w14:textId="4EAC557B" w:rsidR="00801915" w:rsidRPr="0094004F" w:rsidRDefault="00801915" w:rsidP="00801915">
      <w:pPr>
        <w:pStyle w:val="leipteksti"/>
      </w:pPr>
      <w:r w:rsidRPr="008D3457">
        <w:rPr>
          <w:rFonts w:eastAsia="Arial"/>
        </w:rPr>
        <w:t>Lisäksi Kulttuuria kaikille -palvelu alkoi valmistaut</w:t>
      </w:r>
      <w:r w:rsidR="00524F9B">
        <w:rPr>
          <w:rFonts w:eastAsia="Arial"/>
        </w:rPr>
        <w:t>ua</w:t>
      </w:r>
      <w:r w:rsidRPr="008D3457">
        <w:rPr>
          <w:rFonts w:eastAsia="Arial"/>
        </w:rPr>
        <w:t xml:space="preserve"> kunnallisvaaleihin – tavoitteena tukea kulttuuri- ja taidekentän yhdenvertaisuutta, saavutettavuutta ja moninaisuuden parempaa huomioimista sekä Kaikukortin jalkautumista.</w:t>
      </w:r>
    </w:p>
    <w:p w14:paraId="0A92F7D1" w14:textId="77777777" w:rsidR="00FC0B9C" w:rsidRDefault="00FC0B9C" w:rsidP="00FC0B9C">
      <w:pPr>
        <w:pStyle w:val="Otsikko2"/>
      </w:pPr>
      <w:bookmarkStart w:id="10" w:name="_Toc64626436"/>
      <w:r>
        <w:t>Saavutettavuuskartoitukset</w:t>
      </w:r>
      <w:bookmarkEnd w:id="10"/>
      <w:r>
        <w:t xml:space="preserve"> </w:t>
      </w:r>
    </w:p>
    <w:p w14:paraId="4339C01B" w14:textId="77777777" w:rsidR="00FC0B9C" w:rsidRDefault="00FC0B9C" w:rsidP="00FC0B9C">
      <w:pPr>
        <w:pStyle w:val="leipteksti"/>
      </w:pPr>
      <w:r>
        <w:t>Koronarajoitusten vuonna 2020 toteutettiin pelkästään yksi viestintään rajattu kartoitus: saavutettavu</w:t>
      </w:r>
      <w:r w:rsidRPr="00CC1281">
        <w:t>uskartoitus Työväenmuseo Werstaan, Kuurojen museon ja Lenin-museon viestinnästä sosiaalisen median kanavissa, uutiskirjeissä ja painotuotteissa.</w:t>
      </w:r>
      <w:r w:rsidRPr="00A835EB">
        <w:t xml:space="preserve"> </w:t>
      </w:r>
    </w:p>
    <w:p w14:paraId="57EA02CA" w14:textId="604FAA4A" w:rsidR="00497FBC" w:rsidRDefault="00497FBC" w:rsidP="00497FBC">
      <w:pPr>
        <w:pStyle w:val="Otsikko2"/>
      </w:pPr>
      <w:bookmarkStart w:id="11" w:name="_Toc64626437"/>
      <w:r>
        <w:t>Seminaarit ja muut tapahtumat</w:t>
      </w:r>
      <w:bookmarkEnd w:id="11"/>
      <w:r>
        <w:t xml:space="preserve"> </w:t>
      </w:r>
    </w:p>
    <w:p w14:paraId="4779D46D" w14:textId="47661575" w:rsidR="00497FBC" w:rsidRDefault="00497FBC" w:rsidP="00497FBC">
      <w:pPr>
        <w:pStyle w:val="leipteksti"/>
      </w:pPr>
      <w:r w:rsidRPr="00A835EB">
        <w:t>Palvelu järjesti vuoden 20</w:t>
      </w:r>
      <w:r>
        <w:t>20</w:t>
      </w:r>
      <w:r w:rsidRPr="00A835EB">
        <w:t xml:space="preserve"> aikana</w:t>
      </w:r>
      <w:r>
        <w:t xml:space="preserve"> </w:t>
      </w:r>
      <w:r w:rsidR="00A06026" w:rsidRPr="00A835EB">
        <w:t>Helsingi</w:t>
      </w:r>
      <w:r w:rsidR="00A06026">
        <w:t>ssä</w:t>
      </w:r>
      <w:r w:rsidR="000928F0">
        <w:t xml:space="preserve"> </w:t>
      </w:r>
      <w:r>
        <w:t xml:space="preserve">kaksi (2) </w:t>
      </w:r>
      <w:r w:rsidRPr="00A835EB">
        <w:t>seminaaria</w:t>
      </w:r>
      <w:r w:rsidR="00100DF6">
        <w:t>,</w:t>
      </w:r>
      <w:r w:rsidR="000E2FC1">
        <w:t xml:space="preserve"> </w:t>
      </w:r>
      <w:r w:rsidR="004F5D46">
        <w:t>joihin</w:t>
      </w:r>
      <w:r>
        <w:t xml:space="preserve"> oli mahdollisuus</w:t>
      </w:r>
      <w:r w:rsidR="002C19B8">
        <w:t xml:space="preserve"> osallistua etänä</w:t>
      </w:r>
      <w:r>
        <w:t>.</w:t>
      </w:r>
    </w:p>
    <w:p w14:paraId="27D739A8" w14:textId="77777777" w:rsidR="00497FBC" w:rsidRDefault="00497FBC" w:rsidP="00497FBC">
      <w:pPr>
        <w:pStyle w:val="leipteksti"/>
      </w:pPr>
    </w:p>
    <w:p w14:paraId="68DE30BB" w14:textId="4B22CB52" w:rsidR="00056899" w:rsidRPr="00031259" w:rsidRDefault="007D3D33" w:rsidP="00056899">
      <w:pPr>
        <w:pStyle w:val="leipteksti"/>
      </w:pPr>
      <w:hyperlink r:id="rId21" w:history="1">
        <w:r w:rsidR="00497FBC" w:rsidRPr="00E166C5">
          <w:rPr>
            <w:rStyle w:val="Hyperlinkki"/>
          </w:rPr>
          <w:t>Matkalla-hankkeen seminaari</w:t>
        </w:r>
        <w:r w:rsidR="000B1218">
          <w:rPr>
            <w:rStyle w:val="Hyperlinkki"/>
          </w:rPr>
          <w:t>ssa</w:t>
        </w:r>
      </w:hyperlink>
      <w:r w:rsidR="00497FBC">
        <w:t xml:space="preserve"> </w:t>
      </w:r>
      <w:r w:rsidR="000B1218">
        <w:t xml:space="preserve">käsiteltiin taiteilijanuraan liittyviä mahdollisuuksia ja esteitä vammaisten ja viittomakielisten henkilöiden kohdalla. Asiantuntija- ja taiteilijapuheenvuorojen aiheita olivat </w:t>
      </w:r>
      <w:r w:rsidR="00CF766C" w:rsidRPr="00CF766C">
        <w:t xml:space="preserve">esimerkiksi </w:t>
      </w:r>
      <w:r w:rsidR="000B1218">
        <w:t xml:space="preserve">taidekoulutukseen pääsy, lapsen oikeus taiteeseen, taiteellisen työn rahoittaminen ja taiteilijoiden tukeminen. </w:t>
      </w:r>
      <w:r w:rsidR="000B1218">
        <w:lastRenderedPageBreak/>
        <w:t>Seminaarissa oli paikan päällä 50 ja etänä noin 100 osallistujaa</w:t>
      </w:r>
      <w:r w:rsidR="00C43E7A">
        <w:t>,</w:t>
      </w:r>
      <w:r w:rsidR="000B1218">
        <w:t xml:space="preserve"> ja tallenne oli katsottu 89 kertaa vuoden 2021 helmikuuhun mennessä. Palautteessa s</w:t>
      </w:r>
      <w:r w:rsidR="000B1218" w:rsidRPr="003E3F13">
        <w:t xml:space="preserve">eminaarin järjestelyjä ja saavutettavuuden toteutumista </w:t>
      </w:r>
      <w:r w:rsidR="000B1218">
        <w:t xml:space="preserve">pääasiassa </w:t>
      </w:r>
      <w:r w:rsidR="000B1218" w:rsidRPr="003E3F13">
        <w:t xml:space="preserve">kiitettiin. Seminaarin ohjelmaa pidettiin </w:t>
      </w:r>
      <w:r w:rsidR="000B1218" w:rsidRPr="00542674">
        <w:t>monipuolisena</w:t>
      </w:r>
      <w:r w:rsidR="008C5809">
        <w:t>. T</w:t>
      </w:r>
      <w:r w:rsidR="000B1218" w:rsidRPr="00542674">
        <w:t>oisaalta</w:t>
      </w:r>
      <w:r w:rsidR="000B1218" w:rsidRPr="003E3F13">
        <w:t xml:space="preserve"> puhujiksi kaivattiin myös uusia kasvoja ja sisältöihin enemmän unelmointia ja visioita sekä tietoa siitä, kuinka inkluusio ja moninaisuus toteutuvat käytännössä.</w:t>
      </w:r>
      <w:r w:rsidR="00B40C2C">
        <w:br/>
      </w:r>
      <w:r w:rsidR="00493690">
        <w:rPr>
          <w:noProof/>
        </w:rPr>
        <w:drawing>
          <wp:inline distT="0" distB="0" distL="0" distR="0" wp14:anchorId="02CD85E3" wp14:editId="6CC55B51">
            <wp:extent cx="4679950" cy="2905867"/>
            <wp:effectExtent l="0" t="0" r="6350" b="8890"/>
            <wp:docPr id="14" name="Kuva 14" descr="Rosanna Fellman esiintyy, kuvassa näkyy viittomakielen tulkki, kirjoitustulkkaus ja induktiosilmukan sy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Rosanna Fellman esiintyy, kuvassa näkyy viittomakielen tulkki, kirjoitustulkkaus ja induktiosilmukan symbol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208"/>
                    <a:stretch/>
                  </pic:blipFill>
                  <pic:spPr bwMode="auto">
                    <a:xfrm>
                      <a:off x="0" y="0"/>
                      <a:ext cx="4747486" cy="2947802"/>
                    </a:xfrm>
                    <a:prstGeom prst="rect">
                      <a:avLst/>
                    </a:prstGeom>
                    <a:noFill/>
                    <a:ln>
                      <a:noFill/>
                    </a:ln>
                    <a:extLst>
                      <a:ext uri="{53640926-AAD7-44D8-BBD7-CCE9431645EC}">
                        <a14:shadowObscured xmlns:a14="http://schemas.microsoft.com/office/drawing/2010/main"/>
                      </a:ext>
                    </a:extLst>
                  </pic:spPr>
                </pic:pic>
              </a:graphicData>
            </a:graphic>
          </wp:inline>
        </w:drawing>
      </w:r>
    </w:p>
    <w:p w14:paraId="2EE8F238" w14:textId="77777777" w:rsidR="00056899" w:rsidRDefault="00056899" w:rsidP="00056899">
      <w:pPr>
        <w:pStyle w:val="Kuvaotsikko"/>
      </w:pPr>
      <w:r w:rsidRPr="00CF1C72">
        <w:t>Runoilija, aktivisti Rosanna Fellman esiintymässä Matkalla-hankkeen seminaarissa Kiasmassa. Kuva: Mira Haataja.</w:t>
      </w:r>
    </w:p>
    <w:p w14:paraId="51634586" w14:textId="77777777" w:rsidR="00497FBC" w:rsidRPr="00D53169" w:rsidRDefault="00497FBC" w:rsidP="00B40C2C">
      <w:pPr>
        <w:rPr>
          <w:lang w:val="x-none" w:eastAsia="x-none"/>
        </w:rPr>
      </w:pPr>
    </w:p>
    <w:p w14:paraId="61B0B31F" w14:textId="690D6355" w:rsidR="009C657E" w:rsidRPr="009C657E" w:rsidRDefault="00497FBC" w:rsidP="00542674">
      <w:pPr>
        <w:pStyle w:val="leipteksti"/>
        <w:rPr>
          <w:lang w:val="x-none" w:eastAsia="x-none"/>
        </w:rPr>
      </w:pPr>
      <w:r>
        <w:t xml:space="preserve">Palvelu järjesti </w:t>
      </w:r>
      <w:hyperlink r:id="rId23" w:history="1">
        <w:r w:rsidRPr="006748BB">
          <w:rPr>
            <w:rStyle w:val="Hyperlinkki"/>
          </w:rPr>
          <w:t>Avaus-hankkeen loppuseminaarin</w:t>
        </w:r>
      </w:hyperlink>
      <w:r>
        <w:t xml:space="preserve"> yhdessä </w:t>
      </w:r>
      <w:hyperlink r:id="rId24" w:history="1">
        <w:r w:rsidRPr="007950D2">
          <w:rPr>
            <w:rStyle w:val="Hyperlinkki"/>
          </w:rPr>
          <w:t>Globe Art Point ry:n</w:t>
        </w:r>
      </w:hyperlink>
      <w:r>
        <w:t xml:space="preserve"> kanssa. Tavoitteena oli tuoda esiin hankkeen tulo</w:t>
      </w:r>
      <w:r w:rsidR="00CF766C">
        <w:t xml:space="preserve">sten kautta </w:t>
      </w:r>
      <w:r>
        <w:t>havaintoja</w:t>
      </w:r>
      <w:r w:rsidRPr="003649B4">
        <w:t xml:space="preserve"> </w:t>
      </w:r>
      <w:r>
        <w:t xml:space="preserve">taiteen tekemisen edellytyksistä ulkomaalaissyntyisille taiteilijoille ja herättää keskustelua taide- ja kulttuurialan rakenteissa. </w:t>
      </w:r>
      <w:r w:rsidR="00CF766C">
        <w:t xml:space="preserve">Seminaarissa </w:t>
      </w:r>
      <w:r w:rsidR="00716B67">
        <w:t xml:space="preserve">esiteltiin </w:t>
      </w:r>
      <w:r>
        <w:t xml:space="preserve">Kulttuuripolitiikan tutkimuslaitos </w:t>
      </w:r>
      <w:hyperlink r:id="rId25">
        <w:r w:rsidRPr="3B11D4C7">
          <w:rPr>
            <w:rStyle w:val="Hyperlinkki"/>
          </w:rPr>
          <w:t>Cuporen Avaus-hankkeessa toteutettaman ja kesällä 2020 valmistuneen tutkimuksen</w:t>
        </w:r>
      </w:hyperlink>
      <w:r>
        <w:t xml:space="preserve"> tuloksia ja </w:t>
      </w:r>
      <w:r w:rsidRPr="00056899">
        <w:t>toimenpide-ehdotuksia</w:t>
      </w:r>
      <w:r w:rsidR="00056899">
        <w:rPr>
          <w:rStyle w:val="Alaviitteenviite"/>
        </w:rPr>
        <w:footnoteReference w:id="4"/>
      </w:r>
      <w:r w:rsidR="00056899">
        <w:t>.</w:t>
      </w:r>
      <w:r w:rsidR="008F7C3E">
        <w:t xml:space="preserve"> </w:t>
      </w:r>
      <w:r w:rsidR="00493690" w:rsidRPr="00716B67">
        <w:t>Seminaarissa oli paikan päällä 52 osallistujaa, etänä 49</w:t>
      </w:r>
      <w:r w:rsidR="008D3457">
        <w:t xml:space="preserve"> henkilöä</w:t>
      </w:r>
      <w:r w:rsidR="008079B9">
        <w:t>,</w:t>
      </w:r>
      <w:r w:rsidR="008D3457">
        <w:t xml:space="preserve"> ja tallennetta oli katsottu </w:t>
      </w:r>
      <w:r w:rsidR="00493690" w:rsidRPr="00716B67">
        <w:t xml:space="preserve">97 kertaa vuoden 2020 loppuun mennessä. </w:t>
      </w:r>
      <w:r w:rsidR="008F7C3E" w:rsidRPr="00542674">
        <w:t xml:space="preserve">Palautteen mukaan hanketta pidettiin tärkeänä, </w:t>
      </w:r>
      <w:r w:rsidR="008D3457" w:rsidRPr="00542674">
        <w:t>p</w:t>
      </w:r>
      <w:r w:rsidR="008F7C3E" w:rsidRPr="00542674">
        <w:rPr>
          <w:lang w:val="x-none"/>
        </w:rPr>
        <w:t>aneelikeskustelua pidettiin hyvin jäsenneltynä</w:t>
      </w:r>
      <w:r w:rsidR="008F7C3E" w:rsidRPr="00542674">
        <w:t xml:space="preserve"> ja p</w:t>
      </w:r>
      <w:r w:rsidR="008F7C3E" w:rsidRPr="00542674">
        <w:rPr>
          <w:lang w:val="x-none"/>
        </w:rPr>
        <w:t>uhujien valintaa yhteiskunnan eri os</w:t>
      </w:r>
      <w:r w:rsidR="00FF3063">
        <w:t>a-alueilta</w:t>
      </w:r>
      <w:r w:rsidR="008F7C3E" w:rsidRPr="00542674">
        <w:rPr>
          <w:lang w:val="x-none"/>
        </w:rPr>
        <w:t xml:space="preserve"> kiitettiin.</w:t>
      </w:r>
      <w:r w:rsidR="008F7C3E" w:rsidRPr="00542674">
        <w:t xml:space="preserve"> Palautteessa </w:t>
      </w:r>
      <w:r w:rsidR="0009256D">
        <w:t>nostettiin</w:t>
      </w:r>
      <w:r w:rsidR="008F7C3E" w:rsidRPr="00542674">
        <w:t xml:space="preserve"> myös esille voimakasta turhautumista siitä, että </w:t>
      </w:r>
      <w:r w:rsidR="008F7C3E" w:rsidRPr="00542674">
        <w:rPr>
          <w:lang w:val="x-none"/>
        </w:rPr>
        <w:t>kulttuurilaitokset eivät</w:t>
      </w:r>
      <w:r w:rsidR="00723EE3" w:rsidRPr="00542674">
        <w:t xml:space="preserve"> </w:t>
      </w:r>
      <w:r w:rsidR="008F7C3E" w:rsidRPr="00542674">
        <w:t xml:space="preserve">näytä </w:t>
      </w:r>
      <w:r w:rsidR="008F7C3E" w:rsidRPr="00542674">
        <w:lastRenderedPageBreak/>
        <w:t xml:space="preserve">olevan valmiita </w:t>
      </w:r>
      <w:r w:rsidR="008F7C3E" w:rsidRPr="00542674">
        <w:rPr>
          <w:lang w:val="x-none"/>
        </w:rPr>
        <w:t>muuttumaan</w:t>
      </w:r>
      <w:r w:rsidR="008F7C3E" w:rsidRPr="00542674">
        <w:t>. Osassa</w:t>
      </w:r>
      <w:r w:rsidR="008F7C3E" w:rsidRPr="00716B67">
        <w:t xml:space="preserve"> palautetta tuotiin esille, että o</w:t>
      </w:r>
      <w:r w:rsidR="008F7C3E" w:rsidRPr="00716B67">
        <w:rPr>
          <w:lang w:val="x-none"/>
        </w:rPr>
        <w:t>lisi haluttu lisää käytännön toimenpiteitä</w:t>
      </w:r>
      <w:r w:rsidR="008F7C3E" w:rsidRPr="00716B67">
        <w:t xml:space="preserve"> ja ehdotuksia</w:t>
      </w:r>
      <w:r w:rsidR="008F7C3E" w:rsidRPr="00716B67">
        <w:rPr>
          <w:lang w:val="x-none"/>
        </w:rPr>
        <w:t>, miten Avaus-tutkimusraportissa nousseisiin epäkohtiin voisi puuttua</w:t>
      </w:r>
      <w:r w:rsidR="008F7C3E" w:rsidRPr="00716B67">
        <w:t>.</w:t>
      </w:r>
      <w:r w:rsidR="00542674">
        <w:br/>
      </w:r>
      <w:r w:rsidR="009C657E">
        <w:rPr>
          <w:noProof/>
        </w:rPr>
        <w:drawing>
          <wp:inline distT="0" distB="0" distL="0" distR="0" wp14:anchorId="3EA21FB0" wp14:editId="6CA668B1">
            <wp:extent cx="4724400" cy="2769231"/>
            <wp:effectExtent l="0" t="0" r="0" b="0"/>
            <wp:docPr id="17" name="Kuva 17" descr="Sepideh, Minna, Paula, Tommi ja Ceyda istuvat turvavälein Ateneum-salissa. Taustalla kirjoitustul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Sepideh, Minna, Paula, Tommi ja Ceyda istuvat turvavälein Ateneum-salissa. Taustalla kirjoitustulkkau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55" b="22457"/>
                    <a:stretch/>
                  </pic:blipFill>
                  <pic:spPr bwMode="auto">
                    <a:xfrm>
                      <a:off x="0" y="0"/>
                      <a:ext cx="4850540" cy="2843169"/>
                    </a:xfrm>
                    <a:prstGeom prst="rect">
                      <a:avLst/>
                    </a:prstGeom>
                    <a:noFill/>
                    <a:ln>
                      <a:noFill/>
                    </a:ln>
                    <a:extLst>
                      <a:ext uri="{53640926-AAD7-44D8-BBD7-CCE9431645EC}">
                        <a14:shadowObscured xmlns:a14="http://schemas.microsoft.com/office/drawing/2010/main"/>
                      </a:ext>
                    </a:extLst>
                  </pic:spPr>
                </pic:pic>
              </a:graphicData>
            </a:graphic>
          </wp:inline>
        </w:drawing>
      </w:r>
    </w:p>
    <w:p w14:paraId="141DDA39" w14:textId="06AFCD85" w:rsidR="00497FBC" w:rsidRDefault="00497FBC" w:rsidP="00F1744A">
      <w:pPr>
        <w:pStyle w:val="Kuvaotsikko"/>
      </w:pPr>
      <w:r>
        <w:t xml:space="preserve">Avaus-loppuseminaarin paneelikeskustelua johti Sepideh Rahaa. Panelisteina Minna Karvonen, Paula Tuovinen, </w:t>
      </w:r>
      <w:r w:rsidRPr="00195445">
        <w:t>Tommi Laitio ja Ceyda Berk-Söderblom</w:t>
      </w:r>
      <w:r>
        <w:t>. Kuva: Outi Salonlahti</w:t>
      </w:r>
      <w:r w:rsidR="008F7C3E">
        <w:t>.</w:t>
      </w:r>
      <w:r w:rsidR="00723EE3">
        <w:br/>
      </w:r>
    </w:p>
    <w:p w14:paraId="148CAACF" w14:textId="77777777" w:rsidR="006B6870" w:rsidRPr="006B6870" w:rsidRDefault="00497FBC" w:rsidP="006B6870">
      <w:pPr>
        <w:pStyle w:val="leipteksti"/>
      </w:pPr>
      <w:r>
        <w:t xml:space="preserve">Kulttuuria kaikille -palvelu järjesti yhdessä Kulttuurikeskus Caisan kanssa kaikille avoimen ja maksuttoman </w:t>
      </w:r>
      <w:hyperlink r:id="rId27" w:history="1">
        <w:r w:rsidRPr="004609D1">
          <w:rPr>
            <w:rStyle w:val="Hyperlinkki"/>
          </w:rPr>
          <w:t>lyhytelokuvanäytöksen saamelaisten kansallispäivänä 6.2.2020 Helsingissä, Kulttuurikeskus Caisan auditoriossa</w:t>
        </w:r>
      </w:hyperlink>
      <w:r>
        <w:t>.</w:t>
      </w:r>
    </w:p>
    <w:p w14:paraId="6F6E509A" w14:textId="77777777" w:rsidR="00B0749B" w:rsidRDefault="00B0749B" w:rsidP="003733AA">
      <w:pPr>
        <w:pStyle w:val="leipteksti"/>
      </w:pPr>
    </w:p>
    <w:p w14:paraId="4B76D78F" w14:textId="0412D4E7" w:rsidR="00497FBC" w:rsidRDefault="00497FBC" w:rsidP="00497FBC">
      <w:pPr>
        <w:pStyle w:val="leipteksti"/>
      </w:pPr>
      <w:r w:rsidRPr="00A835EB">
        <w:t xml:space="preserve">Kulttuuria kaikille -palvelu osallistui </w:t>
      </w:r>
      <w:r w:rsidR="00B40C2C">
        <w:t xml:space="preserve">edellä mainittujen tapahtumien lisäksi </w:t>
      </w:r>
      <w:r>
        <w:t>kuuden</w:t>
      </w:r>
      <w:r w:rsidRPr="008B2615">
        <w:t xml:space="preserve"> (</w:t>
      </w:r>
      <w:r>
        <w:t>6</w:t>
      </w:r>
      <w:r w:rsidRPr="008B2615">
        <w:t>) festivaalin, seminaarin</w:t>
      </w:r>
      <w:r w:rsidRPr="00A835EB">
        <w:t xml:space="preserve"> tai tapahtumakokonaisuuden järjestämiseen</w:t>
      </w:r>
      <w:r>
        <w:t xml:space="preserve">. Näitä olivat: </w:t>
      </w:r>
    </w:p>
    <w:p w14:paraId="29386CAE" w14:textId="77777777" w:rsidR="00497FBC" w:rsidRDefault="007D3D33" w:rsidP="00497FBC">
      <w:pPr>
        <w:pStyle w:val="leiptekstilista"/>
      </w:pPr>
      <w:hyperlink r:id="rId28" w:history="1">
        <w:r w:rsidR="00497FBC" w:rsidRPr="00F1744A">
          <w:rPr>
            <w:rStyle w:val="Hyperlinkki"/>
            <w:color w:val="auto"/>
            <w:u w:val="none"/>
          </w:rPr>
          <w:t>Satakielikuukausi</w:t>
        </w:r>
      </w:hyperlink>
      <w:r w:rsidR="00497FBC" w:rsidRPr="00F1744A">
        <w:rPr>
          <w:rStyle w:val="Hyperlinkki"/>
          <w:color w:val="auto"/>
          <w:u w:val="none"/>
        </w:rPr>
        <w:t xml:space="preserve">, </w:t>
      </w:r>
      <w:r w:rsidR="00497FBC" w:rsidRPr="00B276A5">
        <w:t xml:space="preserve">vuosittainen monikielisyyttä juhliva jakso Kansainvälisen äidinkielen päivän 21.2. ja Maailman runouden päivän 21.3 välillä, pohjoismaissa tunnetaan nimellä </w:t>
      </w:r>
      <w:hyperlink r:id="rId29" w:history="1">
        <w:r w:rsidR="00497FBC" w:rsidRPr="00F1744A">
          <w:rPr>
            <w:rStyle w:val="Hyperlinkki"/>
            <w:color w:val="auto"/>
            <w:u w:val="none"/>
          </w:rPr>
          <w:t>Multilingual Month</w:t>
        </w:r>
      </w:hyperlink>
      <w:r w:rsidR="00497FBC">
        <w:t xml:space="preserve">. </w:t>
      </w:r>
    </w:p>
    <w:p w14:paraId="74AE1FFB" w14:textId="77777777" w:rsidR="00497FBC" w:rsidRDefault="00497FBC" w:rsidP="00497FBC">
      <w:pPr>
        <w:pStyle w:val="leiptekstilista"/>
      </w:pPr>
      <w:r w:rsidRPr="00AF2CFA">
        <w:t xml:space="preserve">Teatterin tiedotuskeskus TINFO julisti yhdessä Kulttuuria kaikille -palvelun, Ursa Minorin, DuvTeaternin, Globe Art Pointin ja Suomen Teatterit Stefi ry:n kanssa </w:t>
      </w:r>
      <w:hyperlink r:id="rId30" w:history="1">
        <w:r w:rsidRPr="00F1744A">
          <w:rPr>
            <w:rStyle w:val="Hyperlinkki"/>
            <w:color w:val="auto"/>
            <w:u w:val="none"/>
          </w:rPr>
          <w:t>Inkluusiopäivän, jota vietettiin Maailman teatteripäivänä 27.3.2020</w:t>
        </w:r>
      </w:hyperlink>
      <w:r w:rsidRPr="00AF2CFA">
        <w:t>.</w:t>
      </w:r>
      <w:r>
        <w:t xml:space="preserve"> </w:t>
      </w:r>
    </w:p>
    <w:p w14:paraId="570DD90B" w14:textId="06964CBA" w:rsidR="00497FBC" w:rsidRDefault="00497FBC" w:rsidP="00497FBC">
      <w:pPr>
        <w:pStyle w:val="leiptekstilista"/>
      </w:pPr>
      <w:r>
        <w:t xml:space="preserve">Kulttuuria kaikille -palvelu oli </w:t>
      </w:r>
      <w:r w:rsidRPr="007E17CF">
        <w:t>2020</w:t>
      </w:r>
      <w:r>
        <w:t xml:space="preserve"> mukana järjestämässä </w:t>
      </w:r>
      <w:hyperlink r:id="rId31" w:history="1">
        <w:r w:rsidRPr="00F1744A">
          <w:rPr>
            <w:rStyle w:val="Hyperlinkki"/>
            <w:color w:val="auto"/>
            <w:u w:val="none"/>
          </w:rPr>
          <w:t>#StopHatredNow-tapahtumaa 11.</w:t>
        </w:r>
        <w:r w:rsidR="00EC176A">
          <w:rPr>
            <w:rStyle w:val="Hyperlinkki"/>
            <w:color w:val="auto"/>
            <w:u w:val="none"/>
          </w:rPr>
          <w:t>–</w:t>
        </w:r>
        <w:r w:rsidRPr="00F1744A">
          <w:rPr>
            <w:rStyle w:val="Hyperlinkki"/>
            <w:color w:val="auto"/>
            <w:u w:val="none"/>
          </w:rPr>
          <w:t>15.5.2020 ja oli yhtenä päävastuujärjestäjänä instituutiopäivässä 11.5. Redefining standards – CALL FOR ACTIONS!</w:t>
        </w:r>
      </w:hyperlink>
      <w:r>
        <w:t xml:space="preserve"> </w:t>
      </w:r>
    </w:p>
    <w:p w14:paraId="494C5463" w14:textId="51DFE93E" w:rsidR="00497FBC" w:rsidRDefault="007D3D33" w:rsidP="00497FBC">
      <w:pPr>
        <w:pStyle w:val="leiptekstilista"/>
      </w:pPr>
      <w:hyperlink r:id="rId32" w:history="1">
        <w:r w:rsidR="00497FBC" w:rsidRPr="00F1744A">
          <w:rPr>
            <w:rStyle w:val="Hyperlinkki"/>
            <w:color w:val="auto"/>
            <w:u w:val="none"/>
          </w:rPr>
          <w:t>Sateenkaarihistoriakuukautta vietettiin vuonna 2020 koko marraskuun ajan jo kolmatta kertaa.</w:t>
        </w:r>
      </w:hyperlink>
      <w:r w:rsidR="00497FBC" w:rsidRPr="0062045D">
        <w:t xml:space="preserve"> </w:t>
      </w:r>
      <w:r w:rsidR="00B627E6">
        <w:t>K</w:t>
      </w:r>
      <w:r w:rsidR="00497FBC">
        <w:t xml:space="preserve">uukauden tavoitteena on tarkastella suomalaista historiaa ja kulttuuria hbtiq-näkökulmasta ja tallentaa niitä osaksi yhteistä kulttuuriperintöämme. Sateenkaarihistoriakuukautta koordinoi vuonna 2020 </w:t>
      </w:r>
      <w:r w:rsidR="00497FBC">
        <w:lastRenderedPageBreak/>
        <w:t>Työväenmuseo Werstas. Kulttuuria kaikille -palvelu tuki Sateenkaarihistoriakuukauden viestintää</w:t>
      </w:r>
      <w:r w:rsidR="00B627E6">
        <w:t>.</w:t>
      </w:r>
    </w:p>
    <w:p w14:paraId="175F9C36" w14:textId="6AE2526D" w:rsidR="00B40C2C" w:rsidRDefault="00497FBC" w:rsidP="00497FBC">
      <w:pPr>
        <w:pStyle w:val="leiptekstilista"/>
      </w:pPr>
      <w:r w:rsidRPr="00FC4542">
        <w:t xml:space="preserve">Kulttuuria kaikille -palvelu oli </w:t>
      </w:r>
      <w:hyperlink r:id="rId33" w:history="1">
        <w:r w:rsidRPr="00F1744A">
          <w:rPr>
            <w:rStyle w:val="Hyperlinkki"/>
            <w:color w:val="auto"/>
            <w:u w:val="none"/>
          </w:rPr>
          <w:t>DiDa – Disability Day Art &amp; Action -taidefestivaalin osajärjestäjä</w:t>
        </w:r>
      </w:hyperlink>
      <w:r w:rsidR="008D76D0">
        <w:rPr>
          <w:rStyle w:val="Hyperlinkki"/>
          <w:color w:val="auto"/>
          <w:u w:val="none"/>
        </w:rPr>
        <w:t>.</w:t>
      </w:r>
    </w:p>
    <w:p w14:paraId="25182EB1" w14:textId="71777D45" w:rsidR="001E2ADF" w:rsidRDefault="00497FBC" w:rsidP="00497FBC">
      <w:pPr>
        <w:pStyle w:val="leiptekstilista"/>
      </w:pPr>
      <w:r w:rsidRPr="003F43AB">
        <w:t xml:space="preserve">Kulttuuria kaikille -palvelu oli mukana </w:t>
      </w:r>
      <w:hyperlink r:id="rId34" w:history="1">
        <w:r w:rsidRPr="00F1744A">
          <w:rPr>
            <w:rStyle w:val="Hyperlinkki"/>
            <w:color w:val="auto"/>
            <w:u w:val="none"/>
          </w:rPr>
          <w:t>Luckanin järjestämässä webinaarissa Inspirationsdag: Tips om tillgänglighet 7.12.2020</w:t>
        </w:r>
      </w:hyperlink>
      <w:r w:rsidRPr="003F43AB">
        <w:t xml:space="preserve">. </w:t>
      </w:r>
      <w:r w:rsidRPr="00EC69E4">
        <w:t xml:space="preserve"> </w:t>
      </w:r>
    </w:p>
    <w:p w14:paraId="68BBD211" w14:textId="7DE4E9E9" w:rsidR="00537DA0" w:rsidRDefault="00537DA0" w:rsidP="001E2ADF">
      <w:pPr>
        <w:pStyle w:val="leiptekstilista"/>
        <w:numPr>
          <w:ilvl w:val="0"/>
          <w:numId w:val="0"/>
        </w:numPr>
        <w:ind w:left="1021"/>
      </w:pPr>
    </w:p>
    <w:p w14:paraId="1BC29F33" w14:textId="77777777" w:rsidR="00497FBC" w:rsidRDefault="00497FBC" w:rsidP="00497FBC">
      <w:pPr>
        <w:pStyle w:val="leipteksti"/>
        <w:rPr>
          <w:lang w:eastAsia="x-none"/>
        </w:rPr>
      </w:pPr>
      <w:r>
        <w:rPr>
          <w:noProof/>
        </w:rPr>
        <w:drawing>
          <wp:inline distT="0" distB="0" distL="0" distR="0" wp14:anchorId="12E3666A" wp14:editId="4DE45F3F">
            <wp:extent cx="4445659" cy="2508250"/>
            <wp:effectExtent l="0" t="0" r="0" b="6350"/>
            <wp:docPr id="16" name="Kuva 16" descr="Kuvassa DiDan päätapahtuman etäyhteyden ruutukaappaus. Maija Karhunen ruudussa ylhäällä oikealla violetti hattu päässään. Alhaalla ruudussa Juliana Brandt kuulokkeet korvillaan. Ylhäällä vasemmalla ruudussa kaksi viittomakielen tulkk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ssa DiDan päätapahtuman etäyhteyden ruutukaappaus. Maija Karhunen ruudussa ylhäällä oikealla violetti hattu päässään. Alhaalla ruudussa Juliana Brandt kuulokkeet korvillaan. Ylhäällä vasemmalla ruudussa kaksi viittomakielen tulkkia. "/>
                    <pic:cNvPicPr/>
                  </pic:nvPicPr>
                  <pic:blipFill rotWithShape="1">
                    <a:blip r:embed="rId35"/>
                    <a:srcRect r="76" b="-231"/>
                    <a:stretch/>
                  </pic:blipFill>
                  <pic:spPr bwMode="auto">
                    <a:xfrm>
                      <a:off x="0" y="0"/>
                      <a:ext cx="4542476" cy="2562874"/>
                    </a:xfrm>
                    <a:prstGeom prst="rect">
                      <a:avLst/>
                    </a:prstGeom>
                    <a:ln>
                      <a:noFill/>
                    </a:ln>
                    <a:extLst>
                      <a:ext uri="{53640926-AAD7-44D8-BBD7-CCE9431645EC}">
                        <a14:shadowObscured xmlns:a14="http://schemas.microsoft.com/office/drawing/2010/main"/>
                      </a:ext>
                    </a:extLst>
                  </pic:spPr>
                </pic:pic>
              </a:graphicData>
            </a:graphic>
          </wp:inline>
        </w:drawing>
      </w:r>
    </w:p>
    <w:p w14:paraId="146215B0" w14:textId="00354BC8" w:rsidR="00497FBC" w:rsidRDefault="00497FBC" w:rsidP="00497FBC">
      <w:pPr>
        <w:pStyle w:val="Kuvaotsikko"/>
      </w:pPr>
      <w:r w:rsidRPr="007E575D">
        <w:t xml:space="preserve">DiDan päätapahtuma pidettiin </w:t>
      </w:r>
      <w:r>
        <w:t xml:space="preserve">etänä </w:t>
      </w:r>
      <w:r w:rsidRPr="007E575D">
        <w:t xml:space="preserve">Zoomissa. Kuvassa juontajat Maija Karhunen </w:t>
      </w:r>
      <w:r>
        <w:t>(oikealla ylhäällä)</w:t>
      </w:r>
      <w:r w:rsidR="38CE597D">
        <w:t xml:space="preserve"> </w:t>
      </w:r>
      <w:r w:rsidRPr="007E575D">
        <w:t xml:space="preserve">ja Julianna Brandt </w:t>
      </w:r>
      <w:r>
        <w:t xml:space="preserve">(alhaalla) </w:t>
      </w:r>
      <w:r w:rsidRPr="007E575D">
        <w:t>sekä viittomakielen tulkit</w:t>
      </w:r>
      <w:r w:rsidRPr="007A34A9">
        <w:t xml:space="preserve"> </w:t>
      </w:r>
      <w:r w:rsidRPr="004C092E">
        <w:t>Jertt</w:t>
      </w:r>
      <w:r w:rsidRPr="007A34A9">
        <w:t>a Kangas</w:t>
      </w:r>
      <w:r>
        <w:t xml:space="preserve"> (vasemmalla ylhäällä)</w:t>
      </w:r>
      <w:r w:rsidRPr="007A34A9">
        <w:t xml:space="preserve"> ja Katja Riihiaho</w:t>
      </w:r>
      <w:r>
        <w:t xml:space="preserve"> </w:t>
      </w:r>
      <w:r w:rsidRPr="007A34A9">
        <w:t>Tulkkauspalvelut Mireal O</w:t>
      </w:r>
      <w:r>
        <w:t>y:stä.</w:t>
      </w:r>
    </w:p>
    <w:p w14:paraId="589990AD" w14:textId="77777777" w:rsidR="008F7C3E" w:rsidRPr="008F7C3E" w:rsidRDefault="008F7C3E" w:rsidP="008F7C3E">
      <w:pPr>
        <w:rPr>
          <w:lang w:eastAsia="fi-FI"/>
        </w:rPr>
      </w:pPr>
    </w:p>
    <w:p w14:paraId="44D94C39" w14:textId="042B7D76" w:rsidR="00497FBC" w:rsidRDefault="00497FBC" w:rsidP="00497FBC">
      <w:pPr>
        <w:pStyle w:val="leipteksti"/>
      </w:pPr>
      <w:r>
        <w:t>Kulttuuria kaikille -palvelu joutui perumaan koronatilanteen vuoksi perinteisen, kaikille avoimen Häädetään harmaus -juhlan.</w:t>
      </w:r>
      <w:r w:rsidR="00724F58">
        <w:br/>
      </w:r>
      <w:r>
        <w:rPr>
          <w:noProof/>
        </w:rPr>
        <w:drawing>
          <wp:inline distT="0" distB="0" distL="0" distR="0" wp14:anchorId="03386FF9" wp14:editId="5885CC2B">
            <wp:extent cx="4618826" cy="2590800"/>
            <wp:effectExtent l="0" t="0" r="0" b="0"/>
            <wp:docPr id="22" name="Kuva 22" descr="Mertsi Lindgren istuu keskellä ja katsoo kameraa. Taustalla värikäs ta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pic:nvPicPr>
                  <pic:blipFill>
                    <a:blip r:embed="rId36">
                      <a:extLst>
                        <a:ext uri="{28A0092B-C50C-407E-A947-70E740481C1C}">
                          <a14:useLocalDpi xmlns:a14="http://schemas.microsoft.com/office/drawing/2010/main" val="0"/>
                        </a:ext>
                      </a:extLst>
                    </a:blip>
                    <a:stretch>
                      <a:fillRect/>
                    </a:stretch>
                  </pic:blipFill>
                  <pic:spPr>
                    <a:xfrm>
                      <a:off x="0" y="0"/>
                      <a:ext cx="4618826" cy="2590800"/>
                    </a:xfrm>
                    <a:prstGeom prst="rect">
                      <a:avLst/>
                    </a:prstGeom>
                  </pic:spPr>
                </pic:pic>
              </a:graphicData>
            </a:graphic>
          </wp:inline>
        </w:drawing>
      </w:r>
      <w:r>
        <w:t xml:space="preserve"> </w:t>
      </w:r>
    </w:p>
    <w:p w14:paraId="5F4E0650" w14:textId="77777777" w:rsidR="00497FBC" w:rsidRPr="004745D4" w:rsidRDefault="00497FBC" w:rsidP="00497FBC">
      <w:pPr>
        <w:pStyle w:val="Kuvaotsikko"/>
      </w:pPr>
      <w:r>
        <w:t>Häädetään harmaus -juhlan sijaan Kulttuuria kaikille -palvelu lähetti yhteistyökumppaneilleen videotervehdyksen vuoden lopussa. Video alkaa puheenjohtaja Mertsi Lindgrenin puheenvuorolla.</w:t>
      </w:r>
    </w:p>
    <w:p w14:paraId="197AACC1" w14:textId="5D364BB0" w:rsidR="00EE42FA" w:rsidRDefault="00EE42FA" w:rsidP="00FD6E31">
      <w:pPr>
        <w:pStyle w:val="Otsikko2"/>
      </w:pPr>
      <w:bookmarkStart w:id="12" w:name="_Toc64626438"/>
      <w:r>
        <w:lastRenderedPageBreak/>
        <w:t>Työryhmät ja yhteistyöverkostot</w:t>
      </w:r>
      <w:bookmarkEnd w:id="12"/>
    </w:p>
    <w:p w14:paraId="24C4462E" w14:textId="76862BDC" w:rsidR="00CF766C" w:rsidRPr="00A835EB" w:rsidRDefault="00D867E1" w:rsidP="00CF766C">
      <w:pPr>
        <w:pStyle w:val="leipteksti"/>
      </w:pPr>
      <w:r w:rsidRPr="00A835EB">
        <w:t xml:space="preserve">Kulttuuria kaikille -palvelun henkilökunta </w:t>
      </w:r>
      <w:r w:rsidR="00CF766C">
        <w:t>on tehnyt</w:t>
      </w:r>
      <w:r w:rsidRPr="00A835EB">
        <w:t xml:space="preserve"> aktiivisesti yhteistyötä erilaisten sidosryhmien kanssa. </w:t>
      </w:r>
      <w:r w:rsidR="008F7C3E">
        <w:t xml:space="preserve">Palvelu oli muun muassa perustamassa valtakunnallista </w:t>
      </w:r>
      <w:hyperlink r:id="rId37" w:history="1">
        <w:r w:rsidR="00CF766C" w:rsidRPr="00CC2F05">
          <w:rPr>
            <w:rStyle w:val="Hyperlinkki"/>
          </w:rPr>
          <w:t>Kulttuurihyvinvointipoolia</w:t>
        </w:r>
      </w:hyperlink>
      <w:r w:rsidR="008F7C3E">
        <w:t>.</w:t>
      </w:r>
      <w:r w:rsidR="0054569C">
        <w:t xml:space="preserve"> </w:t>
      </w:r>
      <w:r w:rsidR="00CF766C" w:rsidRPr="00A835EB">
        <w:t>Kulttuuria kaikille -palvelun henkilökunta on ollut vuonna 20</w:t>
      </w:r>
      <w:r w:rsidR="00CF766C">
        <w:t>20</w:t>
      </w:r>
      <w:r w:rsidR="00CF766C" w:rsidRPr="00A835EB">
        <w:t xml:space="preserve"> jäseninä seuraavissa ohjausryhmissä, työryhmissä ja neuvottelukunnissa: </w:t>
      </w:r>
    </w:p>
    <w:p w14:paraId="18C505E4" w14:textId="77777777" w:rsidR="00CF766C" w:rsidRPr="00DB28D1" w:rsidRDefault="00CF766C" w:rsidP="00CF766C">
      <w:pPr>
        <w:pStyle w:val="leiptekstilista"/>
      </w:pPr>
      <w:r w:rsidRPr="00DB28D1">
        <w:t>Aula-työkotisäätiön Vertaistaiteilijat-hankkeen (2018–2020) ohjausryhmä (Sari Salovaara)</w:t>
      </w:r>
    </w:p>
    <w:p w14:paraId="597FB1A0" w14:textId="77777777" w:rsidR="00CF766C" w:rsidRPr="00DB28D1" w:rsidRDefault="00CF766C" w:rsidP="00CF766C">
      <w:pPr>
        <w:pStyle w:val="leiptekstilista"/>
      </w:pPr>
      <w:r w:rsidRPr="00DB28D1">
        <w:t>Elokuvan saavutettavuusfoorumi (Outi Salonlahti)</w:t>
      </w:r>
    </w:p>
    <w:p w14:paraId="12CE3100" w14:textId="77777777" w:rsidR="00CF766C" w:rsidRPr="00DB28D1" w:rsidRDefault="00CF766C" w:rsidP="00CF766C">
      <w:pPr>
        <w:pStyle w:val="leiptekstilista"/>
      </w:pPr>
      <w:r w:rsidRPr="00DB28D1">
        <w:t>Kulttuuria minulle 2018–2021 -hankkeen (Varsinais-Suomen Muistiyhdistys ry) ohjausryhmä (Mira Haataja)</w:t>
      </w:r>
    </w:p>
    <w:p w14:paraId="0B3A99BB" w14:textId="77777777" w:rsidR="00CF766C" w:rsidRPr="00DB28D1" w:rsidRDefault="00CF766C" w:rsidP="00CF766C">
      <w:pPr>
        <w:pStyle w:val="leiptekstilista"/>
      </w:pPr>
      <w:r w:rsidRPr="00DB28D1">
        <w:t>Kulttuurihyvinvointipoolin ohjausryhmä (jäsen Mira Haataja, varajäsen Seppo Mallenius)</w:t>
      </w:r>
    </w:p>
    <w:p w14:paraId="62284E68" w14:textId="77777777" w:rsidR="00CF766C" w:rsidRPr="00DB28D1" w:rsidRDefault="00CF766C" w:rsidP="00CF766C">
      <w:pPr>
        <w:pStyle w:val="leiptekstilista"/>
      </w:pPr>
      <w:r w:rsidRPr="00DB28D1">
        <w:t>Luckanin Tips om tillgänglighet -hankkeen ohjausryhmä (Outi Salonlahti)</w:t>
      </w:r>
    </w:p>
    <w:p w14:paraId="3F54E3D1" w14:textId="5C14BD00" w:rsidR="00CF766C" w:rsidRPr="00DB28D1" w:rsidRDefault="00CF766C" w:rsidP="00CF766C">
      <w:pPr>
        <w:pStyle w:val="leiptekstilista"/>
      </w:pPr>
      <w:r w:rsidRPr="00DB28D1">
        <w:t xml:space="preserve">Monta polkua musiikkiin, Metropolian täydennyskoulutusohjelma musiikkialan pedagogeille, mm. </w:t>
      </w:r>
      <w:r w:rsidR="00377DC8">
        <w:t>m</w:t>
      </w:r>
      <w:r w:rsidRPr="00DB28D1">
        <w:t>oninaisuuskysymyksiä (ohjaus/sidosryhmä) (Seppo Mallenius)</w:t>
      </w:r>
    </w:p>
    <w:p w14:paraId="36B4A251" w14:textId="77777777" w:rsidR="00CF766C" w:rsidRPr="00DB28D1" w:rsidRDefault="00CF766C" w:rsidP="00CF766C">
      <w:pPr>
        <w:pStyle w:val="leiptekstilista"/>
      </w:pPr>
      <w:r w:rsidRPr="00DB28D1">
        <w:t>Näkövammaisten Kulttuuripalvelun osallisuustoimikunta (Outi Salonlahti)</w:t>
      </w:r>
    </w:p>
    <w:p w14:paraId="4AC3CBA7" w14:textId="77777777" w:rsidR="00CF766C" w:rsidRPr="00DB28D1" w:rsidRDefault="00CF766C" w:rsidP="00CF766C">
      <w:pPr>
        <w:pStyle w:val="leiptekstilista"/>
      </w:pPr>
      <w:r w:rsidRPr="00DB28D1">
        <w:t>Opetus- ja kulttuuriministeriön asettaman Näkövammaisten kirjastoa koskevan lain uudistamistyöryhmä (Outi Salonlahti)</w:t>
      </w:r>
    </w:p>
    <w:p w14:paraId="5468916B" w14:textId="77777777" w:rsidR="00CF766C" w:rsidRPr="00DB28D1" w:rsidRDefault="00CF766C" w:rsidP="00CF766C">
      <w:pPr>
        <w:pStyle w:val="leiptekstilista"/>
      </w:pPr>
      <w:r w:rsidRPr="00DB28D1">
        <w:t>Opetus- ja kulttuuriministeriön ja sosiaali- ja terveysministeriön asettaman terveyttä ja hyvinvointia edistävän taide- ja kulttuuritoiminnan yhteistyöryhmä, lyhyemmin kulttuurihyvinvoinnin yhteistyöryhmä (Taiku3), pysyvä asiantuntijajäsen Mira Haataja</w:t>
      </w:r>
    </w:p>
    <w:p w14:paraId="4A9FA836" w14:textId="77777777" w:rsidR="00CF766C" w:rsidRPr="000B5C57" w:rsidRDefault="00CF766C" w:rsidP="00CF766C">
      <w:pPr>
        <w:pStyle w:val="leiptekstilista"/>
        <w:rPr>
          <w:lang w:val="sv-FI"/>
        </w:rPr>
      </w:pPr>
      <w:r w:rsidRPr="000B5C57">
        <w:rPr>
          <w:lang w:val="sv-FI"/>
        </w:rPr>
        <w:t>Referensgruppen för lättläst (Rita Paqvalén)</w:t>
      </w:r>
    </w:p>
    <w:p w14:paraId="6A05007F" w14:textId="77777777" w:rsidR="00CF766C" w:rsidRPr="00DB28D1" w:rsidRDefault="00CF766C" w:rsidP="00CF766C">
      <w:pPr>
        <w:pStyle w:val="leiptekstilista"/>
      </w:pPr>
      <w:r w:rsidRPr="00DB28D1">
        <w:t>Saavutettavaa lastenkulttuuria SATA2 -hankkeen ohjausryhmä (Aura Linnapuomi)</w:t>
      </w:r>
    </w:p>
    <w:p w14:paraId="5CF10305" w14:textId="5A730868" w:rsidR="00CF766C" w:rsidRPr="00DB28D1" w:rsidRDefault="00CF766C" w:rsidP="00CF766C">
      <w:pPr>
        <w:pStyle w:val="leiptekstilista"/>
      </w:pPr>
      <w:r w:rsidRPr="00DB28D1">
        <w:t>Safe Haven Helsinki -ohjausryhmä (Rita Paqvalén, sijaisena Mira Haataja</w:t>
      </w:r>
      <w:r w:rsidR="00C33A07">
        <w:t>)</w:t>
      </w:r>
      <w:r w:rsidRPr="00DB28D1">
        <w:t xml:space="preserve"> </w:t>
      </w:r>
    </w:p>
    <w:p w14:paraId="250DAC76" w14:textId="77777777" w:rsidR="00CF766C" w:rsidRPr="00DB28D1" w:rsidRDefault="00CF766C" w:rsidP="00CF766C">
      <w:pPr>
        <w:pStyle w:val="leiptekstilista"/>
      </w:pPr>
      <w:r w:rsidRPr="00DB28D1">
        <w:t>Selkokielen neuvottelukunta (Outi Salonlahti)</w:t>
      </w:r>
    </w:p>
    <w:p w14:paraId="2ADABE53" w14:textId="77777777" w:rsidR="00CF766C" w:rsidRDefault="00CF766C" w:rsidP="003733AA">
      <w:pPr>
        <w:pStyle w:val="leipteksti"/>
      </w:pPr>
    </w:p>
    <w:p w14:paraId="1CE1A12D" w14:textId="77777777" w:rsidR="008E68DD" w:rsidRDefault="008E68DD" w:rsidP="008E68DD">
      <w:pPr>
        <w:pStyle w:val="leipteksti"/>
      </w:pPr>
      <w:r>
        <w:rPr>
          <w:noProof/>
        </w:rPr>
        <w:lastRenderedPageBreak/>
        <w:drawing>
          <wp:inline distT="0" distB="0" distL="0" distR="0" wp14:anchorId="379EBCF1" wp14:editId="12B973AB">
            <wp:extent cx="5016499" cy="2842888"/>
            <wp:effectExtent l="0" t="0" r="0" b="0"/>
            <wp:docPr id="9" name="Kuva 9" descr="Työntekijöitä kokoontuneena keskustelemaan Miikan työpöydän ääreen. Tekstitys: Möjligheten att diskutera och fundera ur många olika perspe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38">
                      <a:extLst>
                        <a:ext uri="{28A0092B-C50C-407E-A947-70E740481C1C}">
                          <a14:useLocalDpi xmlns:a14="http://schemas.microsoft.com/office/drawing/2010/main" val="0"/>
                        </a:ext>
                      </a:extLst>
                    </a:blip>
                    <a:stretch>
                      <a:fillRect/>
                    </a:stretch>
                  </pic:blipFill>
                  <pic:spPr>
                    <a:xfrm>
                      <a:off x="0" y="0"/>
                      <a:ext cx="5016499" cy="2842888"/>
                    </a:xfrm>
                    <a:prstGeom prst="rect">
                      <a:avLst/>
                    </a:prstGeom>
                  </pic:spPr>
                </pic:pic>
              </a:graphicData>
            </a:graphic>
          </wp:inline>
        </w:drawing>
      </w:r>
      <w:r>
        <w:t xml:space="preserve"> </w:t>
      </w:r>
    </w:p>
    <w:p w14:paraId="16F106CE" w14:textId="25B597D9" w:rsidR="008E68DD" w:rsidRPr="003613D8" w:rsidRDefault="008E68DD" w:rsidP="00F1744A">
      <w:pPr>
        <w:pStyle w:val="Kuvaotsikko"/>
        <w:rPr>
          <w:lang w:val="fi-FI"/>
        </w:rPr>
      </w:pPr>
      <w:r>
        <w:t>Kulttuuria kaikille -palvelu on mukana Luckanin Tips om tillgänglighet -hankkeessa. Hankkeessa on tuotettu useita</w:t>
      </w:r>
      <w:r>
        <w:rPr>
          <w:lang w:val="fi-FI"/>
        </w:rPr>
        <w:t xml:space="preserve"> </w:t>
      </w:r>
      <w:r>
        <w:t>saavutettavuuteen ja yhdenvertaisuuteen</w:t>
      </w:r>
      <w:r>
        <w:rPr>
          <w:lang w:val="fi-FI"/>
        </w:rPr>
        <w:t xml:space="preserve"> liittyviä</w:t>
      </w:r>
      <w:r>
        <w:t xml:space="preserve"> videoita</w:t>
      </w:r>
      <w:r>
        <w:rPr>
          <w:lang w:val="fi-FI"/>
        </w:rPr>
        <w:t xml:space="preserve">. </w:t>
      </w:r>
      <w:r w:rsidRPr="00894C5E">
        <w:t>Lika villkor för alla kulturutövare</w:t>
      </w:r>
      <w:r>
        <w:t xml:space="preserve"> -videota kuvattiin Kulttuuria kaikille -palvelun toimistolla sekä DuvTeaternin ja Svenska Teaternin harjoituksissa.</w:t>
      </w:r>
      <w:r>
        <w:rPr>
          <w:lang w:val="fi-FI"/>
        </w:rPr>
        <w:t xml:space="preserve"> Kuvassa Miikka Eerola, Seppo Mallenius, Aura Linnapuomi ja Outi Salonlahti.</w:t>
      </w:r>
    </w:p>
    <w:p w14:paraId="24703AD7" w14:textId="67F6D17B" w:rsidR="00087FF1" w:rsidRDefault="00A101F4" w:rsidP="00FD6E31">
      <w:pPr>
        <w:pStyle w:val="Otsikko1"/>
      </w:pPr>
      <w:bookmarkStart w:id="13" w:name="_Toc64626439"/>
      <w:r>
        <w:t>Palvelu viestii</w:t>
      </w:r>
      <w:bookmarkEnd w:id="13"/>
      <w:r w:rsidR="00566E8E">
        <w:t xml:space="preserve"> </w:t>
      </w:r>
    </w:p>
    <w:p w14:paraId="774D4801" w14:textId="77777777" w:rsidR="00F029C6" w:rsidRPr="00F029C6" w:rsidRDefault="00F029C6" w:rsidP="00FD6E31">
      <w:pPr>
        <w:pStyle w:val="Otsikko2"/>
      </w:pPr>
      <w:bookmarkStart w:id="14" w:name="_Toc64626440"/>
      <w:r w:rsidRPr="00F029C6">
        <w:t>Sähköpostilista</w:t>
      </w:r>
      <w:bookmarkEnd w:id="14"/>
    </w:p>
    <w:p w14:paraId="4D146EC4" w14:textId="7AD9242A" w:rsidR="009462CC" w:rsidRPr="00A835EB" w:rsidRDefault="009462CC" w:rsidP="00F84F40">
      <w:pPr>
        <w:pStyle w:val="leipteksti"/>
      </w:pPr>
      <w:r>
        <w:t>Kulttuuria kaikille -palvelun sähköpostilistalla oli vuoden 2020 lopulla 392 jäsentä. Lista</w:t>
      </w:r>
      <w:r w:rsidR="00F84F40">
        <w:t xml:space="preserve">lle lähetettiin </w:t>
      </w:r>
      <w:r>
        <w:t>88 viesti</w:t>
      </w:r>
      <w:r w:rsidR="00F84F40">
        <w:t xml:space="preserve">ä, joista suurin osa oli </w:t>
      </w:r>
      <w:r w:rsidRPr="00A835EB">
        <w:t>Kulttuuria kaikille -palvelun uutiskirjeitä</w:t>
      </w:r>
      <w:r w:rsidR="00F84F40">
        <w:t>.</w:t>
      </w:r>
    </w:p>
    <w:p w14:paraId="4A8185F7" w14:textId="0FD1032A" w:rsidR="00CC55D4" w:rsidRPr="00CC55D4" w:rsidRDefault="00CC55D4" w:rsidP="00CC55D4">
      <w:pPr>
        <w:pStyle w:val="Otsikko2"/>
        <w:rPr>
          <w:lang w:val="fi-FI"/>
        </w:rPr>
      </w:pPr>
      <w:bookmarkStart w:id="15" w:name="_Toc64626441"/>
      <w:r>
        <w:rPr>
          <w:lang w:val="fi-FI"/>
        </w:rPr>
        <w:t>Verkkosivut</w:t>
      </w:r>
      <w:bookmarkEnd w:id="15"/>
    </w:p>
    <w:p w14:paraId="23A7C22D" w14:textId="20170A2D" w:rsidR="00F84CA1" w:rsidRDefault="00F84CA1" w:rsidP="00ED2B8C">
      <w:pPr>
        <w:pStyle w:val="leipteksti"/>
      </w:pPr>
      <w:r>
        <w:t>P</w:t>
      </w:r>
      <w:r w:rsidRPr="00A835EB">
        <w:t xml:space="preserve">alvelun verkkosivuilla julkaistiin </w:t>
      </w:r>
      <w:r>
        <w:t xml:space="preserve">viisi </w:t>
      </w:r>
      <w:r w:rsidRPr="00A835EB">
        <w:t>(</w:t>
      </w:r>
      <w:r>
        <w:t>5</w:t>
      </w:r>
      <w:r w:rsidRPr="00A835EB">
        <w:t>) suomenkielistä</w:t>
      </w:r>
      <w:r>
        <w:t xml:space="preserve"> blogikirjoitusta</w:t>
      </w:r>
      <w:r w:rsidRPr="00A835EB">
        <w:t xml:space="preserve"> vuoden 20</w:t>
      </w:r>
      <w:r>
        <w:t>20</w:t>
      </w:r>
      <w:r w:rsidRPr="00A835EB">
        <w:t xml:space="preserve"> aikana</w:t>
      </w:r>
      <w:r>
        <w:t>. Lisäksi blogiosiossa julkaistiin</w:t>
      </w:r>
      <w:hyperlink r:id="rId39" w:history="1">
        <w:r w:rsidRPr="00B7725C">
          <w:rPr>
            <w:rStyle w:val="Hyperlinkki"/>
          </w:rPr>
          <w:t xml:space="preserve"> Maija Karhusen englanninkielinen puheenvuoro #StopHatredNow-festivaalilta</w:t>
        </w:r>
      </w:hyperlink>
      <w:r>
        <w:t>.</w:t>
      </w:r>
    </w:p>
    <w:p w14:paraId="013C411E" w14:textId="77777777" w:rsidR="0008377D" w:rsidRDefault="0008377D" w:rsidP="00ED2B8C">
      <w:pPr>
        <w:pStyle w:val="leipteksti"/>
      </w:pPr>
    </w:p>
    <w:p w14:paraId="03DB9148" w14:textId="69273632" w:rsidR="0008377D" w:rsidRDefault="0008377D" w:rsidP="00ED2B8C">
      <w:pPr>
        <w:pStyle w:val="leipteksti"/>
      </w:pPr>
      <w:r>
        <w:rPr>
          <w:noProof/>
        </w:rPr>
        <w:lastRenderedPageBreak/>
        <mc:AlternateContent>
          <mc:Choice Requires="wps">
            <w:drawing>
              <wp:inline distT="0" distB="0" distL="0" distR="0" wp14:anchorId="2057048B" wp14:editId="032DDFAA">
                <wp:extent cx="5238750" cy="2139950"/>
                <wp:effectExtent l="19050" t="0" r="0" b="0"/>
                <wp:docPr id="27" name="Tekstiruutu 27"/>
                <wp:cNvGraphicFramePr/>
                <a:graphic xmlns:a="http://schemas.openxmlformats.org/drawingml/2006/main">
                  <a:graphicData uri="http://schemas.microsoft.com/office/word/2010/wordprocessingShape">
                    <wps:wsp>
                      <wps:cNvSpPr txBox="1"/>
                      <wps:spPr>
                        <a:xfrm>
                          <a:off x="0" y="0"/>
                          <a:ext cx="5238750" cy="21399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1961393F" w14:textId="77777777" w:rsidR="0008377D" w:rsidRPr="00E845D7" w:rsidRDefault="0008377D" w:rsidP="0008377D">
                            <w:pPr>
                              <w:spacing w:before="480" w:after="240"/>
                              <w:rPr>
                                <w:rFonts w:ascii="Arial" w:hAnsi="Arial" w:cs="Arial"/>
                                <w:b/>
                                <w:bCs/>
                                <w:sz w:val="28"/>
                                <w:szCs w:val="28"/>
                              </w:rPr>
                            </w:pPr>
                            <w:r>
                              <w:rPr>
                                <w:rFonts w:ascii="Arial" w:hAnsi="Arial" w:cs="Arial"/>
                                <w:b/>
                                <w:bCs/>
                                <w:sz w:val="28"/>
                                <w:szCs w:val="28"/>
                              </w:rPr>
                              <w:t>V</w:t>
                            </w:r>
                            <w:r w:rsidRPr="00E845D7">
                              <w:rPr>
                                <w:rFonts w:ascii="Arial" w:hAnsi="Arial" w:cs="Arial"/>
                                <w:b/>
                                <w:bCs/>
                                <w:sz w:val="28"/>
                                <w:szCs w:val="28"/>
                              </w:rPr>
                              <w:t>erkkosivu</w:t>
                            </w:r>
                            <w:r>
                              <w:rPr>
                                <w:rFonts w:ascii="Arial" w:hAnsi="Arial" w:cs="Arial"/>
                                <w:b/>
                                <w:bCs/>
                                <w:sz w:val="28"/>
                                <w:szCs w:val="28"/>
                              </w:rPr>
                              <w:t>n lukuja ja kävijäpiikit</w:t>
                            </w:r>
                          </w:p>
                          <w:p w14:paraId="41DDE14E" w14:textId="6D063B09" w:rsidR="0008377D" w:rsidRDefault="0008377D" w:rsidP="0008377D">
                            <w:pPr>
                              <w:pStyle w:val="leipteksti"/>
                              <w:numPr>
                                <w:ilvl w:val="0"/>
                                <w:numId w:val="22"/>
                              </w:numPr>
                            </w:pPr>
                            <w:r w:rsidRPr="006831B3">
                              <w:t>97 233 sivun katselua</w:t>
                            </w:r>
                            <w:r>
                              <w:t xml:space="preserve"> (</w:t>
                            </w:r>
                            <w:r w:rsidRPr="70488E4C">
                              <w:t>101</w:t>
                            </w:r>
                            <w:r>
                              <w:t> </w:t>
                            </w:r>
                            <w:r w:rsidRPr="70488E4C">
                              <w:t>577</w:t>
                            </w:r>
                            <w:r>
                              <w:t xml:space="preserve"> v</w:t>
                            </w:r>
                            <w:r w:rsidR="00BB792F">
                              <w:t>uonna</w:t>
                            </w:r>
                            <w:r>
                              <w:t xml:space="preserve"> 2019)</w:t>
                            </w:r>
                            <w:r w:rsidRPr="70488E4C">
                              <w:t xml:space="preserve"> </w:t>
                            </w:r>
                          </w:p>
                          <w:p w14:paraId="781948BF" w14:textId="5CA8581C" w:rsidR="0008377D" w:rsidRDefault="0008377D" w:rsidP="0008377D">
                            <w:pPr>
                              <w:pStyle w:val="leipteksti"/>
                              <w:numPr>
                                <w:ilvl w:val="0"/>
                                <w:numId w:val="22"/>
                              </w:numPr>
                            </w:pPr>
                            <w:r w:rsidRPr="006831B3">
                              <w:t>34 980 käyttäjää</w:t>
                            </w:r>
                            <w:r>
                              <w:t xml:space="preserve"> (</w:t>
                            </w:r>
                            <w:r w:rsidRPr="70488E4C">
                              <w:t>33</w:t>
                            </w:r>
                            <w:r>
                              <w:t> </w:t>
                            </w:r>
                            <w:r w:rsidRPr="70488E4C">
                              <w:t>918</w:t>
                            </w:r>
                            <w:r>
                              <w:t xml:space="preserve"> v</w:t>
                            </w:r>
                            <w:r w:rsidR="00BB792F">
                              <w:t>uonna</w:t>
                            </w:r>
                            <w:r>
                              <w:t xml:space="preserve"> 2019)</w:t>
                            </w:r>
                          </w:p>
                          <w:p w14:paraId="7D08B84D" w14:textId="1C9E338C" w:rsidR="0008377D" w:rsidRDefault="0008377D" w:rsidP="0008377D">
                            <w:pPr>
                              <w:pStyle w:val="leipteksti"/>
                              <w:numPr>
                                <w:ilvl w:val="0"/>
                                <w:numId w:val="22"/>
                              </w:numPr>
                            </w:pPr>
                            <w:r w:rsidRPr="006831B3">
                              <w:t>47 121 istuntoa</w:t>
                            </w:r>
                            <w:r>
                              <w:t xml:space="preserve"> (</w:t>
                            </w:r>
                            <w:r w:rsidRPr="70488E4C">
                              <w:t>46</w:t>
                            </w:r>
                            <w:r>
                              <w:t> </w:t>
                            </w:r>
                            <w:r w:rsidRPr="70488E4C">
                              <w:t xml:space="preserve">837 </w:t>
                            </w:r>
                            <w:r>
                              <w:t>v</w:t>
                            </w:r>
                            <w:r w:rsidR="00BB792F">
                              <w:t>uonna</w:t>
                            </w:r>
                            <w:r>
                              <w:t xml:space="preserve"> 2019)</w:t>
                            </w:r>
                          </w:p>
                          <w:p w14:paraId="529357FC" w14:textId="77777777" w:rsidR="0008377D" w:rsidRDefault="0008377D" w:rsidP="0008377D">
                            <w:pPr>
                              <w:pStyle w:val="leipteksti"/>
                              <w:numPr>
                                <w:ilvl w:val="0"/>
                                <w:numId w:val="22"/>
                              </w:numPr>
                            </w:pPr>
                            <w:r>
                              <w:t>129 istuntoa / päivä,</w:t>
                            </w:r>
                          </w:p>
                          <w:p w14:paraId="79A33BAE" w14:textId="77777777" w:rsidR="0008377D" w:rsidRDefault="0008377D" w:rsidP="0008377D">
                            <w:pPr>
                              <w:pStyle w:val="leipteksti"/>
                              <w:numPr>
                                <w:ilvl w:val="0"/>
                                <w:numId w:val="22"/>
                              </w:numPr>
                            </w:pPr>
                            <w:r>
                              <w:t>266 sivun katseluita / päivä.</w:t>
                            </w:r>
                          </w:p>
                          <w:p w14:paraId="063579F3" w14:textId="77777777" w:rsidR="0008377D" w:rsidRDefault="0008377D" w:rsidP="0008377D">
                            <w:pPr>
                              <w:pStyle w:val="leipteksti"/>
                              <w:numPr>
                                <w:ilvl w:val="0"/>
                                <w:numId w:val="22"/>
                              </w:numPr>
                            </w:pPr>
                            <w:r>
                              <w:t>Kävijäpiikit: työpaikkailmoitukset ja uutiset uusista työntekijöistä</w:t>
                            </w:r>
                          </w:p>
                          <w:p w14:paraId="4C941CF1" w14:textId="77777777" w:rsidR="0008377D" w:rsidRDefault="0008377D" w:rsidP="0008377D">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inline>
            </w:drawing>
          </mc:Choice>
          <mc:Fallback>
            <w:pict>
              <v:shape w14:anchorId="2057048B" id="Tekstiruutu 27" o:spid="_x0000_s1029" type="#_x0000_t202" style="width:41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" fillcolor="white [3212]" stroked="f" strokeweight=".5pt">
                <v:shadow on="t" color="#ed7d31 [3205]" origin=".5" offset="-1.5pt,0"/>
                <v:textbox inset="18pt,10.8pt,0,10.8pt">
                  <w:txbxContent>
                    <w:p w14:paraId="1961393F" w14:textId="77777777" w:rsidR="0008377D" w:rsidRPr="00E845D7" w:rsidRDefault="0008377D" w:rsidP="0008377D">
                      <w:pPr>
                        <w:spacing w:before="480" w:after="240"/>
                        <w:rPr>
                          <w:rFonts w:ascii="Arial" w:hAnsi="Arial" w:cs="Arial"/>
                          <w:b/>
                          <w:bCs/>
                          <w:sz w:val="28"/>
                          <w:szCs w:val="28"/>
                        </w:rPr>
                      </w:pPr>
                      <w:r>
                        <w:rPr>
                          <w:rFonts w:ascii="Arial" w:hAnsi="Arial" w:cs="Arial"/>
                          <w:b/>
                          <w:bCs/>
                          <w:sz w:val="28"/>
                          <w:szCs w:val="28"/>
                        </w:rPr>
                        <w:t>V</w:t>
                      </w:r>
                      <w:r w:rsidRPr="00E845D7">
                        <w:rPr>
                          <w:rFonts w:ascii="Arial" w:hAnsi="Arial" w:cs="Arial"/>
                          <w:b/>
                          <w:bCs/>
                          <w:sz w:val="28"/>
                          <w:szCs w:val="28"/>
                        </w:rPr>
                        <w:t>erkkosivu</w:t>
                      </w:r>
                      <w:r>
                        <w:rPr>
                          <w:rFonts w:ascii="Arial" w:hAnsi="Arial" w:cs="Arial"/>
                          <w:b/>
                          <w:bCs/>
                          <w:sz w:val="28"/>
                          <w:szCs w:val="28"/>
                        </w:rPr>
                        <w:t>n lukuja ja kävijäpiikit</w:t>
                      </w:r>
                    </w:p>
                    <w:p w14:paraId="41DDE14E" w14:textId="6D063B09" w:rsidR="0008377D" w:rsidRDefault="0008377D" w:rsidP="0008377D">
                      <w:pPr>
                        <w:pStyle w:val="leipteksti"/>
                        <w:numPr>
                          <w:ilvl w:val="0"/>
                          <w:numId w:val="22"/>
                        </w:numPr>
                      </w:pPr>
                      <w:r w:rsidRPr="006831B3">
                        <w:t>97 233 sivun katselua</w:t>
                      </w:r>
                      <w:r>
                        <w:t xml:space="preserve"> (</w:t>
                      </w:r>
                      <w:r w:rsidRPr="70488E4C">
                        <w:t>101</w:t>
                      </w:r>
                      <w:r>
                        <w:t> </w:t>
                      </w:r>
                      <w:r w:rsidRPr="70488E4C">
                        <w:t>577</w:t>
                      </w:r>
                      <w:r>
                        <w:t xml:space="preserve"> v</w:t>
                      </w:r>
                      <w:r w:rsidR="00BB792F">
                        <w:t>uonna</w:t>
                      </w:r>
                      <w:r>
                        <w:t xml:space="preserve"> 2019)</w:t>
                      </w:r>
                      <w:r w:rsidRPr="70488E4C">
                        <w:t xml:space="preserve"> </w:t>
                      </w:r>
                    </w:p>
                    <w:p w14:paraId="781948BF" w14:textId="5CA8581C" w:rsidR="0008377D" w:rsidRDefault="0008377D" w:rsidP="0008377D">
                      <w:pPr>
                        <w:pStyle w:val="leipteksti"/>
                        <w:numPr>
                          <w:ilvl w:val="0"/>
                          <w:numId w:val="22"/>
                        </w:numPr>
                      </w:pPr>
                      <w:r w:rsidRPr="006831B3">
                        <w:t>34 980 käyttäjää</w:t>
                      </w:r>
                      <w:r>
                        <w:t xml:space="preserve"> (</w:t>
                      </w:r>
                      <w:r w:rsidRPr="70488E4C">
                        <w:t>33</w:t>
                      </w:r>
                      <w:r>
                        <w:t> </w:t>
                      </w:r>
                      <w:r w:rsidRPr="70488E4C">
                        <w:t>918</w:t>
                      </w:r>
                      <w:r>
                        <w:t xml:space="preserve"> v</w:t>
                      </w:r>
                      <w:r w:rsidR="00BB792F">
                        <w:t>uonna</w:t>
                      </w:r>
                      <w:r>
                        <w:t xml:space="preserve"> 2019)</w:t>
                      </w:r>
                    </w:p>
                    <w:p w14:paraId="7D08B84D" w14:textId="1C9E338C" w:rsidR="0008377D" w:rsidRDefault="0008377D" w:rsidP="0008377D">
                      <w:pPr>
                        <w:pStyle w:val="leipteksti"/>
                        <w:numPr>
                          <w:ilvl w:val="0"/>
                          <w:numId w:val="22"/>
                        </w:numPr>
                      </w:pPr>
                      <w:r w:rsidRPr="006831B3">
                        <w:t>47 121 istuntoa</w:t>
                      </w:r>
                      <w:r>
                        <w:t xml:space="preserve"> (</w:t>
                      </w:r>
                      <w:r w:rsidRPr="70488E4C">
                        <w:t>46</w:t>
                      </w:r>
                      <w:r>
                        <w:t> </w:t>
                      </w:r>
                      <w:r w:rsidRPr="70488E4C">
                        <w:t xml:space="preserve">837 </w:t>
                      </w:r>
                      <w:r>
                        <w:t>v</w:t>
                      </w:r>
                      <w:r w:rsidR="00BB792F">
                        <w:t>uonna</w:t>
                      </w:r>
                      <w:r>
                        <w:t xml:space="preserve"> 2019)</w:t>
                      </w:r>
                    </w:p>
                    <w:p w14:paraId="529357FC" w14:textId="77777777" w:rsidR="0008377D" w:rsidRDefault="0008377D" w:rsidP="0008377D">
                      <w:pPr>
                        <w:pStyle w:val="leipteksti"/>
                        <w:numPr>
                          <w:ilvl w:val="0"/>
                          <w:numId w:val="22"/>
                        </w:numPr>
                      </w:pPr>
                      <w:r>
                        <w:t>129 istuntoa / päivä,</w:t>
                      </w:r>
                    </w:p>
                    <w:p w14:paraId="79A33BAE" w14:textId="77777777" w:rsidR="0008377D" w:rsidRDefault="0008377D" w:rsidP="0008377D">
                      <w:pPr>
                        <w:pStyle w:val="leipteksti"/>
                        <w:numPr>
                          <w:ilvl w:val="0"/>
                          <w:numId w:val="22"/>
                        </w:numPr>
                      </w:pPr>
                      <w:r>
                        <w:t>266 sivun katseluita / päivä.</w:t>
                      </w:r>
                    </w:p>
                    <w:p w14:paraId="063579F3" w14:textId="77777777" w:rsidR="0008377D" w:rsidRDefault="0008377D" w:rsidP="0008377D">
                      <w:pPr>
                        <w:pStyle w:val="leipteksti"/>
                        <w:numPr>
                          <w:ilvl w:val="0"/>
                          <w:numId w:val="22"/>
                        </w:numPr>
                      </w:pPr>
                      <w:r>
                        <w:t>Kävijäpiikit: työpaikkailmoitukset ja uutiset uusista työntekijöistä</w:t>
                      </w:r>
                    </w:p>
                    <w:p w14:paraId="4C941CF1" w14:textId="77777777" w:rsidR="0008377D" w:rsidRDefault="0008377D" w:rsidP="0008377D">
                      <w:pPr>
                        <w:rPr>
                          <w:color w:val="808080" w:themeColor="background1" w:themeShade="80"/>
                        </w:rPr>
                      </w:pPr>
                    </w:p>
                  </w:txbxContent>
                </v:textbox>
                <w10:anchorlock/>
              </v:shape>
            </w:pict>
          </mc:Fallback>
        </mc:AlternateContent>
      </w:r>
    </w:p>
    <w:p w14:paraId="7B478546" w14:textId="77777777" w:rsidR="00AC4B94" w:rsidRDefault="00AC4B94" w:rsidP="008C1A7A">
      <w:pPr>
        <w:pStyle w:val="Otsikko2"/>
      </w:pPr>
      <w:bookmarkStart w:id="16" w:name="_Toc64626442"/>
      <w:r>
        <w:t>Sosiaalinen media</w:t>
      </w:r>
      <w:bookmarkEnd w:id="16"/>
    </w:p>
    <w:p w14:paraId="3FB12FE9" w14:textId="77777777" w:rsidR="00AC4B94" w:rsidRPr="00F91FB2" w:rsidRDefault="00A639E0" w:rsidP="00AC4B94">
      <w:pPr>
        <w:pStyle w:val="leipteksti"/>
        <w:rPr>
          <w:b/>
          <w:bCs/>
        </w:rPr>
      </w:pPr>
      <w:hyperlink r:id="rId40" w:history="1">
        <w:r w:rsidR="00AC4B94" w:rsidRPr="006B1A19">
          <w:rPr>
            <w:rStyle w:val="Hyperlinkki"/>
            <w:b/>
            <w:bCs/>
          </w:rPr>
          <w:t>Palvelun Facebook-sivulla oli</w:t>
        </w:r>
      </w:hyperlink>
      <w:r w:rsidR="00AC4B94" w:rsidRPr="00F91FB2">
        <w:rPr>
          <w:b/>
          <w:bCs/>
        </w:rPr>
        <w:t xml:space="preserve"> </w:t>
      </w:r>
    </w:p>
    <w:p w14:paraId="0B87D5EA" w14:textId="77777777" w:rsidR="00AC4B94" w:rsidRDefault="00AC4B94" w:rsidP="00AC4B94">
      <w:pPr>
        <w:pStyle w:val="leipteksti"/>
        <w:numPr>
          <w:ilvl w:val="0"/>
          <w:numId w:val="21"/>
        </w:numPr>
      </w:pPr>
      <w:r w:rsidRPr="00232803">
        <w:t xml:space="preserve">noin 2490 tykkääjää ja </w:t>
      </w:r>
    </w:p>
    <w:p w14:paraId="75263B6F" w14:textId="6208FF1A" w:rsidR="00AC4B94" w:rsidRDefault="00AC4B94" w:rsidP="00AC4B94">
      <w:pPr>
        <w:pStyle w:val="leipteksti"/>
        <w:numPr>
          <w:ilvl w:val="0"/>
          <w:numId w:val="21"/>
        </w:numPr>
      </w:pPr>
      <w:r w:rsidRPr="00232803">
        <w:t>3050 seuraajaa</w:t>
      </w:r>
      <w:r w:rsidR="00FA601C">
        <w:t>.</w:t>
      </w:r>
    </w:p>
    <w:p w14:paraId="56C311D3" w14:textId="77777777" w:rsidR="00AC4B94" w:rsidRPr="00F91FB2" w:rsidRDefault="00A639E0" w:rsidP="00AC4B94">
      <w:pPr>
        <w:pStyle w:val="leipteksti"/>
        <w:rPr>
          <w:rStyle w:val="Paikkamerkkiteksti"/>
          <w:b/>
          <w:bCs/>
          <w:color w:val="auto"/>
        </w:rPr>
      </w:pPr>
      <w:hyperlink r:id="rId41" w:history="1">
        <w:r w:rsidR="00AC4B94" w:rsidRPr="00F005ED">
          <w:rPr>
            <w:rStyle w:val="Hyperlinkki"/>
            <w:b/>
            <w:bCs/>
          </w:rPr>
          <w:t>Kaikukortin Facebook-sivulla oli</w:t>
        </w:r>
      </w:hyperlink>
      <w:r w:rsidR="00AC4B94" w:rsidRPr="00F91FB2">
        <w:rPr>
          <w:rStyle w:val="Paikkamerkkiteksti"/>
          <w:b/>
          <w:bCs/>
          <w:color w:val="auto"/>
        </w:rPr>
        <w:t xml:space="preserve"> </w:t>
      </w:r>
    </w:p>
    <w:p w14:paraId="148FB947" w14:textId="77777777" w:rsidR="00AC4B94" w:rsidRDefault="00AC4B94" w:rsidP="00AC4B94">
      <w:pPr>
        <w:pStyle w:val="leipteksti"/>
        <w:numPr>
          <w:ilvl w:val="0"/>
          <w:numId w:val="21"/>
        </w:numPr>
      </w:pPr>
      <w:r w:rsidRPr="00232803">
        <w:t>966 tykkääjää</w:t>
      </w:r>
    </w:p>
    <w:p w14:paraId="68C3824D" w14:textId="2CB4E0C9" w:rsidR="00AC4B94" w:rsidRDefault="00AC4B94" w:rsidP="00AC4B94">
      <w:pPr>
        <w:pStyle w:val="leipteksti"/>
        <w:numPr>
          <w:ilvl w:val="0"/>
          <w:numId w:val="21"/>
        </w:numPr>
      </w:pPr>
      <w:r>
        <w:t>1044 seuraajaa</w:t>
      </w:r>
      <w:r w:rsidR="0044506D">
        <w:t>.</w:t>
      </w:r>
    </w:p>
    <w:p w14:paraId="2F6AB5F1" w14:textId="77777777" w:rsidR="00AC4B94" w:rsidRPr="00F91FB2" w:rsidRDefault="00A639E0" w:rsidP="00AC4B94">
      <w:pPr>
        <w:pStyle w:val="leipteksti"/>
        <w:rPr>
          <w:b/>
          <w:bCs/>
        </w:rPr>
      </w:pPr>
      <w:hyperlink r:id="rId42" w:history="1">
        <w:r w:rsidR="00AC4B94" w:rsidRPr="0086012E">
          <w:rPr>
            <w:rStyle w:val="Hyperlinkki"/>
            <w:b/>
            <w:bCs/>
          </w:rPr>
          <w:t>Multilingual Month -Facebook-sivulla oli</w:t>
        </w:r>
      </w:hyperlink>
    </w:p>
    <w:p w14:paraId="2BD29C98" w14:textId="77777777" w:rsidR="00AC4B94" w:rsidRPr="00F84CA1" w:rsidRDefault="00AC4B94" w:rsidP="00AC4B94">
      <w:pPr>
        <w:pStyle w:val="leipteksti"/>
        <w:numPr>
          <w:ilvl w:val="0"/>
          <w:numId w:val="21"/>
        </w:numPr>
      </w:pPr>
      <w:r w:rsidRPr="00F84CA1">
        <w:t xml:space="preserve">460 tykkääjää ja  </w:t>
      </w:r>
    </w:p>
    <w:p w14:paraId="49CE35FB" w14:textId="61AB04D4" w:rsidR="00AC4B94" w:rsidRPr="00F84CA1" w:rsidRDefault="00AC4B94" w:rsidP="00AC4B94">
      <w:pPr>
        <w:pStyle w:val="leipteksti"/>
        <w:numPr>
          <w:ilvl w:val="0"/>
          <w:numId w:val="21"/>
        </w:numPr>
      </w:pPr>
      <w:r w:rsidRPr="00F84CA1">
        <w:t>476 seuraajaa</w:t>
      </w:r>
      <w:r w:rsidR="003A225F">
        <w:t>.</w:t>
      </w:r>
      <w:r w:rsidRPr="00F84CA1">
        <w:t xml:space="preserve"> </w:t>
      </w:r>
    </w:p>
    <w:p w14:paraId="06F9B1F5" w14:textId="77777777" w:rsidR="00AC4B94" w:rsidRPr="00F91FB2" w:rsidRDefault="00A639E0" w:rsidP="00AC4B94">
      <w:pPr>
        <w:pStyle w:val="leipteksti"/>
        <w:rPr>
          <w:b/>
          <w:bCs/>
        </w:rPr>
      </w:pPr>
      <w:hyperlink r:id="rId43" w:history="1">
        <w:r w:rsidR="00AC4B94" w:rsidRPr="00171AA2">
          <w:rPr>
            <w:rStyle w:val="Hyperlinkki"/>
            <w:b/>
            <w:bCs/>
          </w:rPr>
          <w:t>Satakielikuukausi-Facebook-sivulla oli</w:t>
        </w:r>
      </w:hyperlink>
    </w:p>
    <w:p w14:paraId="342CBA54" w14:textId="77777777" w:rsidR="00AC4B94" w:rsidRPr="00F84CA1" w:rsidRDefault="00AC4B94" w:rsidP="00AC4B94">
      <w:pPr>
        <w:pStyle w:val="leipteksti"/>
        <w:numPr>
          <w:ilvl w:val="0"/>
          <w:numId w:val="21"/>
        </w:numPr>
      </w:pPr>
      <w:r w:rsidRPr="00F84CA1">
        <w:t xml:space="preserve">810 tykkääjää ja </w:t>
      </w:r>
    </w:p>
    <w:p w14:paraId="32F4F671" w14:textId="2088E875" w:rsidR="00AC4B94" w:rsidRDefault="00AC4B94" w:rsidP="00AC4B94">
      <w:pPr>
        <w:pStyle w:val="leipteksti"/>
        <w:numPr>
          <w:ilvl w:val="0"/>
          <w:numId w:val="21"/>
        </w:numPr>
      </w:pPr>
      <w:r w:rsidRPr="00F84CA1">
        <w:t>842 seuraajaa</w:t>
      </w:r>
      <w:r w:rsidR="004E7259">
        <w:t>.</w:t>
      </w:r>
    </w:p>
    <w:p w14:paraId="7DA9761F" w14:textId="06D993E9" w:rsidR="00CC55D4" w:rsidRDefault="00A639E0" w:rsidP="00AC4B94">
      <w:pPr>
        <w:pStyle w:val="leipteksti"/>
      </w:pPr>
      <w:hyperlink r:id="rId44" w:history="1">
        <w:r w:rsidR="008C1A7A" w:rsidRPr="00CC55D4">
          <w:rPr>
            <w:rStyle w:val="Hyperlinkki"/>
            <w:b/>
            <w:bCs/>
          </w:rPr>
          <w:t>Matkalla-hank</w:t>
        </w:r>
        <w:r w:rsidR="00CC55D4" w:rsidRPr="00CC55D4">
          <w:rPr>
            <w:rStyle w:val="Hyperlinkki"/>
            <w:b/>
            <w:bCs/>
          </w:rPr>
          <w:t>e: F</w:t>
        </w:r>
        <w:r w:rsidR="00AC4B94" w:rsidRPr="00CC55D4">
          <w:rPr>
            <w:rStyle w:val="Hyperlinkki"/>
            <w:b/>
            <w:bCs/>
          </w:rPr>
          <w:t>acebookin suljettu keskusteluryhmä Vammaiset ja viittomakieliset taiteilijat &amp; liittolaise</w:t>
        </w:r>
        <w:r w:rsidR="00AC4B94" w:rsidRPr="00F277BC">
          <w:rPr>
            <w:rStyle w:val="Hyperlinkki"/>
          </w:rPr>
          <w:t>t</w:t>
        </w:r>
      </w:hyperlink>
    </w:p>
    <w:p w14:paraId="67688F49" w14:textId="2E603BF9" w:rsidR="00AC4B94" w:rsidRPr="00F84CA1" w:rsidRDefault="00AC4B94" w:rsidP="00CC55D4">
      <w:pPr>
        <w:pStyle w:val="leipteksti"/>
        <w:numPr>
          <w:ilvl w:val="0"/>
          <w:numId w:val="21"/>
        </w:numPr>
        <w:rPr>
          <w:rStyle w:val="Paikkamerkkiteksti"/>
          <w:color w:val="auto"/>
        </w:rPr>
      </w:pPr>
      <w:r w:rsidRPr="00F84CA1">
        <w:t>145 jäsentä</w:t>
      </w:r>
      <w:r>
        <w:t>.</w:t>
      </w:r>
    </w:p>
    <w:p w14:paraId="5084CB1B" w14:textId="77777777" w:rsidR="00F029C6" w:rsidRDefault="00F029C6" w:rsidP="00FD6E31">
      <w:pPr>
        <w:pStyle w:val="Otsikko2"/>
      </w:pPr>
      <w:bookmarkStart w:id="17" w:name="_Toc64626443"/>
      <w:r>
        <w:t>Verkkosivu-uudistuksia</w:t>
      </w:r>
      <w:bookmarkEnd w:id="17"/>
      <w:r>
        <w:t xml:space="preserve"> </w:t>
      </w:r>
    </w:p>
    <w:p w14:paraId="1427FAF9" w14:textId="44717AE7" w:rsidR="00232803" w:rsidRDefault="00232803" w:rsidP="00232803">
      <w:pPr>
        <w:pStyle w:val="leipteksti"/>
      </w:pPr>
      <w:r>
        <w:t>Vuonna 2020 verkkosivua uudistettiin erityisesti saavutettavuuden ja tietosuojan kannalta. Sivustolle tehtiin päivityksiä, jotta se vastaisi WCAG 2.1 -saavutettavuusvaatimuksia A- ja AA-tasolla. Lisäksi julkaistiin saavutettavuusseloste. Tietosuojaseloste päivitettiin ja sivustolle lisättiin toiminto, jolla käyttäjä voi hyväksyä tai hylätä sivuston evästeet.</w:t>
      </w:r>
    </w:p>
    <w:p w14:paraId="4F33BE7D" w14:textId="0FA5678C" w:rsidR="003E732F" w:rsidRDefault="009351CE" w:rsidP="00FD6E31">
      <w:pPr>
        <w:pStyle w:val="Otsikko2"/>
      </w:pPr>
      <w:bookmarkStart w:id="18" w:name="_Toc64626444"/>
      <w:r w:rsidRPr="00F029C6">
        <w:lastRenderedPageBreak/>
        <w:t>Medianäkyvyys</w:t>
      </w:r>
      <w:r w:rsidR="008311F2" w:rsidRPr="00F029C6">
        <w:rPr>
          <w:lang w:val="fi-FI"/>
        </w:rPr>
        <w:t>, esimerkkejä</w:t>
      </w:r>
      <w:bookmarkEnd w:id="18"/>
    </w:p>
    <w:p w14:paraId="32594FA8" w14:textId="77777777" w:rsidR="00F321A6" w:rsidRPr="00D12A96" w:rsidRDefault="00F321A6" w:rsidP="00F321A6">
      <w:pPr>
        <w:pStyle w:val="leipteksti"/>
      </w:pPr>
      <w:r w:rsidRPr="00D12A96">
        <w:t>Tanskalainen Fagmagasinet kirjoitti pohjoismaisesta Normikriittisestä johtajuusverkostosta, jonka jäsen Kulttuuria kaikille -palvelu on</w:t>
      </w:r>
      <w:r>
        <w:t xml:space="preserve">: </w:t>
      </w:r>
      <w:hyperlink r:id="rId45" w:history="1">
        <w:r w:rsidRPr="00583A02">
          <w:rPr>
            <w:rStyle w:val="Hyperlinkki"/>
          </w:rPr>
          <w:t>”Kulturen trænger til et normkritisk blik”</w:t>
        </w:r>
      </w:hyperlink>
      <w:r w:rsidRPr="000A4525">
        <w:t>.</w:t>
      </w:r>
    </w:p>
    <w:p w14:paraId="2751BD05" w14:textId="77777777" w:rsidR="00F321A6" w:rsidRPr="00D12A96" w:rsidRDefault="00F321A6" w:rsidP="00F321A6">
      <w:pPr>
        <w:pStyle w:val="leipteksti"/>
      </w:pPr>
    </w:p>
    <w:p w14:paraId="05CD2C41" w14:textId="77777777" w:rsidR="00F321A6" w:rsidRPr="00B82029" w:rsidRDefault="00F321A6" w:rsidP="00F321A6">
      <w:pPr>
        <w:pStyle w:val="leipteksti"/>
      </w:pPr>
      <w:r>
        <w:t>Ylen juttu</w:t>
      </w:r>
      <w:r w:rsidRPr="00D12A96">
        <w:t xml:space="preserve"> </w:t>
      </w:r>
      <w:hyperlink r:id="rId46" w:history="1">
        <w:r w:rsidRPr="00583A02">
          <w:rPr>
            <w:rStyle w:val="Hyperlinkki"/>
          </w:rPr>
          <w:t>"Suomalainen kulttuuriala syrjii ulkomaalaistaustaisia työnhakijoita – tutkija keventäisi kielivaatimuksia"</w:t>
        </w:r>
      </w:hyperlink>
      <w:r>
        <w:t xml:space="preserve"> </w:t>
      </w:r>
      <w:r w:rsidRPr="00D12A96">
        <w:t>kertoo Avaus-hankkeen loppuraportin tuloksista.</w:t>
      </w:r>
    </w:p>
    <w:p w14:paraId="1B7DA34F" w14:textId="55973244" w:rsidR="00087FF1" w:rsidRDefault="00087FF1" w:rsidP="00FD6E31">
      <w:pPr>
        <w:pStyle w:val="Otsikko2"/>
      </w:pPr>
      <w:bookmarkStart w:id="19" w:name="_Toc64626445"/>
      <w:r>
        <w:t>Julkaisut</w:t>
      </w:r>
      <w:bookmarkEnd w:id="19"/>
    </w:p>
    <w:p w14:paraId="7EC96758" w14:textId="45CB372B" w:rsidR="00293FA3" w:rsidRPr="00F277BC" w:rsidRDefault="00E56183" w:rsidP="00E56183">
      <w:pPr>
        <w:pStyle w:val="leipteksti"/>
      </w:pPr>
      <w:r w:rsidRPr="000170F0">
        <w:t>Vuonna 2020 palvelu j</w:t>
      </w:r>
      <w:r w:rsidR="000170F0" w:rsidRPr="000170F0">
        <w:t xml:space="preserve">ulkaisi </w:t>
      </w:r>
      <w:r w:rsidRPr="000170F0">
        <w:t xml:space="preserve">omassa julkaisusarjassaan </w:t>
      </w:r>
      <w:r w:rsidR="000170F0" w:rsidRPr="000170F0">
        <w:rPr>
          <w:shd w:val="clear" w:color="auto" w:fill="FFFFFF"/>
        </w:rPr>
        <w:t>kurmancînkielisen ja soranînkielisen käännöksen raportista My Language, My Homeland.</w:t>
      </w:r>
      <w:r w:rsidR="000170F0" w:rsidRPr="000170F0">
        <w:t xml:space="preserve"> </w:t>
      </w:r>
      <w:r w:rsidRPr="00F277BC">
        <w:t>Palvelun henkilökunta on myös kirjoittanut 7 artikkelia muihin julkaisuihin.</w:t>
      </w:r>
    </w:p>
    <w:p w14:paraId="49136225" w14:textId="77777777" w:rsidR="008D6541" w:rsidRPr="008D6541" w:rsidRDefault="008D6541" w:rsidP="00E56183">
      <w:pPr>
        <w:pStyle w:val="leipteksti"/>
        <w:rPr>
          <w:highlight w:val="yellow"/>
        </w:rPr>
      </w:pPr>
    </w:p>
    <w:p w14:paraId="18DCB882" w14:textId="39B8A743" w:rsidR="008D6541" w:rsidRPr="00F277BC" w:rsidRDefault="008D6541" w:rsidP="008D6541">
      <w:pPr>
        <w:pStyle w:val="leipteksti"/>
      </w:pPr>
      <w:r w:rsidRPr="00F277BC">
        <w:t>Vuoden aikana palvelu työsti ja päivitti museoiden saavutettavuuden ja moninaisuuden tarkistuslistaa, joka julkaist</w:t>
      </w:r>
      <w:r w:rsidR="00BB7671">
        <w:t>aan keväällä 2021.</w:t>
      </w:r>
      <w:r w:rsidRPr="00F277BC">
        <w:t xml:space="preserve"> Lisäksi palvelu kirjoitti yhden luvun Sata2-hankkeessa keväällä 2020 julkaistuun saavutettavan lastenkulttuurin oppaaseen. Avaus-moninaisuustietopaketista julkaistiin uudistettu 2. painos</w:t>
      </w:r>
      <w:r w:rsidR="00BB7671">
        <w:t xml:space="preserve"> suomeksi ja englanniksi</w:t>
      </w:r>
      <w:r w:rsidR="005A0F57">
        <w:t>.</w:t>
      </w:r>
    </w:p>
    <w:p w14:paraId="6ED78A01" w14:textId="77777777" w:rsidR="00060525" w:rsidRDefault="00060525" w:rsidP="00FD6E31">
      <w:pPr>
        <w:pStyle w:val="Otsikko1"/>
      </w:pPr>
      <w:bookmarkStart w:id="20" w:name="_Toc64626446"/>
      <w:r>
        <w:t>Kulttuuria kaikille -palvelu työnantajana</w:t>
      </w:r>
      <w:bookmarkEnd w:id="20"/>
    </w:p>
    <w:p w14:paraId="310F2012" w14:textId="778CC7BD" w:rsidR="0013100F" w:rsidRDefault="0013100F" w:rsidP="00FD6E31">
      <w:pPr>
        <w:pStyle w:val="Otsikko2"/>
      </w:pPr>
      <w:bookmarkStart w:id="21" w:name="_Toc64626447"/>
      <w:r>
        <w:t>Henkilöstö</w:t>
      </w:r>
      <w:bookmarkEnd w:id="21"/>
    </w:p>
    <w:p w14:paraId="20743743" w14:textId="781E8A3F" w:rsidR="001F0875" w:rsidRDefault="005E74C2" w:rsidP="001F0875">
      <w:pPr>
        <w:pStyle w:val="leipteksti"/>
      </w:pPr>
      <w:r w:rsidRPr="00F0637E">
        <w:t>Vuoden aikana palvelussa oli useita henkilöstömuutoksia</w:t>
      </w:r>
      <w:r w:rsidR="00071F33" w:rsidRPr="00F0637E">
        <w:t xml:space="preserve">, joten vietimme sekä läksiäisiä että perehdyimme ja perehdytimme myös uusia työntekijöitä uusiin tehtäviin. </w:t>
      </w:r>
      <w:r w:rsidR="001F0875">
        <w:t xml:space="preserve">Vuonna 2020 Kulttuuria kaikille -palvelussa työskenteli 10 </w:t>
      </w:r>
      <w:r w:rsidR="001F0875" w:rsidRPr="0032011E">
        <w:t>henkilöä ja lisäksi yksi henkilö oli kirjoitusvapaalla:</w:t>
      </w:r>
    </w:p>
    <w:p w14:paraId="2578D4C4" w14:textId="77777777" w:rsidR="001F0875" w:rsidRPr="00AA6139" w:rsidRDefault="001F0875" w:rsidP="001F0875">
      <w:pPr>
        <w:pStyle w:val="leiptekstilista"/>
      </w:pPr>
      <w:r w:rsidRPr="00AA6139">
        <w:t>IT-assistentti Miikka Eerola 31.7. asti (osa-aikainen ja määräaikainen)</w:t>
      </w:r>
    </w:p>
    <w:p w14:paraId="27872B5C" w14:textId="77777777" w:rsidR="001F0875" w:rsidRPr="008D2D22" w:rsidRDefault="001F0875" w:rsidP="001F0875">
      <w:pPr>
        <w:pStyle w:val="leiptekstilista"/>
      </w:pPr>
      <w:r w:rsidRPr="008D2D22">
        <w:t>Asiantuntija, Mira Haataja, vs. toiminnanjohtaja 27.4. alkaen</w:t>
      </w:r>
    </w:p>
    <w:p w14:paraId="07973F31" w14:textId="77777777" w:rsidR="001F0875" w:rsidRDefault="001F0875" w:rsidP="001F0875">
      <w:pPr>
        <w:pStyle w:val="leiptekstilista"/>
      </w:pPr>
      <w:r>
        <w:t>Saavutettavuusasiantuntija, vs. toiminnanjohtaja Aura Linnapuomi (äitiys- ja vanhempainvapaalla 27.4. alkaen)</w:t>
      </w:r>
    </w:p>
    <w:p w14:paraId="505FFB50" w14:textId="77777777" w:rsidR="001F0875" w:rsidRDefault="001F0875" w:rsidP="001F0875">
      <w:pPr>
        <w:pStyle w:val="leiptekstilista"/>
      </w:pPr>
      <w:r>
        <w:t xml:space="preserve">Hankekoordinaattori Maija Karhunen (määräaikainen </w:t>
      </w:r>
      <w:r w:rsidRPr="000F6EB6">
        <w:t>1.3. alkaen</w:t>
      </w:r>
      <w:r>
        <w:t>)</w:t>
      </w:r>
    </w:p>
    <w:p w14:paraId="0D3914F7" w14:textId="77777777" w:rsidR="001F0875" w:rsidRDefault="001F0875" w:rsidP="001F0875">
      <w:pPr>
        <w:pStyle w:val="leiptekstilista"/>
      </w:pPr>
      <w:r>
        <w:t>Suunnittelija Christine Langinauer (määräaikainen 31.1. asti)</w:t>
      </w:r>
    </w:p>
    <w:p w14:paraId="61E60698" w14:textId="595E1E73" w:rsidR="001F0875" w:rsidRPr="00171C79" w:rsidRDefault="001F0875" w:rsidP="001F0875">
      <w:pPr>
        <w:pStyle w:val="leiptekstilista"/>
      </w:pPr>
      <w:r>
        <w:t xml:space="preserve">IT-koordinaattori, vs. hankejohtaja Seppo </w:t>
      </w:r>
      <w:r w:rsidRPr="00171C79">
        <w:t>Mallenius (osa-aikainen 31.5</w:t>
      </w:r>
      <w:r w:rsidR="00FA230D">
        <w:t>.</w:t>
      </w:r>
      <w:r w:rsidRPr="00171C79">
        <w:t xml:space="preserve"> saakka ja määräaikainen)</w:t>
      </w:r>
    </w:p>
    <w:p w14:paraId="5097DE44" w14:textId="77777777" w:rsidR="001F0875" w:rsidRDefault="001F0875" w:rsidP="001F0875">
      <w:pPr>
        <w:pStyle w:val="leiptekstilista"/>
      </w:pPr>
      <w:r>
        <w:t>Hankekoordinaattori Marjo Oja-Kaukola (</w:t>
      </w:r>
      <w:r w:rsidRPr="00FA36D5">
        <w:t>määräaikainen 1.4. alkaen)</w:t>
      </w:r>
    </w:p>
    <w:p w14:paraId="6D36C9DE" w14:textId="77777777" w:rsidR="001F0875" w:rsidRDefault="001F0875" w:rsidP="001F0875">
      <w:pPr>
        <w:pStyle w:val="leiptekstilista"/>
      </w:pPr>
      <w:r>
        <w:t>Toiminnanjohtaja Rita Paqvalén (kirjoitusvapaalla koko vuoden)</w:t>
      </w:r>
    </w:p>
    <w:p w14:paraId="69EB2A74" w14:textId="77777777" w:rsidR="001F0875" w:rsidRDefault="001F0875" w:rsidP="001F0875">
      <w:pPr>
        <w:pStyle w:val="leiptekstilista"/>
      </w:pPr>
      <w:r>
        <w:lastRenderedPageBreak/>
        <w:t>Siivooja/toimistoavustaja Marjo Rasinkangas (osa-aikainen)</w:t>
      </w:r>
    </w:p>
    <w:p w14:paraId="7DC8980D" w14:textId="77777777" w:rsidR="001F0875" w:rsidRDefault="001F0875" w:rsidP="001F0875">
      <w:pPr>
        <w:pStyle w:val="leiptekstilista"/>
      </w:pPr>
      <w:r>
        <w:t xml:space="preserve">Saavutettavuusasiantuntija ja hankekoordinaattori/suunnittelija Outi Salonlahti </w:t>
      </w:r>
    </w:p>
    <w:p w14:paraId="137E2ADA" w14:textId="15BB888E" w:rsidR="001F0875" w:rsidRDefault="001F0875" w:rsidP="001F0875">
      <w:pPr>
        <w:pStyle w:val="leiptekstilista"/>
      </w:pPr>
      <w:r>
        <w:t>Erityisasiantuntija Sari Salovaara (osa-aikainen)</w:t>
      </w:r>
    </w:p>
    <w:p w14:paraId="567273B2" w14:textId="77777777" w:rsidR="005A0F57" w:rsidRDefault="005A0F57" w:rsidP="005A0F57">
      <w:pPr>
        <w:pStyle w:val="leiptekstilista"/>
        <w:numPr>
          <w:ilvl w:val="0"/>
          <w:numId w:val="0"/>
        </w:numPr>
        <w:ind w:left="1021"/>
      </w:pPr>
    </w:p>
    <w:p w14:paraId="03278FD0" w14:textId="24E52F02" w:rsidR="001F0875" w:rsidRDefault="001F0875" w:rsidP="001F0875">
      <w:pPr>
        <w:pStyle w:val="leipteksti"/>
        <w:rPr>
          <w:highlight w:val="yellow"/>
        </w:rPr>
      </w:pPr>
      <w:r w:rsidRPr="1425527D">
        <w:t xml:space="preserve">Kulttuuria kaikille -palvelu ostaa tieto- ja taloushallintopalvelut ulkopuolisilta toimijoilta. Kirjanpitopalvelut on ostettu tilitoimisto AAM – Tilitoimisto OY:ltä (Aira Mertjoki) ja tilintarkastuksesta vastasi </w:t>
      </w:r>
      <w:r>
        <w:t>Nexia Oy (Johanna Hilden).</w:t>
      </w:r>
      <w:r w:rsidRPr="1425527D">
        <w:t xml:space="preserve"> Tietohallintopalveluista </w:t>
      </w:r>
      <w:r w:rsidRPr="00C63547">
        <w:t>vastasi Fillarikonsultti Tmi (Timi</w:t>
      </w:r>
      <w:r w:rsidRPr="1425527D">
        <w:t xml:space="preserve"> Mäkinen). </w:t>
      </w:r>
    </w:p>
    <w:p w14:paraId="2FA14140" w14:textId="77777777" w:rsidR="001F0875" w:rsidRDefault="001F0875" w:rsidP="003733AA">
      <w:pPr>
        <w:pStyle w:val="leipteksti"/>
      </w:pPr>
    </w:p>
    <w:p w14:paraId="58510758" w14:textId="77777777" w:rsidR="001F0875" w:rsidRDefault="001F0875" w:rsidP="001F0875">
      <w:pPr>
        <w:pStyle w:val="leipteksti"/>
      </w:pPr>
      <w:r>
        <w:rPr>
          <w:noProof/>
        </w:rPr>
        <w:drawing>
          <wp:inline distT="0" distB="0" distL="0" distR="0" wp14:anchorId="36475DC6" wp14:editId="39F80F1F">
            <wp:extent cx="3417855" cy="2991780"/>
            <wp:effectExtent l="3492" t="0" r="0" b="0"/>
            <wp:docPr id="10" name="Kuva 10" descr="Maija ja Sari pöydän ääressä, papereita edessään ja kynät kädessä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Maija ja Sari pöydän ääressä, papereita edessään ja kynät kädessää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526" t="5845" r="804"/>
                    <a:stretch/>
                  </pic:blipFill>
                  <pic:spPr bwMode="auto">
                    <a:xfrm rot="5400000">
                      <a:off x="0" y="0"/>
                      <a:ext cx="3475557" cy="3042289"/>
                    </a:xfrm>
                    <a:prstGeom prst="rect">
                      <a:avLst/>
                    </a:prstGeom>
                    <a:noFill/>
                    <a:ln>
                      <a:noFill/>
                    </a:ln>
                    <a:extLst>
                      <a:ext uri="{53640926-AAD7-44D8-BBD7-CCE9431645EC}">
                        <a14:shadowObscured xmlns:a14="http://schemas.microsoft.com/office/drawing/2010/main"/>
                      </a:ext>
                    </a:extLst>
                  </pic:spPr>
                </pic:pic>
              </a:graphicData>
            </a:graphic>
          </wp:inline>
        </w:drawing>
      </w:r>
    </w:p>
    <w:p w14:paraId="3793A5AB" w14:textId="290383E4" w:rsidR="001F0875" w:rsidRDefault="001F0875" w:rsidP="001F0875">
      <w:pPr>
        <w:pStyle w:val="Kuvaotsikko"/>
      </w:pPr>
      <w:r>
        <w:t xml:space="preserve">Maija Karhunen ja Sari Salovaara suunnittelemassa </w:t>
      </w:r>
      <w:r w:rsidR="00101C18">
        <w:br/>
      </w:r>
      <w:r>
        <w:t>toimintaa Kaapelitehtaalla. Kuva: Mira Haataja.</w:t>
      </w:r>
    </w:p>
    <w:p w14:paraId="4CF98105" w14:textId="157235EF" w:rsidR="00A904C2" w:rsidRPr="0032456D" w:rsidRDefault="008D270A" w:rsidP="00FD6E31">
      <w:pPr>
        <w:pStyle w:val="Otsikko2"/>
        <w:rPr>
          <w:lang w:val="fi-FI"/>
        </w:rPr>
      </w:pPr>
      <w:bookmarkStart w:id="22" w:name="_Toc64626448"/>
      <w:r>
        <w:t>Kop kop, mitä kuuluu, saako häiritä?</w:t>
      </w:r>
      <w:r w:rsidR="00A904C2">
        <w:t xml:space="preserve"> </w:t>
      </w:r>
      <w:r w:rsidR="004809E4">
        <w:rPr>
          <w:lang w:val="fi-FI"/>
        </w:rPr>
        <w:t>–</w:t>
      </w:r>
      <w:r w:rsidR="0032456D">
        <w:rPr>
          <w:lang w:val="fi-FI"/>
        </w:rPr>
        <w:t xml:space="preserve"> Työhyvinvoinnista</w:t>
      </w:r>
      <w:bookmarkEnd w:id="22"/>
    </w:p>
    <w:p w14:paraId="6F4A64C7" w14:textId="7B94FC49" w:rsidR="002528D6" w:rsidRDefault="002528D6" w:rsidP="002528D6">
      <w:pPr>
        <w:pStyle w:val="leipteksti"/>
      </w:pPr>
      <w:r w:rsidRPr="009E2A6E">
        <w:t>Koronapandemia asetti uudet haasteet työhyvinvoinnille</w:t>
      </w:r>
      <w:r w:rsidR="00101C18">
        <w:t>,</w:t>
      </w:r>
      <w:r w:rsidR="003217F9">
        <w:t xml:space="preserve"> kun t</w:t>
      </w:r>
      <w:r w:rsidRPr="009E2A6E">
        <w:t>oimiston väki siirtyi työskentelemään pääasiassa etä</w:t>
      </w:r>
      <w:r>
        <w:t>nä</w:t>
      </w:r>
      <w:r w:rsidR="003217F9">
        <w:t xml:space="preserve">. </w:t>
      </w:r>
      <w:r w:rsidRPr="009E2A6E">
        <w:t>Vs. toiminnanjohtaja aloitti kahdenkeskiset ja viiko</w:t>
      </w:r>
      <w:r w:rsidR="00101C18">
        <w:t>i</w:t>
      </w:r>
      <w:r w:rsidRPr="009E2A6E">
        <w:t>ttaiset Kop kop, mitä kuulu</w:t>
      </w:r>
      <w:r w:rsidR="003A7508">
        <w:t>u</w:t>
      </w:r>
      <w:r w:rsidRPr="009E2A6E">
        <w:t xml:space="preserve">, saako häiritä? -tapaamiset henkilöstön kanssa. Syksyllä 2020 palvelu järjesti kaksi ryhmätyöohjausta. Myös epämuodollisia tapaamisia lisättiin kolme kertaa viikossa </w:t>
      </w:r>
      <w:r>
        <w:t>toistuneiden kahvittelujen</w:t>
      </w:r>
      <w:r w:rsidR="00BE013F">
        <w:t xml:space="preserve"> ja/</w:t>
      </w:r>
      <w:r w:rsidR="008452F4">
        <w:t>ta</w:t>
      </w:r>
      <w:r w:rsidR="001419E9">
        <w:t>i</w:t>
      </w:r>
      <w:r w:rsidR="00BE013F">
        <w:t xml:space="preserve"> </w:t>
      </w:r>
      <w:r>
        <w:t xml:space="preserve">taukojumppien parissa. </w:t>
      </w:r>
    </w:p>
    <w:p w14:paraId="39FA9738" w14:textId="77777777" w:rsidR="002528D6" w:rsidRDefault="002528D6" w:rsidP="002528D6">
      <w:pPr>
        <w:pStyle w:val="leipteksti"/>
      </w:pPr>
    </w:p>
    <w:p w14:paraId="1B19E0F8" w14:textId="033AF404" w:rsidR="00D57043" w:rsidRDefault="002528D6" w:rsidP="008F6354">
      <w:pPr>
        <w:pStyle w:val="leipteksti"/>
      </w:pPr>
      <w:r>
        <w:t xml:space="preserve">Työterveyden työpaikkaselvityksen mukaan </w:t>
      </w:r>
      <w:r w:rsidR="00C004C7">
        <w:t xml:space="preserve">palvelun </w:t>
      </w:r>
      <w:r w:rsidR="001320F7">
        <w:t xml:space="preserve">työhyvinvointi </w:t>
      </w:r>
      <w:r w:rsidR="001320F7" w:rsidRPr="00C004C7">
        <w:t xml:space="preserve">on </w:t>
      </w:r>
      <w:r w:rsidR="00D25A95" w:rsidRPr="00C004C7">
        <w:t xml:space="preserve">erittäin </w:t>
      </w:r>
      <w:r w:rsidR="001320F7" w:rsidRPr="00C004C7">
        <w:t>hyvällä mallilla</w:t>
      </w:r>
      <w:r w:rsidR="001320F7">
        <w:t>. T</w:t>
      </w:r>
      <w:r>
        <w:t xml:space="preserve">yö palvelussa koetaan mielekkäänä ja arvojen mukaisena. Palvelun </w:t>
      </w:r>
      <w:r w:rsidR="00D25A95">
        <w:t>työ</w:t>
      </w:r>
      <w:r>
        <w:t xml:space="preserve">ilmapiiri ja johtaminen </w:t>
      </w:r>
      <w:r w:rsidR="00C004C7">
        <w:t>saivat</w:t>
      </w:r>
      <w:r>
        <w:t xml:space="preserve"> selvitykse</w:t>
      </w:r>
      <w:r w:rsidR="00C004C7">
        <w:t xml:space="preserve">ssä </w:t>
      </w:r>
      <w:r w:rsidR="00F62E14">
        <w:t>erin</w:t>
      </w:r>
      <w:r w:rsidR="00121165">
        <w:t>omai</w:t>
      </w:r>
      <w:r w:rsidR="00C004C7">
        <w:t>set arviot</w:t>
      </w:r>
      <w:r>
        <w:t>, mutta ajoittaiseen liian suureen työmäärään tul</w:t>
      </w:r>
      <w:r w:rsidR="00FD3FB1">
        <w:t>ee</w:t>
      </w:r>
      <w:r>
        <w:t xml:space="preserve"> kiinnittää huomiota samoin kuin hyvän ergonomian varmistamiseen </w:t>
      </w:r>
      <w:r>
        <w:lastRenderedPageBreak/>
        <w:t>etätöissä. Vs. toiminnanjohtaja aloitti mm. työkuormittumisen ehkäisemiseksi l</w:t>
      </w:r>
      <w:r w:rsidRPr="00BF3B98">
        <w:t>iikennevalomalli</w:t>
      </w:r>
      <w:r>
        <w:t>n</w:t>
      </w:r>
      <w:r w:rsidRPr="00BF3B98">
        <w:t xml:space="preserve"> yli</w:t>
      </w:r>
      <w:r w:rsidR="00136B8B">
        <w:t>t</w:t>
      </w:r>
      <w:r w:rsidRPr="00BF3B98">
        <w:t xml:space="preserve">öiden </w:t>
      </w:r>
      <w:r w:rsidR="00B1370C">
        <w:t>tai</w:t>
      </w:r>
      <w:r w:rsidRPr="00BF3B98">
        <w:t xml:space="preserve"> työtuntien vajeen seuraamiseksi</w:t>
      </w:r>
      <w:r w:rsidR="00FD3FB1">
        <w:t xml:space="preserve"> ja toimenpiteiden avuksi</w:t>
      </w:r>
      <w:r>
        <w:t>.</w:t>
      </w:r>
      <w:r w:rsidRPr="00BF3B98">
        <w:t xml:space="preserve"> </w:t>
      </w:r>
      <w:r w:rsidR="0032456D">
        <w:t xml:space="preserve">Puhuimme myös tärkeän pääomamme suojelemisesta, </w:t>
      </w:r>
      <w:r w:rsidR="00F06EF7">
        <w:t>aivoterveydestä</w:t>
      </w:r>
      <w:r w:rsidR="00937111">
        <w:t xml:space="preserve">. </w:t>
      </w:r>
      <w:r w:rsidR="00101C18">
        <w:t>E</w:t>
      </w:r>
      <w:r>
        <w:t>tätyö</w:t>
      </w:r>
      <w:r w:rsidRPr="009E2A6E">
        <w:t>ergonomian kehittäminen</w:t>
      </w:r>
      <w:r>
        <w:t xml:space="preserve"> oli yksi syksyn tavoite</w:t>
      </w:r>
      <w:r w:rsidR="00791E3C">
        <w:t>,</w:t>
      </w:r>
      <w:r w:rsidR="00F0637E">
        <w:t xml:space="preserve"> ja tuloksena</w:t>
      </w:r>
      <w:r w:rsidR="003217F9">
        <w:t xml:space="preserve"> </w:t>
      </w:r>
      <w:r w:rsidR="008F6354">
        <w:t xml:space="preserve">esimerkiksi </w:t>
      </w:r>
      <w:r w:rsidR="003217F9">
        <w:t>k</w:t>
      </w:r>
      <w:r>
        <w:t>oko henkilöstölle hankittiin</w:t>
      </w:r>
      <w:r w:rsidR="003217F9">
        <w:t xml:space="preserve"> </w:t>
      </w:r>
      <w:r>
        <w:t>vastamelukuulokkeet</w:t>
      </w:r>
      <w:r w:rsidR="003217F9">
        <w:t>.</w:t>
      </w:r>
    </w:p>
    <w:p w14:paraId="78062EBE" w14:textId="203C2603" w:rsidR="007A5800" w:rsidRDefault="007A5800" w:rsidP="003217F9">
      <w:pPr>
        <w:pStyle w:val="leipteksti"/>
      </w:pPr>
    </w:p>
    <w:p w14:paraId="6D6FB8BC" w14:textId="76BB151A" w:rsidR="007A5800" w:rsidRDefault="008F6354" w:rsidP="007A5800">
      <w:pPr>
        <w:pStyle w:val="leipteksti"/>
        <w:rPr>
          <w:rFonts w:eastAsia="Arial"/>
          <w:highlight w:val="yellow"/>
        </w:rPr>
      </w:pPr>
      <w:r>
        <w:rPr>
          <w:noProof/>
        </w:rPr>
        <w:drawing>
          <wp:inline distT="0" distB="0" distL="0" distR="0" wp14:anchorId="02258EF9" wp14:editId="367CD9BE">
            <wp:extent cx="4606724" cy="2902334"/>
            <wp:effectExtent l="0" t="0" r="3810" b="0"/>
            <wp:docPr id="12" name="Kuva 12" descr="Mira, Outi, Marjo O.-K., Sari, Marjo R. ja Maija Korkeasaareen johtavalla sillalla auringonpaiste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Mira, Outi, Marjo O.-K., Sari, Marjo R. ja Maija Korkeasaareen johtavalla sillalla auringonpaisteess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6144"/>
                    <a:stretch/>
                  </pic:blipFill>
                  <pic:spPr bwMode="auto">
                    <a:xfrm rot="10800000">
                      <a:off x="0" y="0"/>
                      <a:ext cx="4657808" cy="2934518"/>
                    </a:xfrm>
                    <a:prstGeom prst="rect">
                      <a:avLst/>
                    </a:prstGeom>
                    <a:noFill/>
                    <a:ln>
                      <a:noFill/>
                    </a:ln>
                    <a:extLst>
                      <a:ext uri="{53640926-AAD7-44D8-BBD7-CCE9431645EC}">
                        <a14:shadowObscured xmlns:a14="http://schemas.microsoft.com/office/drawing/2010/main"/>
                      </a:ext>
                    </a:extLst>
                  </pic:spPr>
                </pic:pic>
              </a:graphicData>
            </a:graphic>
          </wp:inline>
        </w:drawing>
      </w:r>
    </w:p>
    <w:p w14:paraId="4482DBCD" w14:textId="44039F4E" w:rsidR="007A5800" w:rsidRPr="00B120E6" w:rsidRDefault="007A5800" w:rsidP="00F1744A">
      <w:pPr>
        <w:pStyle w:val="Kuvaotsikko"/>
        <w:rPr>
          <w:rFonts w:eastAsia="Arial"/>
        </w:rPr>
      </w:pPr>
      <w:r w:rsidRPr="00B120E6">
        <w:rPr>
          <w:rFonts w:eastAsia="Arial"/>
        </w:rPr>
        <w:t xml:space="preserve">Virkistyspäivänä elokuussa uskaltauduttiin koronasta huolimatta </w:t>
      </w:r>
      <w:r w:rsidR="008F6354">
        <w:rPr>
          <w:rFonts w:eastAsia="Arial"/>
        </w:rPr>
        <w:br/>
      </w:r>
      <w:r w:rsidRPr="00B120E6">
        <w:rPr>
          <w:rFonts w:eastAsia="Arial"/>
        </w:rPr>
        <w:t>Korkeasaareen. Kuva: Mira Haataja.</w:t>
      </w:r>
    </w:p>
    <w:p w14:paraId="3B8FD33C" w14:textId="77777777" w:rsidR="00954548" w:rsidRDefault="00954548" w:rsidP="00FD6E31">
      <w:pPr>
        <w:pStyle w:val="Otsikko2"/>
      </w:pPr>
      <w:bookmarkStart w:id="23" w:name="_Toc64626449"/>
      <w:r>
        <w:t>Naurujoogasta vallan väärinkäytön tunnistamiseen</w:t>
      </w:r>
      <w:bookmarkEnd w:id="23"/>
      <w:r>
        <w:t xml:space="preserve"> </w:t>
      </w:r>
    </w:p>
    <w:p w14:paraId="17A7847C" w14:textId="3EE5107D" w:rsidR="00954548" w:rsidRDefault="00954548" w:rsidP="00954548">
      <w:pPr>
        <w:pStyle w:val="leipteksti"/>
      </w:pPr>
      <w:r>
        <w:t xml:space="preserve">Henkilöstön toiveesta tilasimme poikkeusoloja keventämään </w:t>
      </w:r>
      <w:r w:rsidR="00C460E1">
        <w:t>viiden</w:t>
      </w:r>
      <w:r>
        <w:t xml:space="preserve"> kerran naurujoogakurssin </w:t>
      </w:r>
      <w:hyperlink r:id="rId49" w:history="1">
        <w:r w:rsidRPr="00B94777">
          <w:rPr>
            <w:rStyle w:val="Hyperlinkki"/>
          </w:rPr>
          <w:t>nauruohjaaja Noora Västiseltä</w:t>
        </w:r>
      </w:hyperlink>
      <w:r>
        <w:t xml:space="preserve">. </w:t>
      </w:r>
    </w:p>
    <w:p w14:paraId="54E69553" w14:textId="77777777" w:rsidR="00954548" w:rsidRDefault="00954548" w:rsidP="00954548">
      <w:pPr>
        <w:pStyle w:val="leipteksti"/>
      </w:pPr>
      <w:r>
        <w:rPr>
          <w:noProof/>
        </w:rPr>
        <w:drawing>
          <wp:inline distT="0" distB="0" distL="0" distR="0" wp14:anchorId="495E489C" wp14:editId="4B1D686A">
            <wp:extent cx="4670385" cy="2714851"/>
            <wp:effectExtent l="0" t="0" r="0" b="0"/>
            <wp:docPr id="19" name="Kuva 19" descr="Tietokoneen ruudulla Noora ohjaa naurujoogaa, mukana Mira, Seppo, Sari, Marjo ja O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Tietokoneen ruudulla Noora ohjaa naurujoogaa, mukana Mira, Seppo, Sari, Marjo ja Outi."/>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100" t="1116" r="4417" b="29538"/>
                    <a:stretch/>
                  </pic:blipFill>
                  <pic:spPr bwMode="auto">
                    <a:xfrm>
                      <a:off x="0" y="0"/>
                      <a:ext cx="4695189" cy="2729269"/>
                    </a:xfrm>
                    <a:prstGeom prst="rect">
                      <a:avLst/>
                    </a:prstGeom>
                    <a:noFill/>
                    <a:ln>
                      <a:noFill/>
                    </a:ln>
                    <a:extLst>
                      <a:ext uri="{53640926-AAD7-44D8-BBD7-CCE9431645EC}">
                        <a14:shadowObscured xmlns:a14="http://schemas.microsoft.com/office/drawing/2010/main"/>
                      </a:ext>
                    </a:extLst>
                  </pic:spPr>
                </pic:pic>
              </a:graphicData>
            </a:graphic>
          </wp:inline>
        </w:drawing>
      </w:r>
    </w:p>
    <w:p w14:paraId="2CFB7C9A" w14:textId="77777777" w:rsidR="00954548" w:rsidRDefault="00954548" w:rsidP="00F1744A">
      <w:pPr>
        <w:pStyle w:val="Kuvaotsikko"/>
      </w:pPr>
      <w:r>
        <w:t>Noora Västinen ohjaa naurujoogaa, tee</w:t>
      </w:r>
      <w:r>
        <w:rPr>
          <w:lang w:val="fi-FI"/>
        </w:rPr>
        <w:t>kuppi</w:t>
      </w:r>
      <w:r>
        <w:t>harjoitus meneillään.</w:t>
      </w:r>
    </w:p>
    <w:p w14:paraId="46E7E58E" w14:textId="37A9757B" w:rsidR="00954548" w:rsidRDefault="00954548" w:rsidP="00954548">
      <w:pPr>
        <w:pStyle w:val="leipteksti"/>
        <w:rPr>
          <w:highlight w:val="yellow"/>
        </w:rPr>
      </w:pPr>
      <w:r>
        <w:lastRenderedPageBreak/>
        <w:t xml:space="preserve">Osana yhdenvertaisuus- ja tasa-arvosuunnitelman toteuttamista palvelu tilasi </w:t>
      </w:r>
      <w:hyperlink r:id="rId51">
        <w:r w:rsidRPr="538E906A">
          <w:rPr>
            <w:rStyle w:val="Hyperlinkki"/>
          </w:rPr>
          <w:t>Ekvalitalta</w:t>
        </w:r>
      </w:hyperlink>
      <w:r>
        <w:t xml:space="preserve"> vallan väärinkäyttö -koulutuksen. Palvelun työntekijät osallistuivat lisäksi moniin kulttuurialan saavutettavuutta ja moninaisuutta sekä kulttuurihyvinvointia koskeviin seminaareihin ja tilaisuuksiin kuulijoina.</w:t>
      </w:r>
    </w:p>
    <w:p w14:paraId="31B2F334" w14:textId="5F9FF726" w:rsidR="0013100F" w:rsidRDefault="0013100F" w:rsidP="00FD6E31">
      <w:pPr>
        <w:pStyle w:val="Otsikko1"/>
      </w:pPr>
      <w:bookmarkStart w:id="24" w:name="_Toc64626450"/>
      <w:r>
        <w:t>Yhdistyksen hallitus</w:t>
      </w:r>
      <w:bookmarkEnd w:id="24"/>
    </w:p>
    <w:p w14:paraId="2894B852" w14:textId="77777777" w:rsidR="00BE080B" w:rsidRDefault="00BE080B" w:rsidP="00BE080B">
      <w:pPr>
        <w:pStyle w:val="leipteksti"/>
      </w:pPr>
      <w:r>
        <w:t xml:space="preserve">Vuonna 2020 Yhdenvertaisen kulttuurin puolesta ry:n puheenjohtajana toimi muusikko Mertsi </w:t>
      </w:r>
      <w:r w:rsidRPr="00D3720C">
        <w:t>Lindgren ja varapuheenjohtajana Roger Renman (Kansalaisopistojen liitto KoL). Muut hallituksen</w:t>
      </w:r>
      <w:r>
        <w:t xml:space="preserve"> jäsenet olivat Mikko Karvinen (Teatterin tiedotuskeskus TINFO), </w:t>
      </w:r>
      <w:r w:rsidRPr="00E53A9A">
        <w:t>Johanna Mattila</w:t>
      </w:r>
      <w:r>
        <w:t xml:space="preserve"> (</w:t>
      </w:r>
      <w:r w:rsidRPr="00E53A9A">
        <w:t>Kulttuuriyhdistys Suomen Eucrea ry</w:t>
      </w:r>
      <w:r>
        <w:t xml:space="preserve">), </w:t>
      </w:r>
      <w:r w:rsidRPr="00BD5B41">
        <w:t xml:space="preserve">Saara </w:t>
      </w:r>
      <w:r w:rsidRPr="006F0ABC">
        <w:t>Oranen (Lukukeskus ry), Sepideh Rahaa (Globe Art Point ry), Tuuli Rajavuori (Suomen museoliitto ry) ja Elin Sundell (</w:t>
      </w:r>
      <w:r>
        <w:t xml:space="preserve">Föreningen </w:t>
      </w:r>
      <w:r w:rsidRPr="006F0ABC">
        <w:t>Luckan rf). Hallituksen varajäseninä toimivat Anna Keto (</w:t>
      </w:r>
      <w:r>
        <w:t xml:space="preserve">Föreningen </w:t>
      </w:r>
      <w:r w:rsidRPr="006F0ABC">
        <w:t>Luckan rf, Sundellin varajäsen, jäi pois opintovapaan vuoksi 3.9.2020), Sanni Purhonen (Kulttuuriyhdistys Suomen Eucrea ry, Mattilan varajäsen),</w:t>
      </w:r>
      <w:r>
        <w:t xml:space="preserve"> </w:t>
      </w:r>
      <w:r w:rsidRPr="00363E28">
        <w:t>Jaana Simula</w:t>
      </w:r>
      <w:r>
        <w:t xml:space="preserve"> (</w:t>
      </w:r>
      <w:r w:rsidRPr="00363E28">
        <w:t>Globe Art Point ry, Rahaan varajäsen</w:t>
      </w:r>
      <w:r>
        <w:t xml:space="preserve">) ja Viljami Wiirilinna (Kansalaisopistojen liitto KoL, </w:t>
      </w:r>
      <w:r w:rsidRPr="00397386">
        <w:t>Renmanin varajäsen</w:t>
      </w:r>
      <w:r>
        <w:t>).</w:t>
      </w:r>
    </w:p>
    <w:p w14:paraId="6C6FF854" w14:textId="77777777" w:rsidR="00BE080B" w:rsidRDefault="00BE080B" w:rsidP="00BE080B">
      <w:pPr>
        <w:pStyle w:val="leipteksti"/>
      </w:pPr>
    </w:p>
    <w:p w14:paraId="1E96A6DA" w14:textId="0572A36C" w:rsidR="00BE080B" w:rsidRDefault="00BE080B" w:rsidP="00BE080B">
      <w:pPr>
        <w:pStyle w:val="leipteksti"/>
      </w:pPr>
      <w:r w:rsidRPr="1425527D">
        <w:t>Nykyinen hallitus valittiin vuosikokouksessa 20</w:t>
      </w:r>
      <w:r>
        <w:t>20</w:t>
      </w:r>
      <w:r w:rsidRPr="1425527D">
        <w:t>. Vanha ja uusi hallitus kokoustivat vuoden 20</w:t>
      </w:r>
      <w:r>
        <w:t>20</w:t>
      </w:r>
      <w:r w:rsidRPr="1425527D">
        <w:t xml:space="preserve"> aikana </w:t>
      </w:r>
      <w:r w:rsidR="009B089B">
        <w:t>kuusi (</w:t>
      </w:r>
      <w:r>
        <w:t>6</w:t>
      </w:r>
      <w:r w:rsidR="009B089B">
        <w:t>)</w:t>
      </w:r>
      <w:r>
        <w:t xml:space="preserve"> </w:t>
      </w:r>
      <w:r w:rsidRPr="1425527D">
        <w:t xml:space="preserve">kertaa. Kokouksista yksi oli </w:t>
      </w:r>
      <w:r>
        <w:t xml:space="preserve">yhdistetty hallituksen kokous ja </w:t>
      </w:r>
      <w:r w:rsidRPr="002F4140">
        <w:t>järjestäytymiskokous.</w:t>
      </w:r>
    </w:p>
    <w:p w14:paraId="148BC83F" w14:textId="77777777" w:rsidR="00BE080B" w:rsidRDefault="00BE080B" w:rsidP="003733AA">
      <w:pPr>
        <w:pStyle w:val="leipteksti"/>
      </w:pPr>
    </w:p>
    <w:p w14:paraId="518DE490" w14:textId="77777777" w:rsidR="00BE080B" w:rsidRDefault="00BE080B" w:rsidP="00BE080B">
      <w:pPr>
        <w:pStyle w:val="leipteksti"/>
        <w:rPr>
          <w:noProof/>
        </w:rPr>
      </w:pPr>
      <w:r>
        <w:rPr>
          <w:noProof/>
        </w:rPr>
        <w:drawing>
          <wp:inline distT="0" distB="0" distL="0" distR="0" wp14:anchorId="7B454593" wp14:editId="4060E011">
            <wp:extent cx="5706743" cy="2611755"/>
            <wp:effectExtent l="0" t="0" r="8255" b="0"/>
            <wp:docPr id="3" name="Kuva 3" descr="Teams-ruuduko, jossa ylhäällä rivissä vasemmalta oikealle Mertsi, Marjo ja Sari, alhaalla Seppo, Maija ja Mira. Alakulmassa pienenä näkyy O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06743" cy="2611755"/>
                    </a:xfrm>
                    <a:prstGeom prst="rect">
                      <a:avLst/>
                    </a:prstGeom>
                  </pic:spPr>
                </pic:pic>
              </a:graphicData>
            </a:graphic>
          </wp:inline>
        </w:drawing>
      </w:r>
    </w:p>
    <w:p w14:paraId="16D94765" w14:textId="0C411496" w:rsidR="00BE080B" w:rsidRPr="003733AA" w:rsidRDefault="00BE080B" w:rsidP="003733AA">
      <w:pPr>
        <w:pStyle w:val="Kuvaotsikko"/>
      </w:pPr>
      <w:r>
        <w:t>Henkilöstö tapasi puheenjohtaja Mertsi Lindgrenin etäyhteydellä marraskuussa.</w:t>
      </w:r>
    </w:p>
    <w:p w14:paraId="6990DF02" w14:textId="7B9EE550" w:rsidR="00293FA3" w:rsidRDefault="0013100F" w:rsidP="00497FBC">
      <w:pPr>
        <w:pStyle w:val="Otsikko1"/>
      </w:pPr>
      <w:bookmarkStart w:id="25" w:name="_Toc64626451"/>
      <w:r>
        <w:lastRenderedPageBreak/>
        <w:t>T</w:t>
      </w:r>
      <w:r w:rsidR="00293FA3">
        <w:t>alous</w:t>
      </w:r>
      <w:bookmarkEnd w:id="25"/>
      <w:r w:rsidR="00215D9D">
        <w:t xml:space="preserve"> </w:t>
      </w:r>
    </w:p>
    <w:p w14:paraId="52F7C8C1" w14:textId="7779CB2F" w:rsidR="00792E6E" w:rsidRDefault="00792E6E" w:rsidP="00792E6E">
      <w:pPr>
        <w:pStyle w:val="leipteksti"/>
      </w:pPr>
      <w:r>
        <w:t xml:space="preserve">Opetus- ja kulttuuriministeriö on vuodesta 2003 alkaen ollut Kulttuuria kaikille -palvelun toiminnan pääasiallinen rahoittaja. Vuonna 2020 ministeriön yleisavustus Yhdenvertaisen kulttuurin puolesta ry:n varsinaiseen toimintaan oli </w:t>
      </w:r>
      <w:r w:rsidRPr="003733AA">
        <w:t>288</w:t>
      </w:r>
      <w:r w:rsidR="00710CE9">
        <w:t xml:space="preserve"> </w:t>
      </w:r>
      <w:r w:rsidRPr="003733AA">
        <w:t>000</w:t>
      </w:r>
      <w:r>
        <w:t xml:space="preserve"> euroa. Opetus- ja kulttuuriministeriön tuen lisäksi Kulttuuria kaikille -palvelu on rahoittanut varsinaista toimintaansa myös muilla hankeavustuksilla, maksullisilla asiantuntijapalveluilla sekä luentopalkkioilla.</w:t>
      </w:r>
    </w:p>
    <w:p w14:paraId="06DD6DE2" w14:textId="77777777" w:rsidR="00792E6E" w:rsidRDefault="00792E6E" w:rsidP="00792E6E">
      <w:pPr>
        <w:pStyle w:val="leipteksti"/>
      </w:pPr>
    </w:p>
    <w:p w14:paraId="77CD1B70" w14:textId="7CA64EA3" w:rsidR="00792E6E" w:rsidRDefault="00792E6E" w:rsidP="00792E6E">
      <w:pPr>
        <w:pStyle w:val="leipteksti"/>
      </w:pPr>
      <w:r w:rsidRPr="00E721CE">
        <w:t>Yleisavustuksen lisäksi opetus- ja kulttuuriministeriö tukee yhdistyksen toimintaa hankkeille myönnettyjen erityisavustusten kautta. Vuoden 20</w:t>
      </w:r>
      <w:r>
        <w:t>20</w:t>
      </w:r>
      <w:r w:rsidRPr="00E721CE">
        <w:t xml:space="preserve"> aikana Kulttuuria kaikille -palvelun hanketoimintaan käytettiin </w:t>
      </w:r>
      <w:r>
        <w:t xml:space="preserve">78 237,71 euroa, josta käytettiin </w:t>
      </w:r>
      <w:r w:rsidR="00F91FB2">
        <w:t xml:space="preserve">43 137,23 </w:t>
      </w:r>
      <w:r w:rsidRPr="00E721CE">
        <w:t xml:space="preserve">euroa </w:t>
      </w:r>
      <w:r w:rsidRPr="004B086B">
        <w:rPr>
          <w:i/>
          <w:iCs/>
        </w:rPr>
        <w:t xml:space="preserve">Kaikukortti </w:t>
      </w:r>
      <w:r>
        <w:rPr>
          <w:i/>
          <w:iCs/>
        </w:rPr>
        <w:t>k</w:t>
      </w:r>
      <w:r w:rsidRPr="004B086B">
        <w:rPr>
          <w:i/>
          <w:iCs/>
        </w:rPr>
        <w:t>aikuu</w:t>
      </w:r>
      <w:r>
        <w:rPr>
          <w:i/>
          <w:iCs/>
        </w:rPr>
        <w:t xml:space="preserve"> -hankkeelle (</w:t>
      </w:r>
      <w:r w:rsidRPr="00E721CE">
        <w:t xml:space="preserve">opetus- ja kulttuuriministeriön myöntämä </w:t>
      </w:r>
      <w:r>
        <w:t>hanke</w:t>
      </w:r>
      <w:r w:rsidRPr="00E721CE">
        <w:t>avustu</w:t>
      </w:r>
      <w:r>
        <w:t>s)</w:t>
      </w:r>
      <w:r>
        <w:rPr>
          <w:i/>
          <w:iCs/>
        </w:rPr>
        <w:t>,</w:t>
      </w:r>
      <w:r w:rsidRPr="00E721CE">
        <w:t xml:space="preserve"> </w:t>
      </w:r>
      <w:r>
        <w:t xml:space="preserve">ja </w:t>
      </w:r>
      <w:r w:rsidRPr="00175661">
        <w:t>3534</w:t>
      </w:r>
      <w:r>
        <w:t xml:space="preserve"> </w:t>
      </w:r>
      <w:r w:rsidRPr="00E721CE">
        <w:t xml:space="preserve">euroa </w:t>
      </w:r>
      <w:r>
        <w:t xml:space="preserve">hankkeelle </w:t>
      </w:r>
      <w:r w:rsidRPr="1425527D">
        <w:rPr>
          <w:i/>
          <w:iCs/>
        </w:rPr>
        <w:t>Avaus 2.0 – Toimijasta mentoriksi</w:t>
      </w:r>
      <w:r>
        <w:rPr>
          <w:i/>
          <w:iCs/>
        </w:rPr>
        <w:t xml:space="preserve"> (</w:t>
      </w:r>
      <w:r>
        <w:t xml:space="preserve">opetushallituksen myöntämän avustuksen loppurahat). </w:t>
      </w:r>
      <w:r w:rsidRPr="008A0127">
        <w:rPr>
          <w:i/>
        </w:rPr>
        <w:t xml:space="preserve">Matkalla – Mentorointi ja portinvartijavalmennus vammaisten taiteentekijöiden urapolkujen kirittäjiksi </w:t>
      </w:r>
      <w:r>
        <w:t>-ponnistushanke rahoitettiin Koneen Säätiön vuoden 2019 haussaan myöntämällä 40 000 euron avustuksella, josta 8433,69 euroa käytetään vielä tammi-helmikuun aikana vuonna 2021.</w:t>
      </w:r>
    </w:p>
    <w:p w14:paraId="14D85512" w14:textId="67979CEA" w:rsidR="004F1529" w:rsidRPr="004F1529" w:rsidRDefault="00A265E9" w:rsidP="004F1529">
      <w:pPr>
        <w:pStyle w:val="Otsikko1"/>
      </w:pPr>
      <w:bookmarkStart w:id="26" w:name="_Toc64626452"/>
      <w:r w:rsidRPr="00B815D6">
        <w:t xml:space="preserve">Varsinainen </w:t>
      </w:r>
      <w:r w:rsidR="00D511E2" w:rsidRPr="00B815D6">
        <w:t>toiminta ja hankkeet</w:t>
      </w:r>
      <w:bookmarkEnd w:id="26"/>
      <w:r w:rsidR="00D511E2">
        <w:t xml:space="preserve"> </w:t>
      </w:r>
    </w:p>
    <w:p w14:paraId="6D8F6175" w14:textId="6B63B99C" w:rsidR="004F1529" w:rsidRDefault="001B203E" w:rsidP="004F1529">
      <w:pPr>
        <w:pStyle w:val="Otsikko2"/>
      </w:pPr>
      <w:bookmarkStart w:id="27" w:name="_Toc64626453"/>
      <w:r>
        <w:rPr>
          <w:lang w:val="fi-FI"/>
        </w:rPr>
        <w:t>Varsinainen toiminta</w:t>
      </w:r>
      <w:bookmarkEnd w:id="27"/>
      <w:r w:rsidR="004F1529" w:rsidRPr="004F1529">
        <w:t xml:space="preserve"> </w:t>
      </w:r>
    </w:p>
    <w:p w14:paraId="3CED1F16" w14:textId="429418D2" w:rsidR="004F1529" w:rsidRDefault="004F1529" w:rsidP="004F1529">
      <w:pPr>
        <w:pStyle w:val="leipteksti"/>
      </w:pPr>
    </w:p>
    <w:p w14:paraId="181BE5A0" w14:textId="3284326D" w:rsidR="004F1529" w:rsidRDefault="004F1529" w:rsidP="004F1529">
      <w:pPr>
        <w:pStyle w:val="leipteksti"/>
      </w:pPr>
      <w:r w:rsidRPr="00A835EB">
        <w:t>Yhdenvertaisen kulttuurin puolesta ry on vuonna 2013 rekisteröity yhdistys, joka edistää taide- ja kulttuurialan saavutettavuutta sekä moninaisuuden huomioimista kulttuurikentällä. Yhdistyksen toiminta on valtakunnallista</w:t>
      </w:r>
      <w:r w:rsidR="008351D9">
        <w:t>,</w:t>
      </w:r>
      <w:r w:rsidRPr="00A835EB">
        <w:t xml:space="preserve"> ja sen jäseninä on </w:t>
      </w:r>
      <w:r>
        <w:t xml:space="preserve">19 </w:t>
      </w:r>
      <w:r w:rsidRPr="00A835EB">
        <w:t>taide- ja kulttuurialan yhdistystä ja kattojärjestöä</w:t>
      </w:r>
      <w:r w:rsidRPr="00A835EB">
        <w:rPr>
          <w:rStyle w:val="Alaviitteenviite"/>
        </w:rPr>
        <w:footnoteReference w:id="5"/>
      </w:r>
      <w:r w:rsidRPr="00A835EB">
        <w:t xml:space="preserve">. </w:t>
      </w:r>
    </w:p>
    <w:p w14:paraId="6924388B" w14:textId="09DA33FF" w:rsidR="00D511E2" w:rsidRDefault="00D511E2" w:rsidP="004F1529">
      <w:pPr>
        <w:pStyle w:val="leipteksti"/>
      </w:pPr>
    </w:p>
    <w:p w14:paraId="3FE57E00" w14:textId="2BE26754" w:rsidR="00D511E2" w:rsidRPr="00A56879" w:rsidRDefault="00D511E2" w:rsidP="00D511E2">
      <w:pPr>
        <w:pStyle w:val="leipteksti"/>
      </w:pPr>
      <w:r w:rsidRPr="00A56879">
        <w:t xml:space="preserve">Yhdistyksen tavoitteena on, että kaikilla olisi </w:t>
      </w:r>
      <w:r w:rsidRPr="008F7C3E">
        <w:t>yhdenvertaise</w:t>
      </w:r>
      <w:r w:rsidRPr="00A56879">
        <w:t xml:space="preserve">t mahdollisuudet hakeutua taiteen tekijöiksi ja tuottajiksi ja että erilaiset yleisöt tulisivat huomioiduiksi taide- ja kulttuuripalvelujen suunnittelussa ja tarjonnassa. Yhdistyksen visiona on Suomi, jossa </w:t>
      </w:r>
      <w:r w:rsidRPr="00A56879">
        <w:lastRenderedPageBreak/>
        <w:t xml:space="preserve">kaikilla on mahdollisuus osallistua moninaiseen kulttuurielämään. Tavoitteidensa toteuttamiseksi yhdistys ylläpitää valtakunnallista Kulttuuria kaikille -palvelua. </w:t>
      </w:r>
    </w:p>
    <w:p w14:paraId="6B708C47" w14:textId="2DFBAF18" w:rsidR="007B2100" w:rsidRPr="00A56879" w:rsidRDefault="007B2100" w:rsidP="00D511E2">
      <w:pPr>
        <w:pStyle w:val="leipteksti"/>
      </w:pPr>
      <w:r>
        <w:rPr>
          <w:noProof/>
        </w:rPr>
        <mc:AlternateContent>
          <mc:Choice Requires="wps">
            <w:drawing>
              <wp:inline distT="0" distB="0" distL="0" distR="0" wp14:anchorId="2B78E63D" wp14:editId="18B20653">
                <wp:extent cx="6032500" cy="1130300"/>
                <wp:effectExtent l="19050" t="0" r="6350" b="0"/>
                <wp:docPr id="2" name="Tekstiruutu 2"/>
                <wp:cNvGraphicFramePr/>
                <a:graphic xmlns:a="http://schemas.openxmlformats.org/drawingml/2006/main">
                  <a:graphicData uri="http://schemas.microsoft.com/office/word/2010/wordprocessingShape">
                    <wps:wsp>
                      <wps:cNvSpPr txBox="1"/>
                      <wps:spPr>
                        <a:xfrm>
                          <a:off x="0" y="0"/>
                          <a:ext cx="6032500" cy="11303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31747800" w14:textId="77777777" w:rsidR="007B2100" w:rsidRPr="00A56879" w:rsidRDefault="007B2100" w:rsidP="007B2100">
                            <w:pPr>
                              <w:pStyle w:val="leipteksti"/>
                            </w:pPr>
                            <w:r w:rsidRPr="008F7C3E">
                              <w:rPr>
                                <w:b/>
                                <w:bCs/>
                              </w:rPr>
                              <w:t>Kulttuuria kaikille -palvelu</w:t>
                            </w:r>
                            <w:r w:rsidRPr="00A56879">
                              <w:t xml:space="preserve"> on valtakunnallinen toimija, joka osallistuu sekä kotimaisen että kansainvälisen tiedon kartuttamiseen, verkostojen rakentamiseen sekä </w:t>
                            </w:r>
                            <w:r>
                              <w:t xml:space="preserve">yhdenvertaisuuteen, </w:t>
                            </w:r>
                            <w:r w:rsidRPr="00A56879">
                              <w:t>saavutettavuuteen ja moninaisuuteen liittyvien suunnitelmien laatimiseen.</w:t>
                            </w:r>
                          </w:p>
                          <w:p w14:paraId="5C2C63C0" w14:textId="77777777" w:rsidR="007B2100" w:rsidRDefault="007B2100" w:rsidP="007B2100">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inline>
            </w:drawing>
          </mc:Choice>
          <mc:Fallback>
            <w:pict>
              <v:shape w14:anchorId="2B78E63D" id="Tekstiruutu 2" o:spid="_x0000_s1030" type="#_x0000_t202" style="width:475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" fillcolor="white [3212]" stroked="f" strokeweight=".5pt">
                <v:shadow on="t" color="#ed7d31 [3205]" origin=".5" offset="-1.5pt,0"/>
                <v:textbox inset="18pt,10.8pt,0,10.8pt">
                  <w:txbxContent>
                    <w:p w14:paraId="31747800" w14:textId="77777777" w:rsidR="007B2100" w:rsidRPr="00A56879" w:rsidRDefault="007B2100" w:rsidP="007B2100">
                      <w:pPr>
                        <w:pStyle w:val="leipteksti"/>
                      </w:pPr>
                      <w:r w:rsidRPr="008F7C3E">
                        <w:rPr>
                          <w:b/>
                          <w:bCs/>
                        </w:rPr>
                        <w:t>Kulttuuria kaikille -palvelu</w:t>
                      </w:r>
                      <w:r w:rsidRPr="00A56879">
                        <w:t xml:space="preserve"> on valtakunnallinen toimija, joka osallistuu sekä kotimaisen että kansainvälisen tiedon kartuttamiseen, verkostojen rakentamiseen sekä </w:t>
                      </w:r>
                      <w:r>
                        <w:t xml:space="preserve">yhdenvertaisuuteen, </w:t>
                      </w:r>
                      <w:r w:rsidRPr="00A56879">
                        <w:t>saavutettavuuteen ja moninaisuuteen liittyvien suunnitelmien laatimiseen.</w:t>
                      </w:r>
                    </w:p>
                    <w:p w14:paraId="5C2C63C0" w14:textId="77777777" w:rsidR="007B2100" w:rsidRDefault="007B2100" w:rsidP="007B2100">
                      <w:pPr>
                        <w:rPr>
                          <w:color w:val="808080" w:themeColor="background1" w:themeShade="80"/>
                        </w:rPr>
                      </w:pPr>
                    </w:p>
                  </w:txbxContent>
                </v:textbox>
                <w10:anchorlock/>
              </v:shape>
            </w:pict>
          </mc:Fallback>
        </mc:AlternateContent>
      </w:r>
    </w:p>
    <w:p w14:paraId="621FAAC7" w14:textId="77777777" w:rsidR="00D511E2" w:rsidRPr="00A835EB" w:rsidRDefault="00D511E2" w:rsidP="00D511E2">
      <w:pPr>
        <w:pStyle w:val="leiptekstipunainen"/>
      </w:pPr>
    </w:p>
    <w:p w14:paraId="73E779E5" w14:textId="7C7EA253" w:rsidR="00D511E2" w:rsidRPr="00A835EB" w:rsidRDefault="00D511E2" w:rsidP="00D511E2">
      <w:pPr>
        <w:pStyle w:val="leipteksti"/>
      </w:pPr>
      <w:r w:rsidRPr="00A835EB">
        <w:t>Kulttuuria kaikille -palvelun varsinaista toimintaa toteutetaan suurin osin opetus- ja kulttuuriministeriöstä saadulla yleisavustuksella. Varsinaiseen toimintaan kuuluvat konsultoinnit ja neuvonta, luennot, julkaisujen ja ohjemateriaalien tuottaminen sekä koulutusten ja seminaarien järjestäminen yhteistyössä erilaisten toimijoiden kanssa. Viestintä on myös tärkeä varsinaisen toiminnan muoto. Palvelu tarjoaa kentän toimijoiden käyttöön maksutta tietoa muun muassa verkkosivujensa kautta (</w:t>
      </w:r>
      <w:hyperlink r:id="rId53">
        <w:r w:rsidRPr="34D71C02">
          <w:rPr>
            <w:rStyle w:val="Hyperlinkki"/>
          </w:rPr>
          <w:t>www.kulttuuriakaikille.fi</w:t>
        </w:r>
      </w:hyperlink>
      <w:r w:rsidRPr="00A835EB">
        <w:t xml:space="preserve">) ja ylläpitää sähköpostilistaa, jolla tiedotetaan taide- ja kulttuurikentän saavutettavuuteen ja moninaisuuteen liittyvistä ajankohtaisista asioista. </w:t>
      </w:r>
      <w:r w:rsidR="00F6139E" w:rsidRPr="00F6139E">
        <w:t>Kaikukortin tuki- ja kehittämispalvelusta tuli vuoden 2020 alusta pysyvä osa Kulttuuria kaikille -palvelua (yksi henkilötyövuosi). Palvelu kehittää Kaikukorttia sekä valvoo ja tukee Kaikukortin käyttöä valtakunnallisesti.</w:t>
      </w:r>
    </w:p>
    <w:p w14:paraId="123C2BB9" w14:textId="77777777" w:rsidR="00D511E2" w:rsidRPr="00A835EB" w:rsidRDefault="00D511E2" w:rsidP="00D511E2">
      <w:pPr>
        <w:pStyle w:val="leiptekstipunainen"/>
      </w:pPr>
    </w:p>
    <w:p w14:paraId="2966107B" w14:textId="77777777" w:rsidR="00D511E2" w:rsidRDefault="00D511E2" w:rsidP="00D511E2">
      <w:pPr>
        <w:pStyle w:val="leipteksti"/>
      </w:pPr>
      <w:r w:rsidRPr="00A835EB">
        <w:t xml:space="preserve">Varsinaisen toiminnan lisäksi osa Kulttuuria kaikille -palvelun toiminnasta toteutetaan hankemuodossa. Hankkeet kustannetaan hankerahoituksella. </w:t>
      </w:r>
    </w:p>
    <w:p w14:paraId="4B9301F8" w14:textId="77777777" w:rsidR="00D511E2" w:rsidRDefault="00D511E2" w:rsidP="00D511E2">
      <w:pPr>
        <w:pStyle w:val="leipteksti"/>
      </w:pPr>
    </w:p>
    <w:p w14:paraId="61BF6547" w14:textId="77777777" w:rsidR="00D511E2" w:rsidRDefault="00D511E2" w:rsidP="00D511E2">
      <w:pPr>
        <w:pStyle w:val="leipteksti"/>
      </w:pPr>
      <w:r>
        <w:rPr>
          <w:noProof/>
        </w:rPr>
        <w:drawing>
          <wp:inline distT="0" distB="0" distL="0" distR="0" wp14:anchorId="58ED192F" wp14:editId="2FD502CC">
            <wp:extent cx="5238750" cy="3211919"/>
            <wp:effectExtent l="0" t="0" r="0" b="7620"/>
            <wp:docPr id="15" name="Kuva 15" descr="Kaksi tietokoneen ruutua, joissa näkyy Teams-kokouksen osallistu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aksi tietokoneen ruutua, joissa näkyy Teams-kokouksen osallistuji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8250"/>
                    <a:stretch/>
                  </pic:blipFill>
                  <pic:spPr bwMode="auto">
                    <a:xfrm>
                      <a:off x="0" y="0"/>
                      <a:ext cx="5246848" cy="3216884"/>
                    </a:xfrm>
                    <a:prstGeom prst="rect">
                      <a:avLst/>
                    </a:prstGeom>
                    <a:noFill/>
                    <a:ln>
                      <a:noFill/>
                    </a:ln>
                    <a:extLst>
                      <a:ext uri="{53640926-AAD7-44D8-BBD7-CCE9431645EC}">
                        <a14:shadowObscured xmlns:a14="http://schemas.microsoft.com/office/drawing/2010/main"/>
                      </a:ext>
                    </a:extLst>
                  </pic:spPr>
                </pic:pic>
              </a:graphicData>
            </a:graphic>
          </wp:inline>
        </w:drawing>
      </w:r>
    </w:p>
    <w:p w14:paraId="069D3B00" w14:textId="2DCBCE15" w:rsidR="00D511E2" w:rsidRDefault="00D511E2" w:rsidP="00334CF2">
      <w:pPr>
        <w:pStyle w:val="Kuvaotsikko"/>
      </w:pPr>
      <w:r>
        <w:t>Vuosikokous järjestettiin</w:t>
      </w:r>
      <w:r>
        <w:rPr>
          <w:lang w:val="fi-FI"/>
        </w:rPr>
        <w:t xml:space="preserve"> toukokuussa</w:t>
      </w:r>
      <w:r>
        <w:t xml:space="preserve"> hybridinä: muutama ihminen Kulttuuria kaikille -palvelun toimistolla ja loput etäyhteydellä.</w:t>
      </w:r>
    </w:p>
    <w:p w14:paraId="7CBABC53" w14:textId="700DAF61" w:rsidR="00C518E6" w:rsidRDefault="00A95F30" w:rsidP="00C518E6">
      <w:pPr>
        <w:pStyle w:val="Otsikko2"/>
        <w:rPr>
          <w:lang w:val="fi-FI"/>
        </w:rPr>
      </w:pPr>
      <w:bookmarkStart w:id="28" w:name="_Toc64626454"/>
      <w:r>
        <w:rPr>
          <w:lang w:val="fi-FI"/>
        </w:rPr>
        <w:lastRenderedPageBreak/>
        <w:t>Hankkeet</w:t>
      </w:r>
      <w:bookmarkEnd w:id="28"/>
    </w:p>
    <w:p w14:paraId="6ADAA826" w14:textId="2DD74F41" w:rsidR="00101C18" w:rsidRPr="00EF47C7" w:rsidRDefault="00EF47C7" w:rsidP="00EF47C7">
      <w:pPr>
        <w:pStyle w:val="leipteksti"/>
        <w:rPr>
          <w:lang w:eastAsia="x-none"/>
        </w:rPr>
      </w:pPr>
      <w:r>
        <w:rPr>
          <w:noProof/>
        </w:rPr>
        <mc:AlternateContent>
          <mc:Choice Requires="wps">
            <w:drawing>
              <wp:inline distT="0" distB="0" distL="0" distR="0" wp14:anchorId="38083806" wp14:editId="02A82F4B">
                <wp:extent cx="5854700" cy="2247900"/>
                <wp:effectExtent l="19050" t="0" r="0" b="0"/>
                <wp:docPr id="8" name="Tekstiruutu 8"/>
                <wp:cNvGraphicFramePr/>
                <a:graphic xmlns:a="http://schemas.openxmlformats.org/drawingml/2006/main">
                  <a:graphicData uri="http://schemas.microsoft.com/office/word/2010/wordprocessingShape">
                    <wps:wsp>
                      <wps:cNvSpPr txBox="1"/>
                      <wps:spPr>
                        <a:xfrm>
                          <a:off x="0" y="0"/>
                          <a:ext cx="5854700" cy="22479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61719969" w14:textId="77777777" w:rsidR="00EF47C7" w:rsidRDefault="00EF47C7" w:rsidP="00A52BBE">
                            <w:pPr>
                              <w:pStyle w:val="Laatikonotsikko"/>
                            </w:pPr>
                            <w:r>
                              <w:t xml:space="preserve">Kolme hanketta </w:t>
                            </w:r>
                          </w:p>
                          <w:p w14:paraId="5E1748A7" w14:textId="77777777" w:rsidR="00EF47C7" w:rsidRDefault="00EF47C7" w:rsidP="00EF47C7">
                            <w:pPr>
                              <w:pStyle w:val="leipteksti"/>
                              <w:numPr>
                                <w:ilvl w:val="0"/>
                                <w:numId w:val="20"/>
                              </w:numPr>
                            </w:pPr>
                            <w:r>
                              <w:t>Avaus 2.0 – Toimijasta mentoriksi</w:t>
                            </w:r>
                          </w:p>
                          <w:p w14:paraId="3E4B2402" w14:textId="77777777" w:rsidR="00EF47C7" w:rsidRDefault="00EF47C7" w:rsidP="003733AA">
                            <w:pPr>
                              <w:pStyle w:val="leipteksti"/>
                            </w:pPr>
                          </w:p>
                          <w:p w14:paraId="63B1256F" w14:textId="415C4EB1" w:rsidR="00EF47C7" w:rsidRDefault="00EF47C7" w:rsidP="00EF47C7">
                            <w:pPr>
                              <w:pStyle w:val="leipteksti"/>
                              <w:numPr>
                                <w:ilvl w:val="0"/>
                                <w:numId w:val="20"/>
                              </w:numPr>
                            </w:pPr>
                            <w:r w:rsidRPr="005E2971">
                              <w:t>Kaikukortti kaikuu -ha</w:t>
                            </w:r>
                            <w:r>
                              <w:t>nke</w:t>
                            </w:r>
                            <w:r w:rsidRPr="005E2971">
                              <w:t xml:space="preserve"> (11/2017–</w:t>
                            </w:r>
                            <w:r>
                              <w:t>2</w:t>
                            </w:r>
                            <w:r w:rsidRPr="005E2971">
                              <w:t>/202</w:t>
                            </w:r>
                            <w:r>
                              <w:t>1</w:t>
                            </w:r>
                            <w:r w:rsidRPr="005E2971">
                              <w:t>).</w:t>
                            </w:r>
                          </w:p>
                          <w:p w14:paraId="1DF602D2" w14:textId="77777777" w:rsidR="00EF47C7" w:rsidRDefault="00EF47C7" w:rsidP="003733AA">
                            <w:pPr>
                              <w:pStyle w:val="leipteksti"/>
                            </w:pPr>
                          </w:p>
                          <w:p w14:paraId="01D6F08F" w14:textId="77777777" w:rsidR="00EF47C7" w:rsidRPr="00653017" w:rsidRDefault="00EF47C7" w:rsidP="00EF47C7">
                            <w:pPr>
                              <w:pStyle w:val="leipteksti"/>
                              <w:numPr>
                                <w:ilvl w:val="0"/>
                                <w:numId w:val="20"/>
                              </w:numPr>
                            </w:pPr>
                            <w:r>
                              <w:t>M</w:t>
                            </w:r>
                            <w:r w:rsidRPr="0017275D">
                              <w:t xml:space="preserve">atkalla marginaalista valtavirtaan – Mentorointi ja portinvartijavalmennus </w:t>
                            </w:r>
                            <w:r w:rsidRPr="00160498">
                              <w:rPr>
                                <w:iCs/>
                              </w:rPr>
                              <w:t>vammaisten taiteentekijöiden urapolkujen kirittäjiksi</w:t>
                            </w:r>
                            <w:r>
                              <w:t>.</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inline>
            </w:drawing>
          </mc:Choice>
          <mc:Fallback>
            <w:pict>
              <v:shape w14:anchorId="38083806" id="Tekstiruutu 8" o:spid="_x0000_s1031" type="#_x0000_t202" style="width:461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" fillcolor="white [3212]" stroked="f" strokeweight=".5pt">
                <v:shadow on="t" color="#ed7d31 [3205]" origin=".5" offset="-1.5pt,0"/>
                <v:textbox inset="18pt,10.8pt,0,10.8pt">
                  <w:txbxContent>
                    <w:p w14:paraId="61719969" w14:textId="77777777" w:rsidR="00EF47C7" w:rsidRDefault="00EF47C7" w:rsidP="00A52BBE">
                      <w:pPr>
                        <w:pStyle w:val="Laatikonotsikko"/>
                      </w:pPr>
                      <w:r>
                        <w:t xml:space="preserve">Kolme hanketta </w:t>
                      </w:r>
                    </w:p>
                    <w:p w14:paraId="5E1748A7" w14:textId="77777777" w:rsidR="00EF47C7" w:rsidRDefault="00EF47C7" w:rsidP="00EF47C7">
                      <w:pPr>
                        <w:pStyle w:val="leipteksti"/>
                        <w:numPr>
                          <w:ilvl w:val="0"/>
                          <w:numId w:val="20"/>
                        </w:numPr>
                      </w:pPr>
                      <w:r>
                        <w:t>Avaus 2.0 – Toimijasta mentoriksi</w:t>
                      </w:r>
                    </w:p>
                    <w:p w14:paraId="3E4B2402" w14:textId="77777777" w:rsidR="00EF47C7" w:rsidRDefault="00EF47C7" w:rsidP="003733AA">
                      <w:pPr>
                        <w:pStyle w:val="leipteksti"/>
                      </w:pPr>
                    </w:p>
                    <w:p w14:paraId="63B1256F" w14:textId="415C4EB1" w:rsidR="00EF47C7" w:rsidRDefault="00EF47C7" w:rsidP="00EF47C7">
                      <w:pPr>
                        <w:pStyle w:val="leipteksti"/>
                        <w:numPr>
                          <w:ilvl w:val="0"/>
                          <w:numId w:val="20"/>
                        </w:numPr>
                      </w:pPr>
                      <w:r w:rsidRPr="005E2971">
                        <w:t>Kaikukortti kaikuu -ha</w:t>
                      </w:r>
                      <w:r>
                        <w:t>nke</w:t>
                      </w:r>
                      <w:r w:rsidRPr="005E2971">
                        <w:t xml:space="preserve"> (11/2017–</w:t>
                      </w:r>
                      <w:r>
                        <w:t>2</w:t>
                      </w:r>
                      <w:r w:rsidRPr="005E2971">
                        <w:t>/202</w:t>
                      </w:r>
                      <w:r>
                        <w:t>1</w:t>
                      </w:r>
                      <w:r w:rsidRPr="005E2971">
                        <w:t>).</w:t>
                      </w:r>
                    </w:p>
                    <w:p w14:paraId="1DF602D2" w14:textId="77777777" w:rsidR="00EF47C7" w:rsidRDefault="00EF47C7" w:rsidP="003733AA">
                      <w:pPr>
                        <w:pStyle w:val="leipteksti"/>
                      </w:pPr>
                    </w:p>
                    <w:p w14:paraId="01D6F08F" w14:textId="77777777" w:rsidR="00EF47C7" w:rsidRPr="00653017" w:rsidRDefault="00EF47C7" w:rsidP="00EF47C7">
                      <w:pPr>
                        <w:pStyle w:val="leipteksti"/>
                        <w:numPr>
                          <w:ilvl w:val="0"/>
                          <w:numId w:val="20"/>
                        </w:numPr>
                      </w:pPr>
                      <w:r>
                        <w:t>M</w:t>
                      </w:r>
                      <w:r w:rsidRPr="0017275D">
                        <w:t xml:space="preserve">atkalla marginaalista valtavirtaan – Mentorointi ja portinvartijavalmennus </w:t>
                      </w:r>
                      <w:r w:rsidRPr="00160498">
                        <w:rPr>
                          <w:iCs/>
                        </w:rPr>
                        <w:t>vammaisten taiteentekijöiden urapolkujen kirittäjiksi</w:t>
                      </w:r>
                      <w:r>
                        <w:t>.</w:t>
                      </w:r>
                    </w:p>
                  </w:txbxContent>
                </v:textbox>
                <w10:anchorlock/>
              </v:shape>
            </w:pict>
          </mc:Fallback>
        </mc:AlternateContent>
      </w:r>
    </w:p>
    <w:p w14:paraId="1BDF8DC7" w14:textId="25E0A59A" w:rsidR="00A95F30" w:rsidRDefault="00323997" w:rsidP="00497FBC">
      <w:pPr>
        <w:pStyle w:val="Otsikko3"/>
        <w:rPr>
          <w:lang w:val="fi-FI"/>
        </w:rPr>
      </w:pPr>
      <w:bookmarkStart w:id="29" w:name="_Toc64626455"/>
      <w:r>
        <w:rPr>
          <w:lang w:val="fi-FI"/>
        </w:rPr>
        <w:t>Avaus 2.0</w:t>
      </w:r>
      <w:r w:rsidR="00DA4322">
        <w:rPr>
          <w:lang w:val="fi-FI"/>
        </w:rPr>
        <w:t xml:space="preserve"> </w:t>
      </w:r>
      <w:r w:rsidRPr="00827A6A">
        <w:t>– Toimijasta mentoriksi</w:t>
      </w:r>
      <w:bookmarkEnd w:id="29"/>
      <w:r w:rsidRPr="00827A6A">
        <w:rPr>
          <w:lang w:val="fi-FI"/>
        </w:rPr>
        <w:t xml:space="preserve"> </w:t>
      </w:r>
    </w:p>
    <w:p w14:paraId="721BFCCE" w14:textId="5CAD8D61" w:rsidR="005B31D0" w:rsidRDefault="00215D9D" w:rsidP="00B20C80">
      <w:pPr>
        <w:pStyle w:val="leipteksti"/>
        <w:numPr>
          <w:ilvl w:val="0"/>
          <w:numId w:val="20"/>
        </w:numPr>
      </w:pPr>
      <w:r>
        <w:t xml:space="preserve">Hankkeen tavoitteena oli </w:t>
      </w:r>
      <w:r w:rsidRPr="002D442E">
        <w:t>tuke</w:t>
      </w:r>
      <w:r>
        <w:t>a</w:t>
      </w:r>
      <w:r w:rsidRPr="002D442E">
        <w:t xml:space="preserve"> ulkomaalaissyntyisten ja -taustaisten taiteilijoiden ja kulttuurialan työntekijöiden osallisuutta suomalaisella taide- ja kulttuurikentällä.</w:t>
      </w:r>
      <w:r>
        <w:t xml:space="preserve"> Hankkeen pääasialliset yhteistyökumppanit olivat </w:t>
      </w:r>
      <w:r w:rsidRPr="00B93AEA">
        <w:t xml:space="preserve">Globe Art Point </w:t>
      </w:r>
      <w:r>
        <w:t xml:space="preserve">(G.A.P) </w:t>
      </w:r>
      <w:r w:rsidRPr="00B93AEA">
        <w:t>ry ja Kulttuuripolitiikan tutkimuskeskus Cupore</w:t>
      </w:r>
      <w:r>
        <w:t>.</w:t>
      </w:r>
      <w:r w:rsidR="002857F3">
        <w:t xml:space="preserve"> Opetushallituksen rahoittama Avaus-hankkeen jatkohanke jatkui vuoden 2020.</w:t>
      </w:r>
      <w:r w:rsidR="00F0637E">
        <w:t xml:space="preserve"> </w:t>
      </w:r>
      <w:r>
        <w:t xml:space="preserve">Palvelu tuotti vuonna 2020 </w:t>
      </w:r>
      <w:hyperlink r:id="rId55" w:history="1">
        <w:r w:rsidRPr="008D5E7D">
          <w:rPr>
            <w:rStyle w:val="Hyperlinkki"/>
          </w:rPr>
          <w:t>moninaisuusagenteista esitteen</w:t>
        </w:r>
      </w:hyperlink>
      <w:r>
        <w:t xml:space="preserve"> </w:t>
      </w:r>
      <w:hyperlink r:id="rId56" w:history="1">
        <w:r w:rsidRPr="00AE7B4C">
          <w:rPr>
            <w:rStyle w:val="Hyperlinkki"/>
          </w:rPr>
          <w:t>moninaisuusagent</w:t>
        </w:r>
        <w:r w:rsidR="00656581">
          <w:rPr>
            <w:rStyle w:val="Hyperlinkki"/>
          </w:rPr>
          <w:t>teja</w:t>
        </w:r>
        <w:r w:rsidRPr="00AE7B4C">
          <w:rPr>
            <w:rStyle w:val="Hyperlinkki"/>
          </w:rPr>
          <w:t xml:space="preserve"> esittelevä</w:t>
        </w:r>
        <w:r w:rsidR="002A65BE">
          <w:rPr>
            <w:rStyle w:val="Hyperlinkki"/>
          </w:rPr>
          <w:t>än</w:t>
        </w:r>
        <w:r w:rsidR="00806A79">
          <w:rPr>
            <w:rStyle w:val="Hyperlinkki"/>
          </w:rPr>
          <w:t xml:space="preserve"> osioon</w:t>
        </w:r>
      </w:hyperlink>
      <w:r>
        <w:t xml:space="preserve"> palvelun verkkosivulle</w:t>
      </w:r>
      <w:r w:rsidR="00656581">
        <w:t xml:space="preserve"> sekä </w:t>
      </w:r>
      <w:r w:rsidR="00460AF0">
        <w:t>tulostettuna jaettavaksi</w:t>
      </w:r>
      <w:r>
        <w:t xml:space="preserve">. </w:t>
      </w:r>
      <w:r w:rsidR="005B31D0">
        <w:t>Hankkeen loppuseminaari pidettiin 14.9. Ateneum</w:t>
      </w:r>
      <w:r w:rsidR="00460AF0">
        <w:t>-</w:t>
      </w:r>
      <w:r w:rsidR="005B31D0">
        <w:t>salissa</w:t>
      </w:r>
      <w:r w:rsidR="00F86C6F">
        <w:t xml:space="preserve"> yhteistyössä Globe Art Point ry:n kanssa</w:t>
      </w:r>
      <w:r w:rsidR="005B31D0">
        <w:t>.</w:t>
      </w:r>
    </w:p>
    <w:p w14:paraId="2CADB75F" w14:textId="6D3F74D5" w:rsidR="00323997" w:rsidRDefault="00323997" w:rsidP="00323997">
      <w:pPr>
        <w:pStyle w:val="Otsikko3"/>
        <w:rPr>
          <w:lang w:val="fi-FI"/>
        </w:rPr>
      </w:pPr>
      <w:bookmarkStart w:id="30" w:name="_Toc64626456"/>
      <w:r>
        <w:rPr>
          <w:lang w:val="fi-FI"/>
        </w:rPr>
        <w:t>Kaikukortti kaikuu</w:t>
      </w:r>
      <w:bookmarkEnd w:id="30"/>
      <w:r>
        <w:rPr>
          <w:lang w:val="fi-FI"/>
        </w:rPr>
        <w:t xml:space="preserve"> </w:t>
      </w:r>
    </w:p>
    <w:p w14:paraId="052A006B" w14:textId="4D543607" w:rsidR="00160498" w:rsidRDefault="00F6139E" w:rsidP="00160498">
      <w:pPr>
        <w:pStyle w:val="leipteksti"/>
        <w:rPr>
          <w:lang w:eastAsia="x-none"/>
        </w:rPr>
      </w:pPr>
      <w:r>
        <w:t>Kaikukortin tuki- ja kehittämispalvelun henkilötyövuosiresurssin l</w:t>
      </w:r>
      <w:r w:rsidR="00A85CF8" w:rsidRPr="005E2971">
        <w:t xml:space="preserve">isäksi Kaikukorttia </w:t>
      </w:r>
      <w:r w:rsidR="00A85CF8">
        <w:t>kehitettiin</w:t>
      </w:r>
      <w:r w:rsidR="00A85CF8" w:rsidRPr="005E2971">
        <w:t xml:space="preserve"> </w:t>
      </w:r>
      <w:r w:rsidR="00101C18">
        <w:t xml:space="preserve">hankkeessa. </w:t>
      </w:r>
      <w:r>
        <w:t>H</w:t>
      </w:r>
      <w:r w:rsidR="00A85CF8">
        <w:t>ank</w:t>
      </w:r>
      <w:r w:rsidR="00A85CF8" w:rsidRPr="00221C1F">
        <w:t>keen tavoitteena o</w:t>
      </w:r>
      <w:r w:rsidR="00A85CF8">
        <w:t>li</w:t>
      </w:r>
      <w:r w:rsidR="00A85CF8" w:rsidRPr="00221C1F">
        <w:t xml:space="preserve"> levittää Kaikukorttia uusille alueille, mallintaa Kaikukortin valtakunnallista tukipalvelua </w:t>
      </w:r>
      <w:r w:rsidR="00A85CF8">
        <w:t>sekä</w:t>
      </w:r>
      <w:r w:rsidR="00A85CF8" w:rsidRPr="00221C1F">
        <w:t xml:space="preserve"> </w:t>
      </w:r>
      <w:r w:rsidR="00A85CF8" w:rsidRPr="008126F4">
        <w:t>kehittää Kaikukortin rekisteröintiä</w:t>
      </w:r>
      <w:r w:rsidR="00A85CF8">
        <w:t>, kirjaamista</w:t>
      </w:r>
      <w:r w:rsidR="00A85CF8" w:rsidRPr="008126F4">
        <w:t xml:space="preserve"> ja tilastointia.</w:t>
      </w:r>
      <w:r w:rsidR="00A85CF8" w:rsidRPr="00221C1F">
        <w:t xml:space="preserve"> </w:t>
      </w:r>
      <w:r w:rsidR="00160498">
        <w:t xml:space="preserve">Kulttuuria kaikille -palvelussa tehtiin Kaikukortin uudet verkkosivut valmiiksi kevään 2020 aikana, ja </w:t>
      </w:r>
      <w:hyperlink r:id="rId57" w:history="1">
        <w:r w:rsidR="00160498" w:rsidRPr="00842E6D">
          <w:rPr>
            <w:rStyle w:val="Hyperlinkki"/>
          </w:rPr>
          <w:t>valtakunnalliset Kaikukortti.fi-sivut</w:t>
        </w:r>
      </w:hyperlink>
      <w:r w:rsidR="00160498">
        <w:t xml:space="preserve"> julkaistiin kesäkuussa 2020.</w:t>
      </w:r>
    </w:p>
    <w:p w14:paraId="004643F9" w14:textId="77777777" w:rsidR="002A65BE" w:rsidRDefault="002A65BE" w:rsidP="00634E0B">
      <w:pPr>
        <w:pStyle w:val="leipteksti"/>
        <w:rPr>
          <w:highlight w:val="yellow"/>
        </w:rPr>
      </w:pPr>
    </w:p>
    <w:p w14:paraId="6F04CFC2" w14:textId="41FF3708" w:rsidR="00634E0B" w:rsidRDefault="00634E0B" w:rsidP="00F0637E">
      <w:pPr>
        <w:pStyle w:val="leipteksti"/>
      </w:pPr>
      <w:r w:rsidRPr="002A65BE">
        <w:t xml:space="preserve">Vuoden 2020 aikana Kaikukortti oli käytössä </w:t>
      </w:r>
      <w:r w:rsidR="00604DD3">
        <w:t xml:space="preserve">ja kokeilussa noin </w:t>
      </w:r>
      <w:r w:rsidR="002C2ABE">
        <w:t xml:space="preserve">30 paikkakunnalla </w:t>
      </w:r>
      <w:r w:rsidRPr="002A65BE">
        <w:t>Espoos</w:t>
      </w:r>
      <w:r w:rsidR="002C2ABE">
        <w:t>t</w:t>
      </w:r>
      <w:r w:rsidRPr="002A65BE">
        <w:t xml:space="preserve">a </w:t>
      </w:r>
      <w:r w:rsidR="002C2ABE">
        <w:t xml:space="preserve">Rovaniemelle alueiden väestömäärän ollessa jo noin miljoona. </w:t>
      </w:r>
      <w:hyperlink r:id="rId58">
        <w:r w:rsidRPr="73E98927">
          <w:rPr>
            <w:rStyle w:val="Hyperlinkki"/>
          </w:rPr>
          <w:t>Kaikukortin vuoden 2019 valtakunnalliset tilastoyhteenvedot ovat saatavilla Kaikukortti-verkkosivuilla.</w:t>
        </w:r>
      </w:hyperlink>
    </w:p>
    <w:p w14:paraId="552C03DA" w14:textId="77777777" w:rsidR="001700E3" w:rsidRDefault="001700E3" w:rsidP="009237DE">
      <w:pPr>
        <w:pStyle w:val="leipteksti"/>
      </w:pPr>
    </w:p>
    <w:p w14:paraId="3E7F0227" w14:textId="0E025EEB" w:rsidR="009237DE" w:rsidRDefault="00B20C80" w:rsidP="009237DE">
      <w:pPr>
        <w:pStyle w:val="leipteksti"/>
      </w:pPr>
      <w:hyperlink r:id="rId59" w:history="1">
        <w:r w:rsidR="00812F59" w:rsidRPr="00604DD3">
          <w:rPr>
            <w:rStyle w:val="Hyperlinkki"/>
          </w:rPr>
          <w:t>K</w:t>
        </w:r>
        <w:r w:rsidR="009237DE" w:rsidRPr="00604DD3">
          <w:rPr>
            <w:rStyle w:val="Hyperlinkki"/>
          </w:rPr>
          <w:t>aikukorttijärjestelmään luotiin valtakunnallinen tietokanta, Kaikukanta</w:t>
        </w:r>
      </w:hyperlink>
      <w:r w:rsidR="009237DE">
        <w:t xml:space="preserve">, johon rekisteröidään kaikkien Kaikukortti-asiakkaiden demografiset tiedot </w:t>
      </w:r>
      <w:r w:rsidR="00AE1AEE">
        <w:t>sekä</w:t>
      </w:r>
      <w:r w:rsidR="009237DE">
        <w:t xml:space="preserve"> kulttuuri- ja liikuntakohteiden </w:t>
      </w:r>
      <w:r w:rsidR="00AE1AEE">
        <w:t>ja</w:t>
      </w:r>
      <w:r w:rsidR="009237DE">
        <w:t xml:space="preserve"> opistojen kirjaamat Kaikukorttien käyttötiedot.</w:t>
      </w:r>
      <w:r w:rsidR="003B11E7">
        <w:t xml:space="preserve"> Kaikukantaa oli </w:t>
      </w:r>
      <w:r w:rsidR="003B11E7">
        <w:lastRenderedPageBreak/>
        <w:t xml:space="preserve">tarkoitus pilotoida </w:t>
      </w:r>
      <w:r w:rsidR="00EC70FE">
        <w:t>jo kesällä 2020, mutta koronatilanteen vuoksi pilotointi siirtyi vuodenvaihteeseen 2020–2021.</w:t>
      </w:r>
      <w:r w:rsidR="00AC4ABD">
        <w:t xml:space="preserve"> </w:t>
      </w:r>
    </w:p>
    <w:p w14:paraId="7CA59E1D" w14:textId="77777777" w:rsidR="002C2ABE" w:rsidRDefault="002C2ABE" w:rsidP="002C2ABE">
      <w:pPr>
        <w:pStyle w:val="leipteksti"/>
      </w:pPr>
      <w:r>
        <w:rPr>
          <w:noProof/>
        </w:rPr>
        <w:drawing>
          <wp:inline distT="0" distB="0" distL="0" distR="0" wp14:anchorId="08AB309E" wp14:editId="2A74DD77">
            <wp:extent cx="3898900" cy="1765300"/>
            <wp:effectExtent l="38100" t="38100" r="101600" b="101600"/>
            <wp:docPr id="20" name="Kuva 20" descr="Yhteisön ja asiakkaan Kaikukortit, joissa on QR-koodi ja viivako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Yhteisön ja asiakkaan Kaikukortit, joissa on QR-koodi ja viivakoodi."/>
                    <pic:cNvPicPr/>
                  </pic:nvPicPr>
                  <pic:blipFill rotWithShape="1">
                    <a:blip r:embed="rId60" cstate="print">
                      <a:extLst>
                        <a:ext uri="{28A0092B-C50C-407E-A947-70E740481C1C}">
                          <a14:useLocalDpi xmlns:a14="http://schemas.microsoft.com/office/drawing/2010/main" val="0"/>
                        </a:ext>
                      </a:extLst>
                    </a:blip>
                    <a:srcRect r="2336" b="5087"/>
                    <a:stretch/>
                  </pic:blipFill>
                  <pic:spPr bwMode="auto">
                    <a:xfrm>
                      <a:off x="0" y="0"/>
                      <a:ext cx="3936442" cy="178229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AFBB23" w14:textId="45768875" w:rsidR="002C2ABE" w:rsidRPr="00870144" w:rsidRDefault="002C2ABE" w:rsidP="002C2ABE">
      <w:pPr>
        <w:pStyle w:val="Kuvaotsikko"/>
      </w:pPr>
      <w:r w:rsidRPr="00870144">
        <w:t>Uudenmalliset yhteisön ja asiakkaan Kaikukortit</w:t>
      </w:r>
      <w:r>
        <w:rPr>
          <w:lang w:val="fi-FI"/>
        </w:rPr>
        <w:t>, joihin lisättii</w:t>
      </w:r>
      <w:r w:rsidRPr="002C2ABE">
        <w:t xml:space="preserve">n QR-koodi sekä </w:t>
      </w:r>
      <w:r w:rsidR="00A544A8" w:rsidRPr="00A544A8">
        <w:rPr>
          <w:lang w:val="fi-FI"/>
        </w:rPr>
        <w:t xml:space="preserve">Code 39 -standardin </w:t>
      </w:r>
      <w:r w:rsidRPr="002C2ABE">
        <w:t>mukainen viivakoodi, joiden avulla Kaikukortin tunnus voidaan syöttää Kaikukantaan ilman, että tunnusta täytyy kirjoittaa käsin.</w:t>
      </w:r>
    </w:p>
    <w:p w14:paraId="3066DBC0" w14:textId="4E62FD4E" w:rsidR="00323997" w:rsidRPr="00323997" w:rsidRDefault="00323997" w:rsidP="00323997">
      <w:pPr>
        <w:pStyle w:val="Otsikko3"/>
        <w:rPr>
          <w:lang w:val="fi-FI"/>
        </w:rPr>
      </w:pPr>
      <w:bookmarkStart w:id="31" w:name="_Toc64626457"/>
      <w:r>
        <w:rPr>
          <w:lang w:val="fi-FI"/>
        </w:rPr>
        <w:t>Matkalla</w:t>
      </w:r>
      <w:bookmarkEnd w:id="31"/>
    </w:p>
    <w:p w14:paraId="63EB2855" w14:textId="77777777" w:rsidR="00323997" w:rsidRDefault="00FD364E" w:rsidP="00323997">
      <w:pPr>
        <w:pStyle w:val="leipteksti"/>
      </w:pPr>
      <w:r>
        <w:rPr>
          <w:noProof/>
        </w:rPr>
        <w:drawing>
          <wp:inline distT="0" distB="0" distL="0" distR="0" wp14:anchorId="1AAD2307" wp14:editId="4A52A546">
            <wp:extent cx="2108200" cy="1085850"/>
            <wp:effectExtent l="0" t="0" r="6350" b="0"/>
            <wp:docPr id="5" name="Kuva 5" descr="Matkalla-hankk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61">
                      <a:extLst>
                        <a:ext uri="{28A0092B-C50C-407E-A947-70E740481C1C}">
                          <a14:useLocalDpi xmlns:a14="http://schemas.microsoft.com/office/drawing/2010/main" val="0"/>
                        </a:ext>
                      </a:extLst>
                    </a:blip>
                    <a:stretch>
                      <a:fillRect/>
                    </a:stretch>
                  </pic:blipFill>
                  <pic:spPr>
                    <a:xfrm>
                      <a:off x="0" y="0"/>
                      <a:ext cx="2108200" cy="1085850"/>
                    </a:xfrm>
                    <a:prstGeom prst="rect">
                      <a:avLst/>
                    </a:prstGeom>
                  </pic:spPr>
                </pic:pic>
              </a:graphicData>
            </a:graphic>
          </wp:inline>
        </w:drawing>
      </w:r>
    </w:p>
    <w:p w14:paraId="3D252E50" w14:textId="017B2E57" w:rsidR="00F86C6F" w:rsidRPr="00325DBD" w:rsidRDefault="00323997" w:rsidP="00F86C6F">
      <w:pPr>
        <w:pStyle w:val="leipteksti"/>
      </w:pPr>
      <w:r w:rsidRPr="002C2ABE">
        <w:t>Palvelu toteutti ponnistushankkeen Matkalla marginaalista valtavirtaan – Mentorointi ja portinvartijavalmennus vammaisten taiteentekijöiden urapolkujen kirittäjiksi</w:t>
      </w:r>
      <w:r w:rsidR="003240DE">
        <w:t xml:space="preserve"> (3–9</w:t>
      </w:r>
      <w:r w:rsidR="00561742">
        <w:t>/2020 sekä 11/</w:t>
      </w:r>
      <w:r w:rsidR="00616927">
        <w:t>20</w:t>
      </w:r>
      <w:r w:rsidR="00561742">
        <w:t>20–2/</w:t>
      </w:r>
      <w:r w:rsidR="00616927">
        <w:t>20</w:t>
      </w:r>
      <w:r w:rsidR="00561742">
        <w:t>21</w:t>
      </w:r>
      <w:r w:rsidR="00616927">
        <w:t>)</w:t>
      </w:r>
      <w:r w:rsidRPr="002C2ABE">
        <w:t>.</w:t>
      </w:r>
      <w:r w:rsidR="00161CA4" w:rsidRPr="002C2ABE">
        <w:t xml:space="preserve"> </w:t>
      </w:r>
      <w:r w:rsidR="005B31D0" w:rsidRPr="00607B02">
        <w:t>Hankkeen taustalla oli tieto siitä, kuinka vammaisten ja viittomakielisten ammattimainen toimiminen taide- ja kulttuurialalla Suomessa on vähäistä, haasteellista ja usein käytännössä lähes mahdotonta.</w:t>
      </w:r>
      <w:r w:rsidR="005B31D0">
        <w:t xml:space="preserve"> </w:t>
      </w:r>
      <w:r w:rsidR="00BC1C66">
        <w:t>T</w:t>
      </w:r>
      <w:r w:rsidR="00F86C6F">
        <w:t>avoitteeksi oli asetettu valmistella malleja, joilla vammaisia ja viittomakielisiä taiteilijoita voitaisiin tukea ja toisaalta joilla taidekentän toimijoita voitaisiin kouluttaa vammaisuuden kysymyksistä. Mallien varsinaiseen toteutukseen haetaan jatkorahoitusta.</w:t>
      </w:r>
    </w:p>
    <w:p w14:paraId="566E7FA3" w14:textId="77777777" w:rsidR="00F86C6F" w:rsidRDefault="00F86C6F" w:rsidP="00F86C6F">
      <w:pPr>
        <w:pStyle w:val="leipteksti"/>
      </w:pPr>
    </w:p>
    <w:p w14:paraId="6823827A" w14:textId="43B46207" w:rsidR="00F86C6F" w:rsidRPr="00B54AE3" w:rsidRDefault="00F86C6F" w:rsidP="00F86C6F">
      <w:pPr>
        <w:pStyle w:val="leipteksti"/>
        <w:rPr>
          <w:highlight w:val="yellow"/>
        </w:rPr>
      </w:pPr>
      <w:r>
        <w:t>Hankkeessa kartoitettiin Suomessa ja kansainvälisesti toimivia taiteilijoiden tukemisen malleja</w:t>
      </w:r>
      <w:r w:rsidR="00E56C87">
        <w:t xml:space="preserve"> ja keinoja</w:t>
      </w:r>
      <w:r w:rsidR="00B43444">
        <w:t>, joilla taidealan yhdenvertaisuutta</w:t>
      </w:r>
      <w:r w:rsidR="00B54AE3" w:rsidRPr="00616927">
        <w:t xml:space="preserve"> on </w:t>
      </w:r>
      <w:r w:rsidR="00B43444">
        <w:t>edistetty eri maissa tai toisten vähemmistöryhmien kohdalla.</w:t>
      </w:r>
      <w:r w:rsidR="00F8563A">
        <w:t xml:space="preserve"> </w:t>
      </w:r>
      <w:r w:rsidR="00A03BD1">
        <w:t>Niiden pohjalta suunniteltiin sitä, kuinka vammaisten ja viittomakielisten urapolkuja voidaan edistää.</w:t>
      </w:r>
      <w:r w:rsidR="00F07D46">
        <w:t xml:space="preserve"> </w:t>
      </w:r>
      <w:r w:rsidR="00BD20CD">
        <w:t xml:space="preserve">Hankkeessa luotiin laajat </w:t>
      </w:r>
      <w:r w:rsidR="00F85E00">
        <w:t>verkostot</w:t>
      </w:r>
      <w:r w:rsidR="008A79F6">
        <w:t xml:space="preserve"> </w:t>
      </w:r>
      <w:r w:rsidR="00D44CCC">
        <w:t>taiteilijoiden, mentoroinnin asiantuntijoiden</w:t>
      </w:r>
      <w:r w:rsidR="008A79F6">
        <w:t xml:space="preserve"> </w:t>
      </w:r>
      <w:r w:rsidR="00FC17C0">
        <w:t>ja taiteen alan portinvartijarooleissa toimivien kanssa ja</w:t>
      </w:r>
      <w:r w:rsidR="008A79F6">
        <w:t xml:space="preserve"> saa</w:t>
      </w:r>
      <w:r w:rsidR="003B5DB5">
        <w:t xml:space="preserve">tiin </w:t>
      </w:r>
      <w:r w:rsidR="00C1105D">
        <w:t xml:space="preserve">näkyvyyttä </w:t>
      </w:r>
      <w:r w:rsidR="00821858">
        <w:t>vammaisten taiteilijoiden kysymyksille.</w:t>
      </w:r>
    </w:p>
    <w:p w14:paraId="1C0F89C9" w14:textId="42446616" w:rsidR="003C4338" w:rsidRDefault="00240420" w:rsidP="003C4338">
      <w:pPr>
        <w:pStyle w:val="Otsikko3"/>
        <w:rPr>
          <w:lang w:val="fi-FI"/>
        </w:rPr>
      </w:pPr>
      <w:bookmarkStart w:id="32" w:name="_Toc64626458"/>
      <w:r>
        <w:rPr>
          <w:lang w:val="fi-FI"/>
        </w:rPr>
        <w:lastRenderedPageBreak/>
        <w:t xml:space="preserve">Haetut </w:t>
      </w:r>
      <w:r w:rsidR="003C4338">
        <w:rPr>
          <w:lang w:val="fi-FI"/>
        </w:rPr>
        <w:t>hankkeet</w:t>
      </w:r>
      <w:bookmarkEnd w:id="32"/>
    </w:p>
    <w:p w14:paraId="5AB15C5A" w14:textId="63BCA9AC" w:rsidR="003856C2" w:rsidRDefault="003856C2" w:rsidP="003856C2">
      <w:pPr>
        <w:pStyle w:val="leipteksti"/>
      </w:pPr>
      <w:r>
        <w:t xml:space="preserve">Kulttuuria kaikille -palvelu haki </w:t>
      </w:r>
      <w:r w:rsidR="009D4AAF">
        <w:t xml:space="preserve">syksyllä 2020 rahoitusta </w:t>
      </w:r>
      <w:r>
        <w:t>Kaikukortti 2.0 -hankkeelle opetus- ja kulttuuriministeriöltä, mutta sai kielteisen päätöksen.</w:t>
      </w:r>
    </w:p>
    <w:p w14:paraId="2633B87D" w14:textId="77777777" w:rsidR="003856C2" w:rsidRDefault="003856C2" w:rsidP="003856C2">
      <w:pPr>
        <w:pStyle w:val="leipteksti"/>
      </w:pPr>
    </w:p>
    <w:p w14:paraId="6F62A652" w14:textId="26F0BCFF" w:rsidR="003C4338" w:rsidRDefault="003856C2" w:rsidP="003856C2">
      <w:pPr>
        <w:pStyle w:val="leipteksti"/>
      </w:pPr>
      <w:r>
        <w:t>P</w:t>
      </w:r>
      <w:r w:rsidR="003C4338">
        <w:t xml:space="preserve">alvelu haki Koneen </w:t>
      </w:r>
      <w:r w:rsidR="00377B0F">
        <w:t>S</w:t>
      </w:r>
      <w:r w:rsidR="003C4338">
        <w:t xml:space="preserve">äätiöltä </w:t>
      </w:r>
      <w:r w:rsidR="00F86C6F">
        <w:rPr>
          <w:rStyle w:val="normaltextrun"/>
          <w:color w:val="000000"/>
          <w:shd w:val="clear" w:color="auto" w:fill="FFFFFF"/>
        </w:rPr>
        <w:t>neljän vuoden jatkorahoitusta Koneen Säätiön v. 2020 haussa, mutta rahoitusta ei myönnetty.</w:t>
      </w:r>
    </w:p>
    <w:p w14:paraId="2C55BE80" w14:textId="7079EFC4" w:rsidR="00124D0C" w:rsidRDefault="00124D0C" w:rsidP="003C4338">
      <w:pPr>
        <w:pStyle w:val="leipteksti"/>
      </w:pPr>
    </w:p>
    <w:p w14:paraId="37E786E6" w14:textId="441418E0" w:rsidR="009D4AAF" w:rsidRDefault="009D4AAF" w:rsidP="009D4AAF">
      <w:pPr>
        <w:pStyle w:val="leipteksti"/>
      </w:pPr>
      <w:r>
        <w:t xml:space="preserve">Palvelu haki syksyllä 2020 rahoitusta opetus- ja kulttuuriministeriöltä Moninaisuusagentti 2 -koulutukselle. Myönteinen päätös tuli ennen joulua. </w:t>
      </w:r>
      <w:r w:rsidRPr="00246D06">
        <w:t xml:space="preserve">Syksyllä 2021 alkavan hankkeen </w:t>
      </w:r>
      <w:r>
        <w:t>pää</w:t>
      </w:r>
      <w:r w:rsidRPr="00246D06">
        <w:t xml:space="preserve">yhteistyökumppanit ovat </w:t>
      </w:r>
      <w:r w:rsidR="00A20F2D">
        <w:t xml:space="preserve">alustavasti </w:t>
      </w:r>
      <w:r w:rsidRPr="00246D06">
        <w:t xml:space="preserve">Globe Art </w:t>
      </w:r>
      <w:r w:rsidR="00CB65BD">
        <w:t>P</w:t>
      </w:r>
      <w:r w:rsidRPr="00246D06">
        <w:t xml:space="preserve">oint ry ja Ruskeat tytöt. </w:t>
      </w:r>
    </w:p>
    <w:p w14:paraId="0B44FF49" w14:textId="77777777" w:rsidR="00146BCB" w:rsidRDefault="00146BCB" w:rsidP="00146BCB">
      <w:pPr>
        <w:pStyle w:val="Otsikko1"/>
      </w:pPr>
      <w:bookmarkStart w:id="33" w:name="_Toc64626459"/>
      <w:r w:rsidRPr="00616927">
        <w:t>Sisäinen kehittämistyö</w:t>
      </w:r>
      <w:bookmarkEnd w:id="33"/>
    </w:p>
    <w:p w14:paraId="71023BE7" w14:textId="77777777" w:rsidR="000258B3" w:rsidRDefault="000258B3" w:rsidP="00497FBC">
      <w:pPr>
        <w:pStyle w:val="Otsikko2"/>
      </w:pPr>
      <w:bookmarkStart w:id="34" w:name="_Toc64626460"/>
      <w:r w:rsidRPr="00941061">
        <w:t>Yhdenvertaisuus</w:t>
      </w:r>
      <w:r w:rsidR="00AB3E14">
        <w:t>- ja tasa-arvo</w:t>
      </w:r>
      <w:r w:rsidRPr="00941061">
        <w:t>suunnitelma</w:t>
      </w:r>
      <w:bookmarkEnd w:id="34"/>
    </w:p>
    <w:p w14:paraId="7DC10972" w14:textId="56C29B1F" w:rsidR="00146BCB" w:rsidRDefault="00146BCB" w:rsidP="00146BCB">
      <w:pPr>
        <w:pStyle w:val="leipteksti"/>
        <w:rPr>
          <w:rFonts w:eastAsia="Arial"/>
        </w:rPr>
      </w:pPr>
      <w:r w:rsidRPr="00616927">
        <w:rPr>
          <w:rFonts w:eastAsia="Arial"/>
        </w:rPr>
        <w:t>Pa</w:t>
      </w:r>
      <w:r w:rsidR="00616927" w:rsidRPr="00616927">
        <w:rPr>
          <w:rFonts w:eastAsia="Arial"/>
        </w:rPr>
        <w:t>lvelun yhdenvertaisuus- ja tasa-arvosuunnitelman pa</w:t>
      </w:r>
      <w:r w:rsidRPr="00616927">
        <w:rPr>
          <w:rFonts w:eastAsia="Arial"/>
        </w:rPr>
        <w:t xml:space="preserve">inopisteet vuodelle 2020 olivat henkilökunnan koulutus syrjinnän tunnistamisessa ja </w:t>
      </w:r>
      <w:r w:rsidR="000E0029">
        <w:rPr>
          <w:rFonts w:eastAsia="Arial"/>
        </w:rPr>
        <w:t xml:space="preserve">syrjintään </w:t>
      </w:r>
      <w:r w:rsidRPr="00616927">
        <w:rPr>
          <w:rFonts w:eastAsia="Arial"/>
        </w:rPr>
        <w:t>puuttumisessa sekä perehtyminen turvallisemman tilan periaatteisiin. Ekvalitan vallan väärinkäyttö -koulutuksen</w:t>
      </w:r>
      <w:r w:rsidRPr="00A35E54">
        <w:rPr>
          <w:rFonts w:eastAsia="Arial"/>
        </w:rPr>
        <w:t xml:space="preserve"> lisäksi palvelu vei eteenpäin </w:t>
      </w:r>
      <w:hyperlink r:id="rId62" w:history="1">
        <w:r w:rsidRPr="00C379E8">
          <w:rPr>
            <w:rStyle w:val="Hyperlinkki"/>
            <w:rFonts w:eastAsia="Arial"/>
          </w:rPr>
          <w:t>luonnosta turvallisemman tilan periaatteista</w:t>
        </w:r>
      </w:hyperlink>
      <w:r w:rsidRPr="00A35E54">
        <w:rPr>
          <w:rFonts w:eastAsia="Arial"/>
        </w:rPr>
        <w:t xml:space="preserve">. Lisäksi palvelun viestintäsuunnitelmaa päivitettiin ja tuettiin Kaapelitehtaan henkilökuntaa Kaapelitehtaan tilojen esteettömyyden parantamisessa. </w:t>
      </w:r>
    </w:p>
    <w:p w14:paraId="7194566B" w14:textId="77777777" w:rsidR="00146BCB" w:rsidRDefault="00146BCB" w:rsidP="00146BCB">
      <w:pPr>
        <w:pStyle w:val="leipteksti"/>
        <w:rPr>
          <w:rFonts w:eastAsia="Arial"/>
        </w:rPr>
      </w:pPr>
    </w:p>
    <w:p w14:paraId="62C43863" w14:textId="77777777" w:rsidR="002A5E91" w:rsidRDefault="00146BCB" w:rsidP="002A5E91">
      <w:pPr>
        <w:pStyle w:val="leipteksti"/>
        <w:rPr>
          <w:rFonts w:eastAsia="Arial"/>
          <w:highlight w:val="yellow"/>
        </w:rPr>
      </w:pPr>
      <w:r>
        <w:rPr>
          <w:noProof/>
        </w:rPr>
        <w:drawing>
          <wp:inline distT="0" distB="0" distL="0" distR="0" wp14:anchorId="0046B60D" wp14:editId="469D3E65">
            <wp:extent cx="5222756" cy="2789499"/>
            <wp:effectExtent l="0" t="0" r="0" b="0"/>
            <wp:docPr id="18" name="Kuva 18" descr="Marjo, Sari, Seppo ja Maija kohottavat maljat toimiston au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Marjo, Sari, Seppo ja Maija kohottavat maljat toimiston aulass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985" b="13798"/>
                    <a:stretch/>
                  </pic:blipFill>
                  <pic:spPr bwMode="auto">
                    <a:xfrm>
                      <a:off x="0" y="0"/>
                      <a:ext cx="5237075" cy="2797147"/>
                    </a:xfrm>
                    <a:prstGeom prst="rect">
                      <a:avLst/>
                    </a:prstGeom>
                    <a:noFill/>
                    <a:ln>
                      <a:noFill/>
                    </a:ln>
                    <a:extLst>
                      <a:ext uri="{53640926-AAD7-44D8-BBD7-CCE9431645EC}">
                        <a14:shadowObscured xmlns:a14="http://schemas.microsoft.com/office/drawing/2010/main"/>
                      </a:ext>
                    </a:extLst>
                  </pic:spPr>
                </pic:pic>
              </a:graphicData>
            </a:graphic>
          </wp:inline>
        </w:drawing>
      </w:r>
    </w:p>
    <w:p w14:paraId="1CB40F00" w14:textId="77777777" w:rsidR="002A5E91" w:rsidRPr="007C058E" w:rsidRDefault="002A5E91" w:rsidP="0047449D">
      <w:pPr>
        <w:pStyle w:val="Kuvaotsikko"/>
        <w:rPr>
          <w:rFonts w:eastAsia="Arial"/>
        </w:rPr>
      </w:pPr>
      <w:r w:rsidRPr="007C058E">
        <w:rPr>
          <w:rFonts w:eastAsia="Arial"/>
        </w:rPr>
        <w:t>Henkilöstö suunnitteli 3.9. vuoden 2021 toimintasuunnitelmaa. Toimistolle uskallettiin kokoontua turvaväleillä. Kuva: Outi Salonlahti.</w:t>
      </w:r>
    </w:p>
    <w:p w14:paraId="7C0B791E" w14:textId="77777777" w:rsidR="00146BCB" w:rsidRDefault="00146BCB" w:rsidP="00146BCB">
      <w:pPr>
        <w:pStyle w:val="Otsikko2"/>
      </w:pPr>
      <w:bookmarkStart w:id="35" w:name="_Toc64626461"/>
      <w:r w:rsidRPr="00F41DCA">
        <w:lastRenderedPageBreak/>
        <w:t>Sisäisen hallinnon kehittäminen</w:t>
      </w:r>
      <w:bookmarkEnd w:id="35"/>
    </w:p>
    <w:p w14:paraId="5F326616" w14:textId="77777777" w:rsidR="00146BCB" w:rsidRDefault="00146BCB" w:rsidP="00146BCB">
      <w:pPr>
        <w:pStyle w:val="leipteksti"/>
        <w:rPr>
          <w:rFonts w:eastAsia="Arial"/>
        </w:rPr>
      </w:pPr>
      <w:r w:rsidRPr="00951168">
        <w:rPr>
          <w:rFonts w:eastAsia="Arial"/>
        </w:rPr>
        <w:t xml:space="preserve">Vuoden aikana on suunnitelman mukaisesti yhtenäistetty palvelun perustoiminta-avustuksen ja mahdollisten hankkeiden budjetointia ja sujuvoitettu taloushallintoon ja talousseurantaan liittyviä prosesseja. </w:t>
      </w:r>
      <w:r>
        <w:rPr>
          <w:rFonts w:eastAsia="Arial"/>
        </w:rPr>
        <w:t>Palvelun ensimmäistä palkkausjärjestelmää on kehitetty eteenpäin yhdessä yhdistyksen hallituksen kanssa, mutta työ on kesken, sillä prosessi on osoittautunut vaativammaksi</w:t>
      </w:r>
      <w:r w:rsidRPr="35878F51">
        <w:rPr>
          <w:rFonts w:eastAsia="Arial"/>
        </w:rPr>
        <w:t xml:space="preserve"> kuin</w:t>
      </w:r>
      <w:r>
        <w:rPr>
          <w:rFonts w:eastAsia="Arial"/>
        </w:rPr>
        <w:t xml:space="preserve"> mitä alun perin </w:t>
      </w:r>
      <w:r w:rsidRPr="604B221F">
        <w:rPr>
          <w:rFonts w:eastAsia="Arial"/>
        </w:rPr>
        <w:t>ajateltiin.</w:t>
      </w:r>
    </w:p>
    <w:p w14:paraId="2B83534D" w14:textId="77777777" w:rsidR="00146BCB" w:rsidRDefault="00146BCB" w:rsidP="00146BCB">
      <w:pPr>
        <w:pStyle w:val="leipteksti"/>
        <w:rPr>
          <w:rFonts w:eastAsia="Arial"/>
        </w:rPr>
      </w:pPr>
    </w:p>
    <w:p w14:paraId="681F8DBB" w14:textId="77777777" w:rsidR="00146BCB" w:rsidRDefault="00146BCB" w:rsidP="00146BCB">
      <w:pPr>
        <w:pStyle w:val="leipteksti"/>
        <w:rPr>
          <w:rFonts w:eastAsia="Arial"/>
        </w:rPr>
      </w:pPr>
      <w:r>
        <w:rPr>
          <w:rFonts w:eastAsia="Arial"/>
        </w:rPr>
        <w:t xml:space="preserve">Palvelun oli tarkoitus aloittaa </w:t>
      </w:r>
      <w:r w:rsidRPr="3CF9A390">
        <w:rPr>
          <w:rFonts w:eastAsia="Arial"/>
        </w:rPr>
        <w:t>verkkosivuston uudistuksen valmistelu.</w:t>
      </w:r>
      <w:r>
        <w:rPr>
          <w:rFonts w:eastAsia="Arial"/>
        </w:rPr>
        <w:t xml:space="preserve"> </w:t>
      </w:r>
      <w:r w:rsidRPr="35878F51">
        <w:rPr>
          <w:rFonts w:eastAsia="Arial"/>
        </w:rPr>
        <w:t>Kokonaisuudistukseen ei ollut resursseja, mutta sivuston saavutettavuutta kehitettiin ja lisäksi laadittiin suunnitelma muille pienemmille uudistuksille.</w:t>
      </w:r>
    </w:p>
    <w:p w14:paraId="1D8D3A31" w14:textId="264F9530" w:rsidR="00146BCB" w:rsidRDefault="00A266B1" w:rsidP="00146BCB">
      <w:pPr>
        <w:pStyle w:val="leipteksti"/>
        <w:rPr>
          <w:rFonts w:eastAsia="Arial"/>
        </w:rPr>
      </w:pPr>
      <w:r>
        <w:rPr>
          <w:noProof/>
        </w:rPr>
        <w:drawing>
          <wp:inline distT="0" distB="0" distL="0" distR="0" wp14:anchorId="2430738C" wp14:editId="0EE509B9">
            <wp:extent cx="4482601" cy="2342214"/>
            <wp:effectExtent l="0" t="0" r="0" b="1270"/>
            <wp:docPr id="28" name="Kuva 28" descr="Christine, Mira, Seppo ja Miikka pöydän ääressä keskustele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Christine, Mira, Seppo ja Miikka pöydän ääressä keskustelemassa."/>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0340"/>
                    <a:stretch/>
                  </pic:blipFill>
                  <pic:spPr bwMode="auto">
                    <a:xfrm>
                      <a:off x="0" y="0"/>
                      <a:ext cx="4506512" cy="2354708"/>
                    </a:xfrm>
                    <a:prstGeom prst="rect">
                      <a:avLst/>
                    </a:prstGeom>
                    <a:noFill/>
                    <a:ln>
                      <a:noFill/>
                    </a:ln>
                    <a:extLst>
                      <a:ext uri="{53640926-AAD7-44D8-BBD7-CCE9431645EC}">
                        <a14:shadowObscured xmlns:a14="http://schemas.microsoft.com/office/drawing/2010/main"/>
                      </a:ext>
                    </a:extLst>
                  </pic:spPr>
                </pic:pic>
              </a:graphicData>
            </a:graphic>
          </wp:inline>
        </w:drawing>
      </w:r>
    </w:p>
    <w:p w14:paraId="4DFE3BEC" w14:textId="319906B0" w:rsidR="00146BCB" w:rsidRDefault="00146BCB" w:rsidP="00146BCB">
      <w:pPr>
        <w:pStyle w:val="Kuvaotsikko"/>
      </w:pPr>
      <w:r>
        <w:t>Henkilöstö vetäytyi tammikuussa Soste ry:n tiloihin miettimään uutta</w:t>
      </w:r>
      <w:r>
        <w:br/>
        <w:t>palkkajärjestelmää. Kuva: Outi Salonlahti.</w:t>
      </w:r>
    </w:p>
    <w:p w14:paraId="176F21E7" w14:textId="7D73F647" w:rsidR="00146BCB" w:rsidRPr="008D3457" w:rsidRDefault="00146BCB" w:rsidP="00146BCB">
      <w:pPr>
        <w:pStyle w:val="Otsikko2"/>
        <w:rPr>
          <w:lang w:val="fi-FI"/>
        </w:rPr>
      </w:pPr>
      <w:bookmarkStart w:id="36" w:name="_Toc64626462"/>
      <w:r w:rsidRPr="008E782F">
        <w:t>Kaikukort</w:t>
      </w:r>
      <w:r>
        <w:t>in tukipalvelun vakiinnuttaminen</w:t>
      </w:r>
      <w:bookmarkEnd w:id="36"/>
      <w:r>
        <w:rPr>
          <w:lang w:val="fi-FI"/>
        </w:rPr>
        <w:t xml:space="preserve"> </w:t>
      </w:r>
    </w:p>
    <w:p w14:paraId="1D7468EC" w14:textId="16525884" w:rsidR="00810C2A" w:rsidRPr="00810C2A" w:rsidRDefault="00810C2A" w:rsidP="00810C2A">
      <w:pPr>
        <w:pStyle w:val="leipteksti"/>
      </w:pPr>
      <w:r w:rsidRPr="005E2971">
        <w:t>Kaikukortin tuki- ja kehittämispalvelu</w:t>
      </w:r>
      <w:r>
        <w:t>sta</w:t>
      </w:r>
      <w:r w:rsidRPr="005E2971">
        <w:t xml:space="preserve"> </w:t>
      </w:r>
      <w:r>
        <w:t>tuli</w:t>
      </w:r>
      <w:r w:rsidRPr="005E2971">
        <w:t xml:space="preserve"> vuoden 2020 alusta pysyvä osa Kulttuuria kaikille -palvelua</w:t>
      </w:r>
      <w:r>
        <w:t xml:space="preserve"> (yksi henkilötyövuosi). </w:t>
      </w:r>
      <w:r w:rsidRPr="00810C2A">
        <w:t>Palvelu kehittää Kaikukorttia sekä valvoo ja tukee Kaikukortin käyttöä valtakunnallisesti. Kaikukortti kiinnostaa</w:t>
      </w:r>
      <w:r w:rsidR="00CA17CF">
        <w:t>,</w:t>
      </w:r>
      <w:r w:rsidRPr="00810C2A">
        <w:t xml:space="preserve"> ja Kaikukortin leviämiseksi valtakunnalliseksi malliksi kiinnostuneille alueille on hyvät edellytykset. Palvelu näkeekin mieluusti Kaikukortin mukana tulevissa hyvinvointialueissa osana kulttuurihyvinvointipalveluita.</w:t>
      </w:r>
    </w:p>
    <w:p w14:paraId="15E9DC96" w14:textId="77777777" w:rsidR="00810C2A" w:rsidRPr="00810C2A" w:rsidRDefault="00810C2A" w:rsidP="00A11A0D">
      <w:pPr>
        <w:pStyle w:val="leipteksti"/>
        <w:rPr>
          <w:rFonts w:eastAsia="Arial"/>
        </w:rPr>
      </w:pPr>
    </w:p>
    <w:p w14:paraId="77CFC0D3" w14:textId="78D96519" w:rsidR="00390A11" w:rsidRDefault="00810C2A" w:rsidP="00146BCB">
      <w:pPr>
        <w:pStyle w:val="leipteksti"/>
        <w:rPr>
          <w:rFonts w:eastAsia="Arial"/>
        </w:rPr>
      </w:pPr>
      <w:r>
        <w:t xml:space="preserve">Kaikukortin tuki- ja kehittämispalvelun yksi henkilötyövuosi on tärkeä, mutta pieni resurssi. </w:t>
      </w:r>
      <w:r w:rsidR="00A11A0D" w:rsidRPr="00810C2A">
        <w:rPr>
          <w:rFonts w:eastAsia="Arial"/>
        </w:rPr>
        <w:t>Tavoitteena o</w:t>
      </w:r>
      <w:r w:rsidRPr="00810C2A">
        <w:rPr>
          <w:rFonts w:eastAsia="Arial"/>
        </w:rPr>
        <w:t>li</w:t>
      </w:r>
      <w:r w:rsidR="00A11A0D" w:rsidRPr="00810C2A">
        <w:rPr>
          <w:rFonts w:eastAsia="Arial"/>
        </w:rPr>
        <w:t xml:space="preserve"> löytää pysyvämpi rahoitus Kaikukortin valtakunnalliselle sähköiselle tilastointijärjestelmälle ja sen kuukausimaksuille, Kaikukortin levittämiselle uusille alueille sekä valtakunnalliseen viestintään ja Kaikukortin kehittämiseen, kuten kortin digitalisoinnin, verkkokoulutuksen ja ohjemateriaalien kehittämiseen. </w:t>
      </w:r>
      <w:r w:rsidRPr="00810C2A">
        <w:t>Kaikukannan pilotoinnin siirtyminen koronan vuoksi vaikutti siihen, että ratkaisut Kaikukannan tulevista</w:t>
      </w:r>
      <w:r>
        <w:t xml:space="preserve"> kustannuksista </w:t>
      </w:r>
      <w:r w:rsidR="00146BCB">
        <w:t>o</w:t>
      </w:r>
      <w:r w:rsidR="00925C34">
        <w:t>vat</w:t>
      </w:r>
      <w:r>
        <w:t xml:space="preserve"> yhä ratkaisematta. Kaikukortti-toiminta on kevyt hallinnaltaan, mutta tarvetta tilastointi- ja viestintäresurssille olisi yhä. </w:t>
      </w:r>
      <w:r w:rsidR="00A11A0D" w:rsidRPr="00810C2A">
        <w:rPr>
          <w:rFonts w:eastAsia="Arial"/>
        </w:rPr>
        <w:t xml:space="preserve">Käytännössä, ilman lisärahoitusta, </w:t>
      </w:r>
      <w:r w:rsidR="00A11A0D" w:rsidRPr="00810C2A">
        <w:rPr>
          <w:rFonts w:eastAsia="Arial"/>
        </w:rPr>
        <w:lastRenderedPageBreak/>
        <w:t xml:space="preserve">Kaikukortin tukipalvelu tukee Kaikukortti-alueita </w:t>
      </w:r>
      <w:r w:rsidR="00146BCB">
        <w:rPr>
          <w:rFonts w:eastAsia="Arial"/>
        </w:rPr>
        <w:t>hyvin kevyesti</w:t>
      </w:r>
      <w:r w:rsidR="00A11A0D" w:rsidRPr="00810C2A">
        <w:rPr>
          <w:rFonts w:eastAsia="Arial"/>
        </w:rPr>
        <w:t xml:space="preserve">, koostaa </w:t>
      </w:r>
      <w:r w:rsidR="00146BCB">
        <w:rPr>
          <w:rFonts w:eastAsia="Arial"/>
        </w:rPr>
        <w:t>tilastot käsin</w:t>
      </w:r>
      <w:r w:rsidR="00A11A0D" w:rsidRPr="00810C2A">
        <w:rPr>
          <w:rFonts w:eastAsia="Arial"/>
        </w:rPr>
        <w:t xml:space="preserve"> ja tekee yhteistyötä Kaikukortista kiinnostuneiden ja Kaikukortti-kokeilua valmistelevien alueiden kanssa </w:t>
      </w:r>
      <w:r w:rsidR="00146BCB" w:rsidRPr="00810C2A">
        <w:rPr>
          <w:rFonts w:eastAsia="Arial"/>
        </w:rPr>
        <w:t>rajallisin resurssein</w:t>
      </w:r>
      <w:r w:rsidR="00A11A0D" w:rsidRPr="00810C2A">
        <w:rPr>
          <w:rFonts w:eastAsia="Arial"/>
        </w:rPr>
        <w:t>.</w:t>
      </w:r>
      <w:r w:rsidR="00A11A0D" w:rsidRPr="00DC7F82">
        <w:rPr>
          <w:rFonts w:eastAsia="Arial"/>
        </w:rPr>
        <w:t xml:space="preserve"> </w:t>
      </w:r>
      <w:bookmarkEnd w:id="2"/>
    </w:p>
    <w:p w14:paraId="4B339B35" w14:textId="77777777" w:rsidR="00F96CF3" w:rsidRDefault="00F96CF3" w:rsidP="005720B2">
      <w:pPr>
        <w:pStyle w:val="leipteksti"/>
        <w:rPr>
          <w:rFonts w:eastAsia="Arial"/>
        </w:rPr>
      </w:pPr>
    </w:p>
    <w:p w14:paraId="4A2B3212" w14:textId="3493AB8F" w:rsidR="00390A11" w:rsidRDefault="009F5666" w:rsidP="00146BCB">
      <w:pPr>
        <w:pStyle w:val="leipteksti"/>
        <w:rPr>
          <w:rFonts w:eastAsia="Arial"/>
        </w:rPr>
      </w:pPr>
      <w:r>
        <w:rPr>
          <w:rFonts w:eastAsia="Arial"/>
          <w:noProof/>
        </w:rPr>
        <w:drawing>
          <wp:inline distT="0" distB="0" distL="0" distR="0" wp14:anchorId="065CAF05" wp14:editId="09FF1DAC">
            <wp:extent cx="4451350" cy="2967567"/>
            <wp:effectExtent l="0" t="0" r="0" b="4445"/>
            <wp:docPr id="26" name="Kuva 26" descr=" TEAMS-näyttö tietokoneen ruudulla. Neljä henkilöä, joista näkyy pää ja hieman ylävartaloa., Ylhäällä Marjo Oja-Kaukola ja Outi Salonlahti, alhaalla Aura Linnapuomi ja Mira Haata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 TEAMS-näyttö tietokoneen ruudulla. Neljä henkilöä, joista näkyy pää ja hieman ylävartaloa., Ylhäällä Marjo Oja-Kaukola ja Outi Salonlahti, alhaalla Aura Linnapuomi ja Mira Haataja. "/>
                    <pic:cNvPicPr/>
                  </pic:nvPicPr>
                  <pic:blipFill rotWithShape="1">
                    <a:blip r:embed="rId65" cstate="print">
                      <a:extLst>
                        <a:ext uri="{28A0092B-C50C-407E-A947-70E740481C1C}">
                          <a14:useLocalDpi xmlns:a14="http://schemas.microsoft.com/office/drawing/2010/main" val="0"/>
                        </a:ext>
                      </a:extLst>
                    </a:blip>
                    <a:srcRect l="-1" t="4152" r="-1478" b="5642"/>
                    <a:stretch/>
                  </pic:blipFill>
                  <pic:spPr bwMode="auto">
                    <a:xfrm>
                      <a:off x="0" y="0"/>
                      <a:ext cx="4459536" cy="2973024"/>
                    </a:xfrm>
                    <a:prstGeom prst="rect">
                      <a:avLst/>
                    </a:prstGeom>
                    <a:ln>
                      <a:noFill/>
                    </a:ln>
                    <a:extLst>
                      <a:ext uri="{53640926-AAD7-44D8-BBD7-CCE9431645EC}">
                        <a14:shadowObscured xmlns:a14="http://schemas.microsoft.com/office/drawing/2010/main"/>
                      </a:ext>
                    </a:extLst>
                  </pic:spPr>
                </pic:pic>
              </a:graphicData>
            </a:graphic>
          </wp:inline>
        </w:drawing>
      </w:r>
    </w:p>
    <w:p w14:paraId="086EFFD2" w14:textId="05B7E892" w:rsidR="001B319A" w:rsidRDefault="00187879" w:rsidP="006D28AA">
      <w:pPr>
        <w:pStyle w:val="Kuvaotsikko"/>
        <w:rPr>
          <w:rFonts w:eastAsia="Arial"/>
          <w:lang w:val="fi-FI"/>
        </w:rPr>
      </w:pPr>
      <w:r>
        <w:rPr>
          <w:rFonts w:eastAsia="Arial"/>
          <w:lang w:val="fi-FI"/>
        </w:rPr>
        <w:t>T</w:t>
      </w:r>
      <w:r w:rsidR="00B73229">
        <w:rPr>
          <w:rFonts w:eastAsia="Arial"/>
          <w:lang w:val="fi-FI"/>
        </w:rPr>
        <w:t>oiminnanjohtajan sijais</w:t>
      </w:r>
      <w:r>
        <w:rPr>
          <w:rFonts w:eastAsia="Arial"/>
          <w:lang w:val="fi-FI"/>
        </w:rPr>
        <w:t xml:space="preserve">ena vielä alkuvuoden 2020 </w:t>
      </w:r>
      <w:r w:rsidR="004A01E7">
        <w:rPr>
          <w:rFonts w:eastAsia="Arial"/>
          <w:lang w:val="fi-FI"/>
        </w:rPr>
        <w:t>toiminut</w:t>
      </w:r>
      <w:r w:rsidR="00B73229">
        <w:rPr>
          <w:rFonts w:eastAsia="Arial"/>
          <w:lang w:val="fi-FI"/>
        </w:rPr>
        <w:t xml:space="preserve"> Aura Linnapuomi</w:t>
      </w:r>
      <w:r>
        <w:rPr>
          <w:rFonts w:eastAsia="Arial"/>
          <w:lang w:val="fi-FI"/>
        </w:rPr>
        <w:t xml:space="preserve"> (alhaalla vasemmalla)</w:t>
      </w:r>
      <w:r w:rsidR="00B73229">
        <w:rPr>
          <w:rFonts w:eastAsia="Arial"/>
          <w:lang w:val="fi-FI"/>
        </w:rPr>
        <w:t xml:space="preserve"> </w:t>
      </w:r>
      <w:r w:rsidR="00B20B78">
        <w:rPr>
          <w:rFonts w:eastAsia="Arial"/>
          <w:lang w:val="fi-FI"/>
        </w:rPr>
        <w:t xml:space="preserve">lausuu runon </w:t>
      </w:r>
      <w:r w:rsidR="00C24695">
        <w:rPr>
          <w:rFonts w:eastAsia="Arial"/>
          <w:lang w:val="fi-FI"/>
        </w:rPr>
        <w:t>kahvitauolla</w:t>
      </w:r>
      <w:r>
        <w:rPr>
          <w:rFonts w:eastAsia="Arial"/>
          <w:lang w:val="fi-FI"/>
        </w:rPr>
        <w:t xml:space="preserve"> </w:t>
      </w:r>
      <w:r w:rsidR="004A01E7">
        <w:rPr>
          <w:rFonts w:eastAsia="Arial"/>
          <w:lang w:val="fi-FI"/>
        </w:rPr>
        <w:t>huhtikuussa 2020</w:t>
      </w:r>
      <w:r>
        <w:rPr>
          <w:rFonts w:eastAsia="Arial"/>
          <w:lang w:val="fi-FI"/>
        </w:rPr>
        <w:t xml:space="preserve">. </w:t>
      </w:r>
    </w:p>
    <w:p w14:paraId="2C992213" w14:textId="379B2525" w:rsidR="00204749" w:rsidRDefault="00204749" w:rsidP="005720B2">
      <w:pPr>
        <w:pStyle w:val="Kuvaotsikko"/>
      </w:pPr>
    </w:p>
    <w:p w14:paraId="1597CC03" w14:textId="7B7A469C" w:rsidR="00F96CF3" w:rsidRPr="00F96CF3" w:rsidRDefault="00F96CF3" w:rsidP="00F96CF3">
      <w:pPr>
        <w:pStyle w:val="leipteksti"/>
        <w:rPr>
          <w:lang w:val="x-none" w:eastAsia="x-none"/>
        </w:rPr>
      </w:pPr>
      <w:r>
        <w:rPr>
          <w:noProof/>
        </w:rPr>
        <w:drawing>
          <wp:inline distT="0" distB="0" distL="0" distR="0" wp14:anchorId="1CF3BF5E" wp14:editId="2145A888">
            <wp:extent cx="4510626" cy="3568700"/>
            <wp:effectExtent l="0" t="0" r="4445" b="0"/>
            <wp:docPr id="7" name="Kuva 7" descr=" TEAMS-näyttö tietokoneen ruudulla. Neljä henkilöä, joista näkyy hymyileviä kasvoja, osalta hieman ylävartaloa. Ylhäällä Aura Linnapuomi ja Mira Haataja, alarivillä Rita Paqvalén ja Marjo Oja-Kau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 TEAMS-näyttö tietokoneen ruudulla. Neljä henkilöä, joista näkyy hymyileviä kasvoja, osalta hieman ylävartaloa. Ylhäällä Aura Linnapuomi ja Mira Haataja, alarivillä Rita Paqvalén ja Marjo Oja-Kaukola."/>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120" t="6973" r="11874" b="28338"/>
                    <a:stretch/>
                  </pic:blipFill>
                  <pic:spPr bwMode="auto">
                    <a:xfrm>
                      <a:off x="0" y="0"/>
                      <a:ext cx="4593386" cy="3634178"/>
                    </a:xfrm>
                    <a:prstGeom prst="rect">
                      <a:avLst/>
                    </a:prstGeom>
                    <a:noFill/>
                    <a:ln>
                      <a:noFill/>
                    </a:ln>
                    <a:extLst>
                      <a:ext uri="{53640926-AAD7-44D8-BBD7-CCE9431645EC}">
                        <a14:shadowObscured xmlns:a14="http://schemas.microsoft.com/office/drawing/2010/main"/>
                      </a:ext>
                    </a:extLst>
                  </pic:spPr>
                </pic:pic>
              </a:graphicData>
            </a:graphic>
          </wp:inline>
        </w:drawing>
      </w:r>
    </w:p>
    <w:p w14:paraId="45751956" w14:textId="6502186A" w:rsidR="001B319A" w:rsidRPr="006D28AA" w:rsidRDefault="0013366F" w:rsidP="006D28AA">
      <w:pPr>
        <w:pStyle w:val="Kuvaotsikko"/>
        <w:rPr>
          <w:rFonts w:eastAsia="Arial"/>
          <w:lang w:val="fi-FI"/>
        </w:rPr>
      </w:pPr>
      <w:r>
        <w:rPr>
          <w:rFonts w:eastAsia="Arial"/>
          <w:lang w:val="fi-FI"/>
        </w:rPr>
        <w:t>A</w:t>
      </w:r>
      <w:r w:rsidR="00224B4C">
        <w:rPr>
          <w:rFonts w:eastAsia="Arial"/>
          <w:lang w:val="fi-FI"/>
        </w:rPr>
        <w:t>ura</w:t>
      </w:r>
      <w:r w:rsidR="00904138">
        <w:rPr>
          <w:rFonts w:eastAsia="Arial"/>
          <w:lang w:val="fi-FI"/>
        </w:rPr>
        <w:t xml:space="preserve"> Linnapuomin </w:t>
      </w:r>
      <w:r w:rsidR="008D5AD2">
        <w:rPr>
          <w:rFonts w:eastAsia="Arial"/>
          <w:lang w:val="fi-FI"/>
        </w:rPr>
        <w:t>(ylhäällä vasemmalla</w:t>
      </w:r>
      <w:r w:rsidR="00B87154">
        <w:rPr>
          <w:rFonts w:eastAsia="Arial"/>
          <w:lang w:val="fi-FI"/>
        </w:rPr>
        <w:t>) huhtikuiset</w:t>
      </w:r>
      <w:r w:rsidR="00904138">
        <w:rPr>
          <w:rFonts w:eastAsia="Arial"/>
          <w:lang w:val="fi-FI"/>
        </w:rPr>
        <w:t xml:space="preserve"> läksiäiset</w:t>
      </w:r>
      <w:r w:rsidR="00E036C3">
        <w:rPr>
          <w:rFonts w:eastAsia="Arial"/>
          <w:lang w:val="fi-FI"/>
        </w:rPr>
        <w:t>, joihin</w:t>
      </w:r>
      <w:r w:rsidR="00904138">
        <w:rPr>
          <w:rFonts w:eastAsia="Arial"/>
          <w:lang w:val="fi-FI"/>
        </w:rPr>
        <w:t xml:space="preserve"> </w:t>
      </w:r>
      <w:r w:rsidR="00E036C3">
        <w:rPr>
          <w:rFonts w:eastAsia="Arial"/>
          <w:lang w:val="fi-FI"/>
        </w:rPr>
        <w:t>m</w:t>
      </w:r>
      <w:r w:rsidR="005720B2">
        <w:rPr>
          <w:rFonts w:eastAsia="Arial"/>
          <w:lang w:val="fi-FI"/>
        </w:rPr>
        <w:t xml:space="preserve">yös </w:t>
      </w:r>
      <w:r w:rsidR="00674F55">
        <w:rPr>
          <w:rFonts w:eastAsia="Arial"/>
          <w:lang w:val="fi-FI"/>
        </w:rPr>
        <w:t xml:space="preserve">työvapaalla oleva Rita Paqvalén </w:t>
      </w:r>
      <w:r w:rsidR="00F96CF3">
        <w:rPr>
          <w:rFonts w:eastAsia="Arial"/>
          <w:lang w:val="fi-FI"/>
        </w:rPr>
        <w:t xml:space="preserve">(alhaalla vasemmalla) </w:t>
      </w:r>
      <w:r w:rsidR="00204749">
        <w:rPr>
          <w:rFonts w:eastAsia="Arial"/>
          <w:lang w:val="fi-FI"/>
        </w:rPr>
        <w:t>osa</w:t>
      </w:r>
      <w:r w:rsidR="00412877">
        <w:rPr>
          <w:rFonts w:eastAsia="Arial"/>
          <w:lang w:val="fi-FI"/>
        </w:rPr>
        <w:t>l</w:t>
      </w:r>
      <w:r w:rsidR="00204749">
        <w:rPr>
          <w:rFonts w:eastAsia="Arial"/>
          <w:lang w:val="fi-FI"/>
        </w:rPr>
        <w:t>listui</w:t>
      </w:r>
      <w:r w:rsidR="00F96CF3">
        <w:rPr>
          <w:rFonts w:eastAsia="Arial"/>
          <w:lang w:val="fi-FI"/>
        </w:rPr>
        <w:t>.</w:t>
      </w:r>
    </w:p>
    <w:sectPr w:rsidR="001B319A" w:rsidRPr="006D28AA" w:rsidSect="00665815">
      <w:headerReference w:type="default" r:id="rId67"/>
      <w:pgSz w:w="11906" w:h="16838"/>
      <w:pgMar w:top="1418" w:right="1558" w:bottom="198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0A325" w14:textId="77777777" w:rsidR="0036020F" w:rsidRDefault="0036020F">
      <w:r>
        <w:separator/>
      </w:r>
    </w:p>
    <w:p w14:paraId="0FDFA460" w14:textId="77777777" w:rsidR="0036020F" w:rsidRDefault="0036020F"/>
  </w:endnote>
  <w:endnote w:type="continuationSeparator" w:id="0">
    <w:p w14:paraId="6A341598" w14:textId="77777777" w:rsidR="0036020F" w:rsidRDefault="0036020F">
      <w:r>
        <w:continuationSeparator/>
      </w:r>
    </w:p>
    <w:p w14:paraId="6B2D5EE7" w14:textId="77777777" w:rsidR="0036020F" w:rsidRDefault="0036020F"/>
  </w:endnote>
  <w:endnote w:type="continuationNotice" w:id="1">
    <w:p w14:paraId="5238BDA1" w14:textId="77777777" w:rsidR="0036020F" w:rsidRDefault="0036020F"/>
    <w:p w14:paraId="65CFBBD4" w14:textId="77777777" w:rsidR="0036020F" w:rsidRDefault="00360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35984" w14:textId="77777777" w:rsidR="0036020F" w:rsidRPr="009504EB" w:rsidRDefault="0036020F" w:rsidP="008B5BDE">
      <w:pPr>
        <w:pStyle w:val="Alatunniste"/>
        <w:spacing w:line="160" w:lineRule="exact"/>
        <w:ind w:left="301"/>
        <w:rPr>
          <w:rFonts w:ascii="Arial" w:hAnsi="Arial"/>
        </w:rPr>
      </w:pPr>
    </w:p>
    <w:p w14:paraId="09DDDF92" w14:textId="77777777" w:rsidR="0036020F" w:rsidRPr="009504EB" w:rsidRDefault="0036020F" w:rsidP="008B5BDE">
      <w:pPr>
        <w:pStyle w:val="Alatunniste"/>
        <w:spacing w:line="160" w:lineRule="exact"/>
        <w:ind w:left="301"/>
        <w:rPr>
          <w:rFonts w:ascii="Arial" w:hAnsi="Arial"/>
        </w:rPr>
      </w:pPr>
      <w:r w:rsidRPr="009504EB">
        <w:rPr>
          <w:rFonts w:ascii="Arial" w:hAnsi="Arial"/>
        </w:rPr>
        <w:t xml:space="preserve">. . . . . . . . . . . . . . </w:t>
      </w:r>
    </w:p>
    <w:p w14:paraId="1FD69A84" w14:textId="77777777" w:rsidR="0036020F" w:rsidRPr="009504EB" w:rsidRDefault="0036020F" w:rsidP="008B5BDE">
      <w:pPr>
        <w:pStyle w:val="Alatunniste"/>
        <w:spacing w:line="160" w:lineRule="exact"/>
        <w:ind w:left="301"/>
        <w:rPr>
          <w:rFonts w:ascii="Arial" w:hAnsi="Arial"/>
          <w:color w:val="000000"/>
        </w:rPr>
      </w:pPr>
    </w:p>
    <w:p w14:paraId="06F26F75" w14:textId="77777777" w:rsidR="0036020F" w:rsidRDefault="0036020F"/>
  </w:footnote>
  <w:footnote w:type="continuationSeparator" w:id="0">
    <w:p w14:paraId="3175D94A" w14:textId="77777777" w:rsidR="0036020F" w:rsidRDefault="0036020F">
      <w:r>
        <w:continuationSeparator/>
      </w:r>
    </w:p>
    <w:p w14:paraId="111DC43A" w14:textId="77777777" w:rsidR="0036020F" w:rsidRDefault="0036020F"/>
  </w:footnote>
  <w:footnote w:type="continuationNotice" w:id="1">
    <w:p w14:paraId="45B51A50" w14:textId="77777777" w:rsidR="0036020F" w:rsidRDefault="0036020F"/>
    <w:p w14:paraId="4FBF5C28" w14:textId="77777777" w:rsidR="0036020F" w:rsidRDefault="0036020F"/>
  </w:footnote>
  <w:footnote w:id="2">
    <w:p w14:paraId="71C709EC" w14:textId="4490B4BA" w:rsidR="00BF18A6" w:rsidRPr="00D835D9" w:rsidRDefault="00BF18A6" w:rsidP="00BF18A6">
      <w:pPr>
        <w:pStyle w:val="Alaviitteenteksti"/>
        <w:rPr>
          <w:rFonts w:cs="Arial"/>
        </w:rPr>
      </w:pPr>
      <w:r>
        <w:rPr>
          <w:rStyle w:val="Alaviitteenviite"/>
        </w:rPr>
        <w:footnoteRef/>
      </w:r>
      <w:r>
        <w:t xml:space="preserve"> </w:t>
      </w:r>
      <w:r w:rsidRPr="004303AA">
        <w:rPr>
          <w:rFonts w:cs="Arial"/>
        </w:rPr>
        <w:t xml:space="preserve">Lahtinen, Mäenpää, Karri ja Kurlin Niiniaho </w:t>
      </w:r>
      <w:r>
        <w:rPr>
          <w:rFonts w:cs="Arial"/>
        </w:rPr>
        <w:t>(</w:t>
      </w:r>
      <w:r w:rsidRPr="004303AA">
        <w:rPr>
          <w:rFonts w:cs="Arial"/>
        </w:rPr>
        <w:t>2020</w:t>
      </w:r>
      <w:r>
        <w:rPr>
          <w:rFonts w:cs="Arial"/>
        </w:rPr>
        <w:t>)</w:t>
      </w:r>
      <w:r w:rsidR="00662F88">
        <w:rPr>
          <w:rFonts w:cs="Arial"/>
        </w:rPr>
        <w:t>.</w:t>
      </w:r>
      <w:r w:rsidRPr="004303AA">
        <w:rPr>
          <w:rFonts w:cs="Arial"/>
        </w:rPr>
        <w:t xml:space="preserve"> Avaus. Ulkomaalaissyntyisten taide- ja kulttuurialan ammattilaisten asema Suomessa. Cuporen verkkojulkaisuja 63. Kulttuuripolitiikan tutkimuskeskus Cupore.</w:t>
      </w:r>
      <w:r>
        <w:rPr>
          <w:rFonts w:cs="Arial"/>
        </w:rPr>
        <w:t xml:space="preserve">  Saatavilla: </w:t>
      </w:r>
      <w:hyperlink r:id="rId1" w:history="1">
        <w:r w:rsidRPr="00702B5F">
          <w:rPr>
            <w:rStyle w:val="Hyperlinkki"/>
            <w:rFonts w:cs="Arial"/>
          </w:rPr>
          <w:t>www.cupore.fi/fi/julkaisut/cuporen-julkaisut/avaus</w:t>
        </w:r>
      </w:hyperlink>
      <w:r>
        <w:rPr>
          <w:rFonts w:cs="Arial"/>
        </w:rPr>
        <w:t xml:space="preserve">. </w:t>
      </w:r>
    </w:p>
  </w:footnote>
  <w:footnote w:id="3">
    <w:p w14:paraId="795952F7" w14:textId="6CAE1629" w:rsidR="00723158" w:rsidRDefault="00723158" w:rsidP="001D69D9">
      <w:pPr>
        <w:pStyle w:val="Alaviitteenteksti"/>
      </w:pPr>
      <w:r>
        <w:rPr>
          <w:rStyle w:val="Alaviitteenviite"/>
        </w:rPr>
        <w:footnoteRef/>
      </w:r>
      <w:r w:rsidR="001D69D9">
        <w:t xml:space="preserve"> Esimerki</w:t>
      </w:r>
      <w:r w:rsidR="009E666A">
        <w:t>ksi näin: uusi alasivu</w:t>
      </w:r>
      <w:r w:rsidR="005C67F2">
        <w:t xml:space="preserve"> </w:t>
      </w:r>
      <w:r>
        <w:t xml:space="preserve"> </w:t>
      </w:r>
      <w:hyperlink r:id="rId2" w:history="1">
        <w:r w:rsidR="001D69D9" w:rsidRPr="00D3712D">
          <w:rPr>
            <w:rStyle w:val="Hyperlinkki"/>
          </w:rPr>
          <w:t>yhdenvertaisuus</w:t>
        </w:r>
        <w:r w:rsidR="005C67F2">
          <w:rPr>
            <w:rStyle w:val="Hyperlinkki"/>
          </w:rPr>
          <w:t>,</w:t>
        </w:r>
        <w:r w:rsidR="001D69D9" w:rsidRPr="00D3712D">
          <w:rPr>
            <w:rStyle w:val="Hyperlinkki"/>
          </w:rPr>
          <w:t>_antirasismi_ja_saavutettavuus_toiminnassamme</w:t>
        </w:r>
      </w:hyperlink>
      <w:r w:rsidR="009E666A">
        <w:t>.</w:t>
      </w:r>
    </w:p>
  </w:footnote>
  <w:footnote w:id="4">
    <w:p w14:paraId="07705E79" w14:textId="2458E801" w:rsidR="00056899" w:rsidRDefault="00056899">
      <w:pPr>
        <w:pStyle w:val="Alaviitteenteksti"/>
      </w:pPr>
      <w:r>
        <w:rPr>
          <w:rStyle w:val="Alaviitteenviite"/>
        </w:rPr>
        <w:footnoteRef/>
      </w:r>
      <w:r>
        <w:t xml:space="preserve"> </w:t>
      </w:r>
      <w:r w:rsidRPr="00493690">
        <w:rPr>
          <w:sz w:val="22"/>
          <w:szCs w:val="22"/>
        </w:rPr>
        <w:t xml:space="preserve">Cupore esitti </w:t>
      </w:r>
      <w:r w:rsidR="00723EE3" w:rsidRPr="00493690">
        <w:rPr>
          <w:sz w:val="22"/>
          <w:szCs w:val="22"/>
        </w:rPr>
        <w:t xml:space="preserve">Avaus-hankeen tutkimusraportissaan, </w:t>
      </w:r>
      <w:r w:rsidRPr="00493690">
        <w:rPr>
          <w:sz w:val="22"/>
          <w:szCs w:val="22"/>
        </w:rPr>
        <w:t>että tarvitaan lisää koulutusta ja ohjausta tuottamaan ymmärrystä syrjiviä toimintatapoja luovista rakenteista ja käytännöistä ja kaikkia taide- ja kulttuurilaitoksia kehotetaan laatimaan yhdenvertaisuussuunnitelma ja arvioimaan rekrytointikäytäntöjään yhdenvertaisuuden näkökulmista. Tutkimus esitti myös, että OKM:n tulisi kehittää VOS-järjestelmään taloudellisia kannustimia ja että ulkomaalaissyntyisten ja rodullistamista kokeneiden taiteen ammattilaisten näkökulma on tärkeää sisällyttää tutkimukseen jatkossa</w:t>
      </w:r>
      <w:r w:rsidR="00723EE3" w:rsidRPr="00493690">
        <w:rPr>
          <w:sz w:val="22"/>
          <w:szCs w:val="22"/>
        </w:rPr>
        <w:t xml:space="preserve"> (</w:t>
      </w:r>
      <w:r w:rsidR="00CF3CC5" w:rsidRPr="00493690">
        <w:rPr>
          <w:sz w:val="22"/>
          <w:szCs w:val="22"/>
        </w:rPr>
        <w:t>Lahtinen, ym. 2020, 120–121)</w:t>
      </w:r>
      <w:r w:rsidRPr="00493690">
        <w:rPr>
          <w:sz w:val="22"/>
          <w:szCs w:val="22"/>
        </w:rPr>
        <w:t>.</w:t>
      </w:r>
    </w:p>
  </w:footnote>
  <w:footnote w:id="5">
    <w:p w14:paraId="4AF701CA" w14:textId="77777777" w:rsidR="00196DE1" w:rsidRPr="00056899" w:rsidRDefault="00196DE1" w:rsidP="004F1529">
      <w:pPr>
        <w:pStyle w:val="Eivli"/>
        <w:rPr>
          <w:rStyle w:val="leiptekstipunainenChar"/>
          <w:rFonts w:cs="Arial"/>
          <w:color w:val="auto"/>
          <w:sz w:val="20"/>
          <w:szCs w:val="20"/>
        </w:rPr>
      </w:pPr>
      <w:r w:rsidRPr="00056899">
        <w:rPr>
          <w:rStyle w:val="Alaviitteenviite"/>
          <w:rFonts w:cs="Arial"/>
          <w:sz w:val="20"/>
          <w:szCs w:val="20"/>
          <w:vertAlign w:val="baseline"/>
        </w:rPr>
        <w:footnoteRef/>
      </w:r>
      <w:r w:rsidRPr="00056899">
        <w:rPr>
          <w:rFonts w:ascii="Arial" w:hAnsi="Arial" w:cs="Arial"/>
          <w:sz w:val="20"/>
          <w:szCs w:val="20"/>
        </w:rPr>
        <w:t xml:space="preserve">    </w:t>
      </w:r>
      <w:r w:rsidRPr="00493690">
        <w:rPr>
          <w:rStyle w:val="leiptekstipunainenChar"/>
          <w:rFonts w:cs="Arial"/>
          <w:color w:val="auto"/>
          <w:sz w:val="22"/>
          <w:szCs w:val="22"/>
        </w:rPr>
        <w:t>Yhdenvertaisen kulttuurin puolesta ry:n jäsenet ovat vuonna 2020 Deutsch-Finnischer Verein für Inklusive Kulturarbeit e.V. (Saksalais-suomalainen inklusiivisen kulttuurityön yhdistys), Finland Festivals ry, Globe Art Point ry, Kansalaisopistojen liitto KoL, Kulttuuriyhdistys Suomen EUCREA ry, Föreningen Luckan rf, Lukukeskus ry, Sirkuksen tiedotuskeskus, Suomen elokuvasäätiö, Suomen kirjastoseura ry, Suomen kulttuuritalot ry, Suomen lastenkulttuurikeskusten liitto, Suomen museoliitto ry, Suomen Sinfoniaorkesterit ry, Suomen Taiteilijaseura, Suomen Teatterit ry, Taiteen perusopetusliitto TPO, Teatterikeskus ry ja Teatterin tiedotuskeskus TINFO.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196DE1" w:rsidRDefault="00196DE1" w:rsidP="008B5BDE">
    <w:pPr>
      <w:pStyle w:val="Yl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B22BB7D" w14:textId="77777777" w:rsidR="00196DE1" w:rsidRDefault="00196DE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88F9" w14:textId="77777777" w:rsidR="00196DE1" w:rsidRDefault="00196DE1">
    <w:pPr>
      <w:pStyle w:val="Yltunniste"/>
    </w:pPr>
    <w:r w:rsidRPr="00AA0DB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A78D" w14:textId="77777777" w:rsidR="00196DE1" w:rsidRDefault="00196DE1">
    <w:pPr>
      <w:pStyle w:val="Yltunniste"/>
    </w:pPr>
    <w:r w:rsidRPr="00AA0DB4">
      <w:tab/>
    </w:r>
    <w:r w:rsidRPr="00AA0DB4">
      <w:fldChar w:fldCharType="begin"/>
    </w:r>
    <w:r w:rsidRPr="00AA0DB4">
      <w:instrText xml:space="preserve"> PAGE </w:instrText>
    </w:r>
    <w:r w:rsidRPr="00AA0DB4">
      <w:fldChar w:fldCharType="separate"/>
    </w:r>
    <w:r>
      <w:rPr>
        <w:noProof/>
      </w:rPr>
      <w:t>62</w:t>
    </w:r>
    <w:r w:rsidRPr="00AA0DB4">
      <w:fldChar w:fldCharType="end"/>
    </w:r>
    <w:r w:rsidRPr="00AA0DB4">
      <w:t xml:space="preserve"> / </w:t>
    </w:r>
    <w:r>
      <w:rPr>
        <w:noProof/>
      </w:rPr>
      <w:fldChar w:fldCharType="begin"/>
    </w:r>
    <w:r>
      <w:rPr>
        <w:noProof/>
      </w:rPr>
      <w:instrText xml:space="preserve"> NUMPAGES </w:instrText>
    </w:r>
    <w:r>
      <w:rPr>
        <w:noProof/>
      </w:rPr>
      <w:fldChar w:fldCharType="separate"/>
    </w:r>
    <w:r>
      <w:rPr>
        <w:noProof/>
      </w:rPr>
      <w:t>70</w:t>
    </w:r>
    <w:r>
      <w:rPr>
        <w:noProof/>
      </w:rPr>
      <w:fldChar w:fldCharType="end"/>
    </w:r>
  </w:p>
  <w:p w14:paraId="77F85901" w14:textId="77777777" w:rsidR="00196DE1" w:rsidRDefault="00196D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2952F9B"/>
    <w:multiLevelType w:val="hybridMultilevel"/>
    <w:tmpl w:val="FFFFFFFF"/>
    <w:lvl w:ilvl="0" w:tplc="38269808">
      <w:start w:val="1"/>
      <w:numFmt w:val="bullet"/>
      <w:lvlText w:val="-"/>
      <w:lvlJc w:val="left"/>
      <w:pPr>
        <w:ind w:left="720" w:hanging="360"/>
      </w:pPr>
      <w:rPr>
        <w:rFonts w:ascii="Calibri" w:hAnsi="Calibri" w:hint="default"/>
      </w:rPr>
    </w:lvl>
    <w:lvl w:ilvl="1" w:tplc="157C8082">
      <w:start w:val="1"/>
      <w:numFmt w:val="bullet"/>
      <w:lvlText w:val="o"/>
      <w:lvlJc w:val="left"/>
      <w:pPr>
        <w:ind w:left="1440" w:hanging="360"/>
      </w:pPr>
      <w:rPr>
        <w:rFonts w:ascii="Courier New" w:hAnsi="Courier New" w:hint="default"/>
      </w:rPr>
    </w:lvl>
    <w:lvl w:ilvl="2" w:tplc="9DEC0E14">
      <w:start w:val="1"/>
      <w:numFmt w:val="bullet"/>
      <w:lvlText w:val=""/>
      <w:lvlJc w:val="left"/>
      <w:pPr>
        <w:ind w:left="2160" w:hanging="360"/>
      </w:pPr>
      <w:rPr>
        <w:rFonts w:ascii="Wingdings" w:hAnsi="Wingdings" w:hint="default"/>
      </w:rPr>
    </w:lvl>
    <w:lvl w:ilvl="3" w:tplc="79D0B7C6">
      <w:start w:val="1"/>
      <w:numFmt w:val="bullet"/>
      <w:lvlText w:val=""/>
      <w:lvlJc w:val="left"/>
      <w:pPr>
        <w:ind w:left="2880" w:hanging="360"/>
      </w:pPr>
      <w:rPr>
        <w:rFonts w:ascii="Symbol" w:hAnsi="Symbol" w:hint="default"/>
      </w:rPr>
    </w:lvl>
    <w:lvl w:ilvl="4" w:tplc="AA98321A">
      <w:start w:val="1"/>
      <w:numFmt w:val="bullet"/>
      <w:lvlText w:val="o"/>
      <w:lvlJc w:val="left"/>
      <w:pPr>
        <w:ind w:left="3600" w:hanging="360"/>
      </w:pPr>
      <w:rPr>
        <w:rFonts w:ascii="Courier New" w:hAnsi="Courier New" w:hint="default"/>
      </w:rPr>
    </w:lvl>
    <w:lvl w:ilvl="5" w:tplc="7D1CFAAC">
      <w:start w:val="1"/>
      <w:numFmt w:val="bullet"/>
      <w:lvlText w:val=""/>
      <w:lvlJc w:val="left"/>
      <w:pPr>
        <w:ind w:left="4320" w:hanging="360"/>
      </w:pPr>
      <w:rPr>
        <w:rFonts w:ascii="Wingdings" w:hAnsi="Wingdings" w:hint="default"/>
      </w:rPr>
    </w:lvl>
    <w:lvl w:ilvl="6" w:tplc="43CA2CC8">
      <w:start w:val="1"/>
      <w:numFmt w:val="bullet"/>
      <w:lvlText w:val=""/>
      <w:lvlJc w:val="left"/>
      <w:pPr>
        <w:ind w:left="5040" w:hanging="360"/>
      </w:pPr>
      <w:rPr>
        <w:rFonts w:ascii="Symbol" w:hAnsi="Symbol" w:hint="default"/>
      </w:rPr>
    </w:lvl>
    <w:lvl w:ilvl="7" w:tplc="7D36ECBA">
      <w:start w:val="1"/>
      <w:numFmt w:val="bullet"/>
      <w:lvlText w:val="o"/>
      <w:lvlJc w:val="left"/>
      <w:pPr>
        <w:ind w:left="5760" w:hanging="360"/>
      </w:pPr>
      <w:rPr>
        <w:rFonts w:ascii="Courier New" w:hAnsi="Courier New" w:hint="default"/>
      </w:rPr>
    </w:lvl>
    <w:lvl w:ilvl="8" w:tplc="60FE8CA4">
      <w:start w:val="1"/>
      <w:numFmt w:val="bullet"/>
      <w:lvlText w:val=""/>
      <w:lvlJc w:val="left"/>
      <w:pPr>
        <w:ind w:left="6480" w:hanging="360"/>
      </w:pPr>
      <w:rPr>
        <w:rFonts w:ascii="Wingdings" w:hAnsi="Wingdings" w:hint="default"/>
      </w:rPr>
    </w:lvl>
  </w:abstractNum>
  <w:abstractNum w:abstractNumId="2" w15:restartNumberingAfterBreak="0">
    <w:nsid w:val="03A91427"/>
    <w:multiLevelType w:val="hybridMultilevel"/>
    <w:tmpl w:val="4CAEFD6A"/>
    <w:lvl w:ilvl="0" w:tplc="E340C724">
      <w:start w:val="129"/>
      <w:numFmt w:val="bullet"/>
      <w:lvlText w:val="-"/>
      <w:lvlJc w:val="left"/>
      <w:pPr>
        <w:ind w:left="360" w:hanging="360"/>
      </w:pPr>
      <w:rPr>
        <w:rFonts w:ascii="Arial" w:eastAsia="Times New Roman"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B875F1D"/>
    <w:multiLevelType w:val="hybridMultilevel"/>
    <w:tmpl w:val="FFFFFFFF"/>
    <w:lvl w:ilvl="0" w:tplc="2F24DA5A">
      <w:start w:val="1"/>
      <w:numFmt w:val="bullet"/>
      <w:lvlText w:val=""/>
      <w:lvlJc w:val="left"/>
      <w:pPr>
        <w:ind w:left="720" w:hanging="360"/>
      </w:pPr>
      <w:rPr>
        <w:rFonts w:ascii="Symbol" w:hAnsi="Symbol" w:hint="default"/>
      </w:rPr>
    </w:lvl>
    <w:lvl w:ilvl="1" w:tplc="367A3906">
      <w:start w:val="1"/>
      <w:numFmt w:val="bullet"/>
      <w:lvlText w:val="o"/>
      <w:lvlJc w:val="left"/>
      <w:pPr>
        <w:ind w:left="1440" w:hanging="360"/>
      </w:pPr>
      <w:rPr>
        <w:rFonts w:ascii="Courier New" w:hAnsi="Courier New" w:hint="default"/>
      </w:rPr>
    </w:lvl>
    <w:lvl w:ilvl="2" w:tplc="2C7862D4">
      <w:start w:val="1"/>
      <w:numFmt w:val="bullet"/>
      <w:lvlText w:val=""/>
      <w:lvlJc w:val="left"/>
      <w:pPr>
        <w:ind w:left="2160" w:hanging="360"/>
      </w:pPr>
      <w:rPr>
        <w:rFonts w:ascii="Wingdings" w:hAnsi="Wingdings" w:hint="default"/>
      </w:rPr>
    </w:lvl>
    <w:lvl w:ilvl="3" w:tplc="F31AE922">
      <w:start w:val="1"/>
      <w:numFmt w:val="bullet"/>
      <w:lvlText w:val=""/>
      <w:lvlJc w:val="left"/>
      <w:pPr>
        <w:ind w:left="2880" w:hanging="360"/>
      </w:pPr>
      <w:rPr>
        <w:rFonts w:ascii="Symbol" w:hAnsi="Symbol" w:hint="default"/>
      </w:rPr>
    </w:lvl>
    <w:lvl w:ilvl="4" w:tplc="52505DAA">
      <w:start w:val="1"/>
      <w:numFmt w:val="bullet"/>
      <w:lvlText w:val="o"/>
      <w:lvlJc w:val="left"/>
      <w:pPr>
        <w:ind w:left="3600" w:hanging="360"/>
      </w:pPr>
      <w:rPr>
        <w:rFonts w:ascii="Courier New" w:hAnsi="Courier New" w:hint="default"/>
      </w:rPr>
    </w:lvl>
    <w:lvl w:ilvl="5" w:tplc="98184D18">
      <w:start w:val="1"/>
      <w:numFmt w:val="bullet"/>
      <w:lvlText w:val=""/>
      <w:lvlJc w:val="left"/>
      <w:pPr>
        <w:ind w:left="4320" w:hanging="360"/>
      </w:pPr>
      <w:rPr>
        <w:rFonts w:ascii="Wingdings" w:hAnsi="Wingdings" w:hint="default"/>
      </w:rPr>
    </w:lvl>
    <w:lvl w:ilvl="6" w:tplc="F7F88A92">
      <w:start w:val="1"/>
      <w:numFmt w:val="bullet"/>
      <w:lvlText w:val=""/>
      <w:lvlJc w:val="left"/>
      <w:pPr>
        <w:ind w:left="5040" w:hanging="360"/>
      </w:pPr>
      <w:rPr>
        <w:rFonts w:ascii="Symbol" w:hAnsi="Symbol" w:hint="default"/>
      </w:rPr>
    </w:lvl>
    <w:lvl w:ilvl="7" w:tplc="6CCAEA44">
      <w:start w:val="1"/>
      <w:numFmt w:val="bullet"/>
      <w:lvlText w:val="o"/>
      <w:lvlJc w:val="left"/>
      <w:pPr>
        <w:ind w:left="5760" w:hanging="360"/>
      </w:pPr>
      <w:rPr>
        <w:rFonts w:ascii="Courier New" w:hAnsi="Courier New" w:hint="default"/>
      </w:rPr>
    </w:lvl>
    <w:lvl w:ilvl="8" w:tplc="D562AC68">
      <w:start w:val="1"/>
      <w:numFmt w:val="bullet"/>
      <w:lvlText w:val=""/>
      <w:lvlJc w:val="left"/>
      <w:pPr>
        <w:ind w:left="6480" w:hanging="360"/>
      </w:pPr>
      <w:rPr>
        <w:rFonts w:ascii="Wingdings" w:hAnsi="Wingdings" w:hint="default"/>
      </w:rPr>
    </w:lvl>
  </w:abstractNum>
  <w:abstractNum w:abstractNumId="4" w15:restartNumberingAfterBreak="0">
    <w:nsid w:val="1E87614E"/>
    <w:multiLevelType w:val="hybridMultilevel"/>
    <w:tmpl w:val="1C2E83B6"/>
    <w:lvl w:ilvl="0" w:tplc="93268CE8">
      <w:start w:val="8"/>
      <w:numFmt w:val="bullet"/>
      <w:lvlText w:val="-"/>
      <w:lvlJc w:val="left"/>
      <w:pPr>
        <w:ind w:left="661" w:hanging="360"/>
      </w:pPr>
      <w:rPr>
        <w:rFonts w:ascii="Arial" w:eastAsia="Times New Roman" w:hAnsi="Arial" w:cs="Arial" w:hint="default"/>
      </w:rPr>
    </w:lvl>
    <w:lvl w:ilvl="1" w:tplc="040B0003" w:tentative="1">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5" w15:restartNumberingAfterBreak="0">
    <w:nsid w:val="1F007121"/>
    <w:multiLevelType w:val="hybridMultilevel"/>
    <w:tmpl w:val="148CBB08"/>
    <w:lvl w:ilvl="0" w:tplc="B2EEE9B8">
      <w:start w:val="1"/>
      <w:numFmt w:val="bullet"/>
      <w:pStyle w:val="leiptekstilista"/>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6" w15:restartNumberingAfterBreak="0">
    <w:nsid w:val="2285066E"/>
    <w:multiLevelType w:val="hybridMultilevel"/>
    <w:tmpl w:val="92648A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6472C98"/>
    <w:multiLevelType w:val="hybridMultilevel"/>
    <w:tmpl w:val="FFFFFFFF"/>
    <w:lvl w:ilvl="0" w:tplc="DE701E68">
      <w:start w:val="1"/>
      <w:numFmt w:val="bullet"/>
      <w:lvlText w:val="-"/>
      <w:lvlJc w:val="left"/>
      <w:pPr>
        <w:ind w:left="720" w:hanging="360"/>
      </w:pPr>
      <w:rPr>
        <w:rFonts w:ascii="Calibri" w:hAnsi="Calibri" w:hint="default"/>
      </w:rPr>
    </w:lvl>
    <w:lvl w:ilvl="1" w:tplc="DACA2072">
      <w:start w:val="1"/>
      <w:numFmt w:val="bullet"/>
      <w:lvlText w:val="o"/>
      <w:lvlJc w:val="left"/>
      <w:pPr>
        <w:ind w:left="1440" w:hanging="360"/>
      </w:pPr>
      <w:rPr>
        <w:rFonts w:ascii="Courier New" w:hAnsi="Courier New" w:hint="default"/>
      </w:rPr>
    </w:lvl>
    <w:lvl w:ilvl="2" w:tplc="FC060F8A">
      <w:start w:val="1"/>
      <w:numFmt w:val="bullet"/>
      <w:lvlText w:val=""/>
      <w:lvlJc w:val="left"/>
      <w:pPr>
        <w:ind w:left="2160" w:hanging="360"/>
      </w:pPr>
      <w:rPr>
        <w:rFonts w:ascii="Wingdings" w:hAnsi="Wingdings" w:hint="default"/>
      </w:rPr>
    </w:lvl>
    <w:lvl w:ilvl="3" w:tplc="6B52C31C">
      <w:start w:val="1"/>
      <w:numFmt w:val="bullet"/>
      <w:lvlText w:val=""/>
      <w:lvlJc w:val="left"/>
      <w:pPr>
        <w:ind w:left="2880" w:hanging="360"/>
      </w:pPr>
      <w:rPr>
        <w:rFonts w:ascii="Symbol" w:hAnsi="Symbol" w:hint="default"/>
      </w:rPr>
    </w:lvl>
    <w:lvl w:ilvl="4" w:tplc="A4DE78F6">
      <w:start w:val="1"/>
      <w:numFmt w:val="bullet"/>
      <w:lvlText w:val="o"/>
      <w:lvlJc w:val="left"/>
      <w:pPr>
        <w:ind w:left="3600" w:hanging="360"/>
      </w:pPr>
      <w:rPr>
        <w:rFonts w:ascii="Courier New" w:hAnsi="Courier New" w:hint="default"/>
      </w:rPr>
    </w:lvl>
    <w:lvl w:ilvl="5" w:tplc="DBD4FCB2">
      <w:start w:val="1"/>
      <w:numFmt w:val="bullet"/>
      <w:lvlText w:val=""/>
      <w:lvlJc w:val="left"/>
      <w:pPr>
        <w:ind w:left="4320" w:hanging="360"/>
      </w:pPr>
      <w:rPr>
        <w:rFonts w:ascii="Wingdings" w:hAnsi="Wingdings" w:hint="default"/>
      </w:rPr>
    </w:lvl>
    <w:lvl w:ilvl="6" w:tplc="C504A1D4">
      <w:start w:val="1"/>
      <w:numFmt w:val="bullet"/>
      <w:lvlText w:val=""/>
      <w:lvlJc w:val="left"/>
      <w:pPr>
        <w:ind w:left="5040" w:hanging="360"/>
      </w:pPr>
      <w:rPr>
        <w:rFonts w:ascii="Symbol" w:hAnsi="Symbol" w:hint="default"/>
      </w:rPr>
    </w:lvl>
    <w:lvl w:ilvl="7" w:tplc="AA7A7CF4">
      <w:start w:val="1"/>
      <w:numFmt w:val="bullet"/>
      <w:lvlText w:val="o"/>
      <w:lvlJc w:val="left"/>
      <w:pPr>
        <w:ind w:left="5760" w:hanging="360"/>
      </w:pPr>
      <w:rPr>
        <w:rFonts w:ascii="Courier New" w:hAnsi="Courier New" w:hint="default"/>
      </w:rPr>
    </w:lvl>
    <w:lvl w:ilvl="8" w:tplc="27ECE032">
      <w:start w:val="1"/>
      <w:numFmt w:val="bullet"/>
      <w:lvlText w:val=""/>
      <w:lvlJc w:val="left"/>
      <w:pPr>
        <w:ind w:left="6480" w:hanging="360"/>
      </w:pPr>
      <w:rPr>
        <w:rFonts w:ascii="Wingdings" w:hAnsi="Wingdings" w:hint="default"/>
      </w:rPr>
    </w:lvl>
  </w:abstractNum>
  <w:abstractNum w:abstractNumId="8" w15:restartNumberingAfterBreak="0">
    <w:nsid w:val="2A7C7F82"/>
    <w:multiLevelType w:val="hybridMultilevel"/>
    <w:tmpl w:val="6FF0E5A6"/>
    <w:lvl w:ilvl="0" w:tplc="8DFC8E8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A927007"/>
    <w:multiLevelType w:val="hybridMultilevel"/>
    <w:tmpl w:val="A07AF902"/>
    <w:lvl w:ilvl="0" w:tplc="E340C724">
      <w:start w:val="129"/>
      <w:numFmt w:val="bullet"/>
      <w:lvlText w:val="-"/>
      <w:lvlJc w:val="left"/>
      <w:pPr>
        <w:ind w:left="661" w:hanging="360"/>
      </w:pPr>
      <w:rPr>
        <w:rFonts w:ascii="Arial" w:eastAsia="Times New Roman" w:hAnsi="Arial" w:cs="Arial" w:hint="default"/>
      </w:rPr>
    </w:lvl>
    <w:lvl w:ilvl="1" w:tplc="040B0003" w:tentative="1">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10" w15:restartNumberingAfterBreak="0">
    <w:nsid w:val="2B62047D"/>
    <w:multiLevelType w:val="hybridMultilevel"/>
    <w:tmpl w:val="5582B4E0"/>
    <w:lvl w:ilvl="0" w:tplc="C3ECC38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004568F"/>
    <w:multiLevelType w:val="hybridMultilevel"/>
    <w:tmpl w:val="FB0A38CC"/>
    <w:lvl w:ilvl="0" w:tplc="6B84027E">
      <w:start w:val="1"/>
      <w:numFmt w:val="bullet"/>
      <w:lvlText w:val=""/>
      <w:lvlJc w:val="left"/>
      <w:pPr>
        <w:tabs>
          <w:tab w:val="num" w:pos="720"/>
        </w:tabs>
        <w:ind w:left="720" w:hanging="360"/>
      </w:pPr>
      <w:rPr>
        <w:rFonts w:ascii="Symbol" w:hAnsi="Symbol" w:hint="default"/>
        <w:sz w:val="20"/>
      </w:rPr>
    </w:lvl>
    <w:lvl w:ilvl="1" w:tplc="DC1A60C8" w:tentative="1">
      <w:start w:val="1"/>
      <w:numFmt w:val="bullet"/>
      <w:lvlText w:val="o"/>
      <w:lvlJc w:val="left"/>
      <w:pPr>
        <w:tabs>
          <w:tab w:val="num" w:pos="1440"/>
        </w:tabs>
        <w:ind w:left="1440" w:hanging="360"/>
      </w:pPr>
      <w:rPr>
        <w:rFonts w:ascii="Courier New" w:hAnsi="Courier New" w:hint="default"/>
        <w:sz w:val="20"/>
      </w:rPr>
    </w:lvl>
    <w:lvl w:ilvl="2" w:tplc="40D22520" w:tentative="1">
      <w:start w:val="1"/>
      <w:numFmt w:val="bullet"/>
      <w:lvlText w:val=""/>
      <w:lvlJc w:val="left"/>
      <w:pPr>
        <w:tabs>
          <w:tab w:val="num" w:pos="2160"/>
        </w:tabs>
        <w:ind w:left="2160" w:hanging="360"/>
      </w:pPr>
      <w:rPr>
        <w:rFonts w:ascii="Wingdings" w:hAnsi="Wingdings" w:hint="default"/>
        <w:sz w:val="20"/>
      </w:rPr>
    </w:lvl>
    <w:lvl w:ilvl="3" w:tplc="BBE004A8" w:tentative="1">
      <w:start w:val="1"/>
      <w:numFmt w:val="bullet"/>
      <w:lvlText w:val=""/>
      <w:lvlJc w:val="left"/>
      <w:pPr>
        <w:tabs>
          <w:tab w:val="num" w:pos="2880"/>
        </w:tabs>
        <w:ind w:left="2880" w:hanging="360"/>
      </w:pPr>
      <w:rPr>
        <w:rFonts w:ascii="Wingdings" w:hAnsi="Wingdings" w:hint="default"/>
        <w:sz w:val="20"/>
      </w:rPr>
    </w:lvl>
    <w:lvl w:ilvl="4" w:tplc="191C8E08" w:tentative="1">
      <w:start w:val="1"/>
      <w:numFmt w:val="bullet"/>
      <w:lvlText w:val=""/>
      <w:lvlJc w:val="left"/>
      <w:pPr>
        <w:tabs>
          <w:tab w:val="num" w:pos="3600"/>
        </w:tabs>
        <w:ind w:left="3600" w:hanging="360"/>
      </w:pPr>
      <w:rPr>
        <w:rFonts w:ascii="Wingdings" w:hAnsi="Wingdings" w:hint="default"/>
        <w:sz w:val="20"/>
      </w:rPr>
    </w:lvl>
    <w:lvl w:ilvl="5" w:tplc="6EA896F8" w:tentative="1">
      <w:start w:val="1"/>
      <w:numFmt w:val="bullet"/>
      <w:lvlText w:val=""/>
      <w:lvlJc w:val="left"/>
      <w:pPr>
        <w:tabs>
          <w:tab w:val="num" w:pos="4320"/>
        </w:tabs>
        <w:ind w:left="4320" w:hanging="360"/>
      </w:pPr>
      <w:rPr>
        <w:rFonts w:ascii="Wingdings" w:hAnsi="Wingdings" w:hint="default"/>
        <w:sz w:val="20"/>
      </w:rPr>
    </w:lvl>
    <w:lvl w:ilvl="6" w:tplc="4106D6F2" w:tentative="1">
      <w:start w:val="1"/>
      <w:numFmt w:val="bullet"/>
      <w:lvlText w:val=""/>
      <w:lvlJc w:val="left"/>
      <w:pPr>
        <w:tabs>
          <w:tab w:val="num" w:pos="5040"/>
        </w:tabs>
        <w:ind w:left="5040" w:hanging="360"/>
      </w:pPr>
      <w:rPr>
        <w:rFonts w:ascii="Wingdings" w:hAnsi="Wingdings" w:hint="default"/>
        <w:sz w:val="20"/>
      </w:rPr>
    </w:lvl>
    <w:lvl w:ilvl="7" w:tplc="832CCA30" w:tentative="1">
      <w:start w:val="1"/>
      <w:numFmt w:val="bullet"/>
      <w:lvlText w:val=""/>
      <w:lvlJc w:val="left"/>
      <w:pPr>
        <w:tabs>
          <w:tab w:val="num" w:pos="5760"/>
        </w:tabs>
        <w:ind w:left="5760" w:hanging="360"/>
      </w:pPr>
      <w:rPr>
        <w:rFonts w:ascii="Wingdings" w:hAnsi="Wingdings" w:hint="default"/>
        <w:sz w:val="20"/>
      </w:rPr>
    </w:lvl>
    <w:lvl w:ilvl="8" w:tplc="0DC0D92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924887"/>
    <w:multiLevelType w:val="hybridMultilevel"/>
    <w:tmpl w:val="5FFA8F4C"/>
    <w:lvl w:ilvl="0" w:tplc="E91453E4">
      <w:start w:val="1"/>
      <w:numFmt w:val="bullet"/>
      <w:lvlText w:val=""/>
      <w:lvlJc w:val="left"/>
      <w:pPr>
        <w:ind w:left="720" w:hanging="360"/>
      </w:pPr>
      <w:rPr>
        <w:rFonts w:ascii="Symbol" w:hAnsi="Symbol" w:hint="default"/>
      </w:rPr>
    </w:lvl>
    <w:lvl w:ilvl="1" w:tplc="D95A083E">
      <w:start w:val="1"/>
      <w:numFmt w:val="bullet"/>
      <w:lvlText w:val="o"/>
      <w:lvlJc w:val="left"/>
      <w:pPr>
        <w:ind w:left="1440" w:hanging="360"/>
      </w:pPr>
      <w:rPr>
        <w:rFonts w:ascii="Courier New" w:hAnsi="Courier New" w:hint="default"/>
      </w:rPr>
    </w:lvl>
    <w:lvl w:ilvl="2" w:tplc="9A80B88C">
      <w:start w:val="1"/>
      <w:numFmt w:val="bullet"/>
      <w:lvlText w:val=""/>
      <w:lvlJc w:val="left"/>
      <w:pPr>
        <w:ind w:left="2160" w:hanging="360"/>
      </w:pPr>
      <w:rPr>
        <w:rFonts w:ascii="Wingdings" w:hAnsi="Wingdings" w:hint="default"/>
      </w:rPr>
    </w:lvl>
    <w:lvl w:ilvl="3" w:tplc="87F4FE10">
      <w:start w:val="1"/>
      <w:numFmt w:val="bullet"/>
      <w:lvlText w:val=""/>
      <w:lvlJc w:val="left"/>
      <w:pPr>
        <w:ind w:left="2880" w:hanging="360"/>
      </w:pPr>
      <w:rPr>
        <w:rFonts w:ascii="Symbol" w:hAnsi="Symbol" w:hint="default"/>
      </w:rPr>
    </w:lvl>
    <w:lvl w:ilvl="4" w:tplc="468E4418">
      <w:start w:val="1"/>
      <w:numFmt w:val="bullet"/>
      <w:lvlText w:val="o"/>
      <w:lvlJc w:val="left"/>
      <w:pPr>
        <w:ind w:left="3600" w:hanging="360"/>
      </w:pPr>
      <w:rPr>
        <w:rFonts w:ascii="Courier New" w:hAnsi="Courier New" w:hint="default"/>
      </w:rPr>
    </w:lvl>
    <w:lvl w:ilvl="5" w:tplc="C43CA39A">
      <w:start w:val="1"/>
      <w:numFmt w:val="bullet"/>
      <w:lvlText w:val=""/>
      <w:lvlJc w:val="left"/>
      <w:pPr>
        <w:ind w:left="4320" w:hanging="360"/>
      </w:pPr>
      <w:rPr>
        <w:rFonts w:ascii="Wingdings" w:hAnsi="Wingdings" w:hint="default"/>
      </w:rPr>
    </w:lvl>
    <w:lvl w:ilvl="6" w:tplc="D83046D2">
      <w:start w:val="1"/>
      <w:numFmt w:val="bullet"/>
      <w:lvlText w:val=""/>
      <w:lvlJc w:val="left"/>
      <w:pPr>
        <w:ind w:left="5040" w:hanging="360"/>
      </w:pPr>
      <w:rPr>
        <w:rFonts w:ascii="Symbol" w:hAnsi="Symbol" w:hint="default"/>
      </w:rPr>
    </w:lvl>
    <w:lvl w:ilvl="7" w:tplc="6268A964">
      <w:start w:val="1"/>
      <w:numFmt w:val="bullet"/>
      <w:lvlText w:val="o"/>
      <w:lvlJc w:val="left"/>
      <w:pPr>
        <w:ind w:left="5760" w:hanging="360"/>
      </w:pPr>
      <w:rPr>
        <w:rFonts w:ascii="Courier New" w:hAnsi="Courier New" w:hint="default"/>
      </w:rPr>
    </w:lvl>
    <w:lvl w:ilvl="8" w:tplc="CEFA027A">
      <w:start w:val="1"/>
      <w:numFmt w:val="bullet"/>
      <w:lvlText w:val=""/>
      <w:lvlJc w:val="left"/>
      <w:pPr>
        <w:ind w:left="6480" w:hanging="360"/>
      </w:pPr>
      <w:rPr>
        <w:rFonts w:ascii="Wingdings" w:hAnsi="Wingdings" w:hint="default"/>
      </w:rPr>
    </w:lvl>
  </w:abstractNum>
  <w:abstractNum w:abstractNumId="13" w15:restartNumberingAfterBreak="0">
    <w:nsid w:val="46587339"/>
    <w:multiLevelType w:val="hybridMultilevel"/>
    <w:tmpl w:val="FFFFFFFF"/>
    <w:lvl w:ilvl="0" w:tplc="3C60AC9A">
      <w:start w:val="1"/>
      <w:numFmt w:val="bullet"/>
      <w:lvlText w:val="-"/>
      <w:lvlJc w:val="left"/>
      <w:pPr>
        <w:ind w:left="720" w:hanging="360"/>
      </w:pPr>
      <w:rPr>
        <w:rFonts w:ascii="Calibri" w:hAnsi="Calibri" w:hint="default"/>
      </w:rPr>
    </w:lvl>
    <w:lvl w:ilvl="1" w:tplc="267CE744">
      <w:start w:val="1"/>
      <w:numFmt w:val="bullet"/>
      <w:lvlText w:val="o"/>
      <w:lvlJc w:val="left"/>
      <w:pPr>
        <w:ind w:left="1440" w:hanging="360"/>
      </w:pPr>
      <w:rPr>
        <w:rFonts w:ascii="Courier New" w:hAnsi="Courier New" w:hint="default"/>
      </w:rPr>
    </w:lvl>
    <w:lvl w:ilvl="2" w:tplc="B518FB60">
      <w:start w:val="1"/>
      <w:numFmt w:val="bullet"/>
      <w:lvlText w:val=""/>
      <w:lvlJc w:val="left"/>
      <w:pPr>
        <w:ind w:left="2160" w:hanging="360"/>
      </w:pPr>
      <w:rPr>
        <w:rFonts w:ascii="Wingdings" w:hAnsi="Wingdings" w:hint="default"/>
      </w:rPr>
    </w:lvl>
    <w:lvl w:ilvl="3" w:tplc="32E8455C">
      <w:start w:val="1"/>
      <w:numFmt w:val="bullet"/>
      <w:lvlText w:val=""/>
      <w:lvlJc w:val="left"/>
      <w:pPr>
        <w:ind w:left="2880" w:hanging="360"/>
      </w:pPr>
      <w:rPr>
        <w:rFonts w:ascii="Symbol" w:hAnsi="Symbol" w:hint="default"/>
      </w:rPr>
    </w:lvl>
    <w:lvl w:ilvl="4" w:tplc="4DCCD8DA">
      <w:start w:val="1"/>
      <w:numFmt w:val="bullet"/>
      <w:lvlText w:val="o"/>
      <w:lvlJc w:val="left"/>
      <w:pPr>
        <w:ind w:left="3600" w:hanging="360"/>
      </w:pPr>
      <w:rPr>
        <w:rFonts w:ascii="Courier New" w:hAnsi="Courier New" w:hint="default"/>
      </w:rPr>
    </w:lvl>
    <w:lvl w:ilvl="5" w:tplc="B7408C6E">
      <w:start w:val="1"/>
      <w:numFmt w:val="bullet"/>
      <w:lvlText w:val=""/>
      <w:lvlJc w:val="left"/>
      <w:pPr>
        <w:ind w:left="4320" w:hanging="360"/>
      </w:pPr>
      <w:rPr>
        <w:rFonts w:ascii="Wingdings" w:hAnsi="Wingdings" w:hint="default"/>
      </w:rPr>
    </w:lvl>
    <w:lvl w:ilvl="6" w:tplc="E542B0F6">
      <w:start w:val="1"/>
      <w:numFmt w:val="bullet"/>
      <w:lvlText w:val=""/>
      <w:lvlJc w:val="left"/>
      <w:pPr>
        <w:ind w:left="5040" w:hanging="360"/>
      </w:pPr>
      <w:rPr>
        <w:rFonts w:ascii="Symbol" w:hAnsi="Symbol" w:hint="default"/>
      </w:rPr>
    </w:lvl>
    <w:lvl w:ilvl="7" w:tplc="58CAAC2A">
      <w:start w:val="1"/>
      <w:numFmt w:val="bullet"/>
      <w:lvlText w:val="o"/>
      <w:lvlJc w:val="left"/>
      <w:pPr>
        <w:ind w:left="5760" w:hanging="360"/>
      </w:pPr>
      <w:rPr>
        <w:rFonts w:ascii="Courier New" w:hAnsi="Courier New" w:hint="default"/>
      </w:rPr>
    </w:lvl>
    <w:lvl w:ilvl="8" w:tplc="4988508A">
      <w:start w:val="1"/>
      <w:numFmt w:val="bullet"/>
      <w:lvlText w:val=""/>
      <w:lvlJc w:val="left"/>
      <w:pPr>
        <w:ind w:left="6480" w:hanging="360"/>
      </w:pPr>
      <w:rPr>
        <w:rFonts w:ascii="Wingdings" w:hAnsi="Wingdings" w:hint="default"/>
      </w:rPr>
    </w:lvl>
  </w:abstractNum>
  <w:abstractNum w:abstractNumId="14" w15:restartNumberingAfterBreak="0">
    <w:nsid w:val="46706B0B"/>
    <w:multiLevelType w:val="hybridMultilevel"/>
    <w:tmpl w:val="97C6F7EC"/>
    <w:lvl w:ilvl="0" w:tplc="D0B403AC">
      <w:start w:val="1"/>
      <w:numFmt w:val="bullet"/>
      <w:lvlText w:val=""/>
      <w:lvlJc w:val="left"/>
      <w:pPr>
        <w:ind w:left="720" w:hanging="360"/>
      </w:pPr>
      <w:rPr>
        <w:rFonts w:ascii="Symbol" w:hAnsi="Symbol" w:hint="default"/>
      </w:rPr>
    </w:lvl>
    <w:lvl w:ilvl="1" w:tplc="2588513C">
      <w:start w:val="1"/>
      <w:numFmt w:val="bullet"/>
      <w:lvlText w:val="o"/>
      <w:lvlJc w:val="left"/>
      <w:pPr>
        <w:ind w:left="1440" w:hanging="360"/>
      </w:pPr>
      <w:rPr>
        <w:rFonts w:ascii="Courier New" w:hAnsi="Courier New" w:hint="default"/>
      </w:rPr>
    </w:lvl>
    <w:lvl w:ilvl="2" w:tplc="C688C414">
      <w:start w:val="1"/>
      <w:numFmt w:val="bullet"/>
      <w:lvlText w:val=""/>
      <w:lvlJc w:val="left"/>
      <w:pPr>
        <w:ind w:left="2160" w:hanging="360"/>
      </w:pPr>
      <w:rPr>
        <w:rFonts w:ascii="Wingdings" w:hAnsi="Wingdings" w:hint="default"/>
      </w:rPr>
    </w:lvl>
    <w:lvl w:ilvl="3" w:tplc="E304B9FE">
      <w:start w:val="1"/>
      <w:numFmt w:val="bullet"/>
      <w:lvlText w:val=""/>
      <w:lvlJc w:val="left"/>
      <w:pPr>
        <w:ind w:left="2880" w:hanging="360"/>
      </w:pPr>
      <w:rPr>
        <w:rFonts w:ascii="Symbol" w:hAnsi="Symbol" w:hint="default"/>
      </w:rPr>
    </w:lvl>
    <w:lvl w:ilvl="4" w:tplc="B8341756">
      <w:start w:val="1"/>
      <w:numFmt w:val="bullet"/>
      <w:lvlText w:val="o"/>
      <w:lvlJc w:val="left"/>
      <w:pPr>
        <w:ind w:left="3600" w:hanging="360"/>
      </w:pPr>
      <w:rPr>
        <w:rFonts w:ascii="Courier New" w:hAnsi="Courier New" w:hint="default"/>
      </w:rPr>
    </w:lvl>
    <w:lvl w:ilvl="5" w:tplc="A33470D8">
      <w:start w:val="1"/>
      <w:numFmt w:val="bullet"/>
      <w:lvlText w:val=""/>
      <w:lvlJc w:val="left"/>
      <w:pPr>
        <w:ind w:left="4320" w:hanging="360"/>
      </w:pPr>
      <w:rPr>
        <w:rFonts w:ascii="Wingdings" w:hAnsi="Wingdings" w:hint="default"/>
      </w:rPr>
    </w:lvl>
    <w:lvl w:ilvl="6" w:tplc="6FD6E376">
      <w:start w:val="1"/>
      <w:numFmt w:val="bullet"/>
      <w:lvlText w:val=""/>
      <w:lvlJc w:val="left"/>
      <w:pPr>
        <w:ind w:left="5040" w:hanging="360"/>
      </w:pPr>
      <w:rPr>
        <w:rFonts w:ascii="Symbol" w:hAnsi="Symbol" w:hint="default"/>
      </w:rPr>
    </w:lvl>
    <w:lvl w:ilvl="7" w:tplc="A254F584">
      <w:start w:val="1"/>
      <w:numFmt w:val="bullet"/>
      <w:lvlText w:val="o"/>
      <w:lvlJc w:val="left"/>
      <w:pPr>
        <w:ind w:left="5760" w:hanging="360"/>
      </w:pPr>
      <w:rPr>
        <w:rFonts w:ascii="Courier New" w:hAnsi="Courier New" w:hint="default"/>
      </w:rPr>
    </w:lvl>
    <w:lvl w:ilvl="8" w:tplc="872C4A2C">
      <w:start w:val="1"/>
      <w:numFmt w:val="bullet"/>
      <w:lvlText w:val=""/>
      <w:lvlJc w:val="left"/>
      <w:pPr>
        <w:ind w:left="6480" w:hanging="360"/>
      </w:pPr>
      <w:rPr>
        <w:rFonts w:ascii="Wingdings" w:hAnsi="Wingdings" w:hint="default"/>
      </w:rPr>
    </w:lvl>
  </w:abstractNum>
  <w:abstractNum w:abstractNumId="15" w15:restartNumberingAfterBreak="0">
    <w:nsid w:val="46AB58FE"/>
    <w:multiLevelType w:val="hybridMultilevel"/>
    <w:tmpl w:val="EB50EF60"/>
    <w:lvl w:ilvl="0" w:tplc="C9E25E48">
      <w:start w:val="1"/>
      <w:numFmt w:val="decimal"/>
      <w:lvlText w:val="%1."/>
      <w:lvlJc w:val="left"/>
      <w:pPr>
        <w:ind w:left="360" w:hanging="360"/>
      </w:pPr>
      <w:rPr>
        <w:rFonts w:ascii="Arial" w:eastAsia="Times New Roman" w:hAnsi="Arial" w:cs="Arial"/>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5A1C30DA"/>
    <w:multiLevelType w:val="hybridMultilevel"/>
    <w:tmpl w:val="A28A3B0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5AF46A3"/>
    <w:multiLevelType w:val="hybridMultilevel"/>
    <w:tmpl w:val="593250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5DF5FA8"/>
    <w:multiLevelType w:val="hybridMultilevel"/>
    <w:tmpl w:val="FFFFFFFF"/>
    <w:lvl w:ilvl="0" w:tplc="FB8AA610">
      <w:start w:val="1"/>
      <w:numFmt w:val="bullet"/>
      <w:lvlText w:val=""/>
      <w:lvlJc w:val="left"/>
      <w:pPr>
        <w:ind w:left="720" w:hanging="360"/>
      </w:pPr>
      <w:rPr>
        <w:rFonts w:ascii="Symbol" w:hAnsi="Symbol" w:hint="default"/>
      </w:rPr>
    </w:lvl>
    <w:lvl w:ilvl="1" w:tplc="3A0E7A6E">
      <w:start w:val="1"/>
      <w:numFmt w:val="bullet"/>
      <w:lvlText w:val="o"/>
      <w:lvlJc w:val="left"/>
      <w:pPr>
        <w:ind w:left="1440" w:hanging="360"/>
      </w:pPr>
      <w:rPr>
        <w:rFonts w:ascii="Courier New" w:hAnsi="Courier New" w:hint="default"/>
      </w:rPr>
    </w:lvl>
    <w:lvl w:ilvl="2" w:tplc="40489BB8">
      <w:start w:val="1"/>
      <w:numFmt w:val="bullet"/>
      <w:lvlText w:val=""/>
      <w:lvlJc w:val="left"/>
      <w:pPr>
        <w:ind w:left="2160" w:hanging="360"/>
      </w:pPr>
      <w:rPr>
        <w:rFonts w:ascii="Wingdings" w:hAnsi="Wingdings" w:hint="default"/>
      </w:rPr>
    </w:lvl>
    <w:lvl w:ilvl="3" w:tplc="7E3C69DE">
      <w:start w:val="1"/>
      <w:numFmt w:val="bullet"/>
      <w:lvlText w:val=""/>
      <w:lvlJc w:val="left"/>
      <w:pPr>
        <w:ind w:left="2880" w:hanging="360"/>
      </w:pPr>
      <w:rPr>
        <w:rFonts w:ascii="Symbol" w:hAnsi="Symbol" w:hint="default"/>
      </w:rPr>
    </w:lvl>
    <w:lvl w:ilvl="4" w:tplc="F6FE2F42">
      <w:start w:val="1"/>
      <w:numFmt w:val="bullet"/>
      <w:lvlText w:val="o"/>
      <w:lvlJc w:val="left"/>
      <w:pPr>
        <w:ind w:left="3600" w:hanging="360"/>
      </w:pPr>
      <w:rPr>
        <w:rFonts w:ascii="Courier New" w:hAnsi="Courier New" w:hint="default"/>
      </w:rPr>
    </w:lvl>
    <w:lvl w:ilvl="5" w:tplc="57302A92">
      <w:start w:val="1"/>
      <w:numFmt w:val="bullet"/>
      <w:lvlText w:val=""/>
      <w:lvlJc w:val="left"/>
      <w:pPr>
        <w:ind w:left="4320" w:hanging="360"/>
      </w:pPr>
      <w:rPr>
        <w:rFonts w:ascii="Wingdings" w:hAnsi="Wingdings" w:hint="default"/>
      </w:rPr>
    </w:lvl>
    <w:lvl w:ilvl="6" w:tplc="86FAB77E">
      <w:start w:val="1"/>
      <w:numFmt w:val="bullet"/>
      <w:lvlText w:val=""/>
      <w:lvlJc w:val="left"/>
      <w:pPr>
        <w:ind w:left="5040" w:hanging="360"/>
      </w:pPr>
      <w:rPr>
        <w:rFonts w:ascii="Symbol" w:hAnsi="Symbol" w:hint="default"/>
      </w:rPr>
    </w:lvl>
    <w:lvl w:ilvl="7" w:tplc="D54C54DC">
      <w:start w:val="1"/>
      <w:numFmt w:val="bullet"/>
      <w:lvlText w:val="o"/>
      <w:lvlJc w:val="left"/>
      <w:pPr>
        <w:ind w:left="5760" w:hanging="360"/>
      </w:pPr>
      <w:rPr>
        <w:rFonts w:ascii="Courier New" w:hAnsi="Courier New" w:hint="default"/>
      </w:rPr>
    </w:lvl>
    <w:lvl w:ilvl="8" w:tplc="E5A0C642">
      <w:start w:val="1"/>
      <w:numFmt w:val="bullet"/>
      <w:lvlText w:val=""/>
      <w:lvlJc w:val="left"/>
      <w:pPr>
        <w:ind w:left="6480" w:hanging="360"/>
      </w:pPr>
      <w:rPr>
        <w:rFonts w:ascii="Wingdings" w:hAnsi="Wingdings" w:hint="default"/>
      </w:rPr>
    </w:lvl>
  </w:abstractNum>
  <w:abstractNum w:abstractNumId="19" w15:restartNumberingAfterBreak="0">
    <w:nsid w:val="693A1CBF"/>
    <w:multiLevelType w:val="hybridMultilevel"/>
    <w:tmpl w:val="FFFFFFFF"/>
    <w:lvl w:ilvl="0" w:tplc="F9DE5DD6">
      <w:start w:val="1"/>
      <w:numFmt w:val="bullet"/>
      <w:lvlText w:val="-"/>
      <w:lvlJc w:val="left"/>
      <w:pPr>
        <w:ind w:left="720" w:hanging="360"/>
      </w:pPr>
      <w:rPr>
        <w:rFonts w:ascii="Calibri" w:hAnsi="Calibri" w:hint="default"/>
      </w:rPr>
    </w:lvl>
    <w:lvl w:ilvl="1" w:tplc="378AF1D8">
      <w:start w:val="1"/>
      <w:numFmt w:val="bullet"/>
      <w:lvlText w:val="o"/>
      <w:lvlJc w:val="left"/>
      <w:pPr>
        <w:ind w:left="1440" w:hanging="360"/>
      </w:pPr>
      <w:rPr>
        <w:rFonts w:ascii="Courier New" w:hAnsi="Courier New" w:hint="default"/>
      </w:rPr>
    </w:lvl>
    <w:lvl w:ilvl="2" w:tplc="88521658">
      <w:start w:val="1"/>
      <w:numFmt w:val="bullet"/>
      <w:lvlText w:val=""/>
      <w:lvlJc w:val="left"/>
      <w:pPr>
        <w:ind w:left="2160" w:hanging="360"/>
      </w:pPr>
      <w:rPr>
        <w:rFonts w:ascii="Wingdings" w:hAnsi="Wingdings" w:hint="default"/>
      </w:rPr>
    </w:lvl>
    <w:lvl w:ilvl="3" w:tplc="B2E809BE">
      <w:start w:val="1"/>
      <w:numFmt w:val="bullet"/>
      <w:lvlText w:val=""/>
      <w:lvlJc w:val="left"/>
      <w:pPr>
        <w:ind w:left="2880" w:hanging="360"/>
      </w:pPr>
      <w:rPr>
        <w:rFonts w:ascii="Symbol" w:hAnsi="Symbol" w:hint="default"/>
      </w:rPr>
    </w:lvl>
    <w:lvl w:ilvl="4" w:tplc="02A0FB5C">
      <w:start w:val="1"/>
      <w:numFmt w:val="bullet"/>
      <w:lvlText w:val="o"/>
      <w:lvlJc w:val="left"/>
      <w:pPr>
        <w:ind w:left="3600" w:hanging="360"/>
      </w:pPr>
      <w:rPr>
        <w:rFonts w:ascii="Courier New" w:hAnsi="Courier New" w:hint="default"/>
      </w:rPr>
    </w:lvl>
    <w:lvl w:ilvl="5" w:tplc="9A5064DC">
      <w:start w:val="1"/>
      <w:numFmt w:val="bullet"/>
      <w:lvlText w:val=""/>
      <w:lvlJc w:val="left"/>
      <w:pPr>
        <w:ind w:left="4320" w:hanging="360"/>
      </w:pPr>
      <w:rPr>
        <w:rFonts w:ascii="Wingdings" w:hAnsi="Wingdings" w:hint="default"/>
      </w:rPr>
    </w:lvl>
    <w:lvl w:ilvl="6" w:tplc="D2021B5C">
      <w:start w:val="1"/>
      <w:numFmt w:val="bullet"/>
      <w:lvlText w:val=""/>
      <w:lvlJc w:val="left"/>
      <w:pPr>
        <w:ind w:left="5040" w:hanging="360"/>
      </w:pPr>
      <w:rPr>
        <w:rFonts w:ascii="Symbol" w:hAnsi="Symbol" w:hint="default"/>
      </w:rPr>
    </w:lvl>
    <w:lvl w:ilvl="7" w:tplc="19CCEDAA">
      <w:start w:val="1"/>
      <w:numFmt w:val="bullet"/>
      <w:lvlText w:val="o"/>
      <w:lvlJc w:val="left"/>
      <w:pPr>
        <w:ind w:left="5760" w:hanging="360"/>
      </w:pPr>
      <w:rPr>
        <w:rFonts w:ascii="Courier New" w:hAnsi="Courier New" w:hint="default"/>
      </w:rPr>
    </w:lvl>
    <w:lvl w:ilvl="8" w:tplc="5AD4040A">
      <w:start w:val="1"/>
      <w:numFmt w:val="bullet"/>
      <w:lvlText w:val=""/>
      <w:lvlJc w:val="left"/>
      <w:pPr>
        <w:ind w:left="6480" w:hanging="360"/>
      </w:pPr>
      <w:rPr>
        <w:rFonts w:ascii="Wingdings" w:hAnsi="Wingdings" w:hint="default"/>
      </w:rPr>
    </w:lvl>
  </w:abstractNum>
  <w:abstractNum w:abstractNumId="20" w15:restartNumberingAfterBreak="0">
    <w:nsid w:val="792017CE"/>
    <w:multiLevelType w:val="hybridMultilevel"/>
    <w:tmpl w:val="FFFFFFFF"/>
    <w:lvl w:ilvl="0" w:tplc="DCFAFFC4">
      <w:start w:val="1"/>
      <w:numFmt w:val="bullet"/>
      <w:lvlText w:val="-"/>
      <w:lvlJc w:val="left"/>
      <w:pPr>
        <w:ind w:left="720" w:hanging="360"/>
      </w:pPr>
      <w:rPr>
        <w:rFonts w:ascii="Calibri" w:hAnsi="Calibri" w:hint="default"/>
      </w:rPr>
    </w:lvl>
    <w:lvl w:ilvl="1" w:tplc="8EAE4282">
      <w:start w:val="1"/>
      <w:numFmt w:val="bullet"/>
      <w:lvlText w:val="o"/>
      <w:lvlJc w:val="left"/>
      <w:pPr>
        <w:ind w:left="1440" w:hanging="360"/>
      </w:pPr>
      <w:rPr>
        <w:rFonts w:ascii="Courier New" w:hAnsi="Courier New" w:hint="default"/>
      </w:rPr>
    </w:lvl>
    <w:lvl w:ilvl="2" w:tplc="C09CB0A4">
      <w:start w:val="1"/>
      <w:numFmt w:val="bullet"/>
      <w:lvlText w:val=""/>
      <w:lvlJc w:val="left"/>
      <w:pPr>
        <w:ind w:left="2160" w:hanging="360"/>
      </w:pPr>
      <w:rPr>
        <w:rFonts w:ascii="Wingdings" w:hAnsi="Wingdings" w:hint="default"/>
      </w:rPr>
    </w:lvl>
    <w:lvl w:ilvl="3" w:tplc="34CE1CEA">
      <w:start w:val="1"/>
      <w:numFmt w:val="bullet"/>
      <w:lvlText w:val=""/>
      <w:lvlJc w:val="left"/>
      <w:pPr>
        <w:ind w:left="2880" w:hanging="360"/>
      </w:pPr>
      <w:rPr>
        <w:rFonts w:ascii="Symbol" w:hAnsi="Symbol" w:hint="default"/>
      </w:rPr>
    </w:lvl>
    <w:lvl w:ilvl="4" w:tplc="98E05066">
      <w:start w:val="1"/>
      <w:numFmt w:val="bullet"/>
      <w:lvlText w:val="o"/>
      <w:lvlJc w:val="left"/>
      <w:pPr>
        <w:ind w:left="3600" w:hanging="360"/>
      </w:pPr>
      <w:rPr>
        <w:rFonts w:ascii="Courier New" w:hAnsi="Courier New" w:hint="default"/>
      </w:rPr>
    </w:lvl>
    <w:lvl w:ilvl="5" w:tplc="B224A27C">
      <w:start w:val="1"/>
      <w:numFmt w:val="bullet"/>
      <w:lvlText w:val=""/>
      <w:lvlJc w:val="left"/>
      <w:pPr>
        <w:ind w:left="4320" w:hanging="360"/>
      </w:pPr>
      <w:rPr>
        <w:rFonts w:ascii="Wingdings" w:hAnsi="Wingdings" w:hint="default"/>
      </w:rPr>
    </w:lvl>
    <w:lvl w:ilvl="6" w:tplc="0F28DABA">
      <w:start w:val="1"/>
      <w:numFmt w:val="bullet"/>
      <w:lvlText w:val=""/>
      <w:lvlJc w:val="left"/>
      <w:pPr>
        <w:ind w:left="5040" w:hanging="360"/>
      </w:pPr>
      <w:rPr>
        <w:rFonts w:ascii="Symbol" w:hAnsi="Symbol" w:hint="default"/>
      </w:rPr>
    </w:lvl>
    <w:lvl w:ilvl="7" w:tplc="98D4A852">
      <w:start w:val="1"/>
      <w:numFmt w:val="bullet"/>
      <w:lvlText w:val="o"/>
      <w:lvlJc w:val="left"/>
      <w:pPr>
        <w:ind w:left="5760" w:hanging="360"/>
      </w:pPr>
      <w:rPr>
        <w:rFonts w:ascii="Courier New" w:hAnsi="Courier New" w:hint="default"/>
      </w:rPr>
    </w:lvl>
    <w:lvl w:ilvl="8" w:tplc="BE80DDDE">
      <w:start w:val="1"/>
      <w:numFmt w:val="bullet"/>
      <w:lvlText w:val=""/>
      <w:lvlJc w:val="left"/>
      <w:pPr>
        <w:ind w:left="6480" w:hanging="360"/>
      </w:pPr>
      <w:rPr>
        <w:rFonts w:ascii="Wingdings" w:hAnsi="Wingdings" w:hint="default"/>
      </w:rPr>
    </w:lvl>
  </w:abstractNum>
  <w:abstractNum w:abstractNumId="21"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7D963227"/>
    <w:multiLevelType w:val="hybridMultilevel"/>
    <w:tmpl w:val="7D98C6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F7F122F"/>
    <w:multiLevelType w:val="hybridMultilevel"/>
    <w:tmpl w:val="3D24EE0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num w:numId="1">
    <w:abstractNumId w:val="0"/>
  </w:num>
  <w:num w:numId="2">
    <w:abstractNumId w:val="21"/>
  </w:num>
  <w:num w:numId="3">
    <w:abstractNumId w:val="5"/>
  </w:num>
  <w:num w:numId="4">
    <w:abstractNumId w:val="10"/>
  </w:num>
  <w:num w:numId="5">
    <w:abstractNumId w:val="16"/>
  </w:num>
  <w:num w:numId="6">
    <w:abstractNumId w:val="12"/>
  </w:num>
  <w:num w:numId="7">
    <w:abstractNumId w:val="17"/>
  </w:num>
  <w:num w:numId="8">
    <w:abstractNumId w:val="13"/>
  </w:num>
  <w:num w:numId="9">
    <w:abstractNumId w:val="7"/>
  </w:num>
  <w:num w:numId="10">
    <w:abstractNumId w:val="19"/>
  </w:num>
  <w:num w:numId="11">
    <w:abstractNumId w:val="20"/>
  </w:num>
  <w:num w:numId="12">
    <w:abstractNumId w:val="1"/>
  </w:num>
  <w:num w:numId="13">
    <w:abstractNumId w:val="6"/>
  </w:num>
  <w:num w:numId="14">
    <w:abstractNumId w:val="14"/>
  </w:num>
  <w:num w:numId="15">
    <w:abstractNumId w:val="8"/>
  </w:num>
  <w:num w:numId="16">
    <w:abstractNumId w:val="11"/>
  </w:num>
  <w:num w:numId="17">
    <w:abstractNumId w:val="23"/>
  </w:num>
  <w:num w:numId="18">
    <w:abstractNumId w:val="3"/>
  </w:num>
  <w:num w:numId="19">
    <w:abstractNumId w:val="18"/>
  </w:num>
  <w:num w:numId="20">
    <w:abstractNumId w:val="15"/>
  </w:num>
  <w:num w:numId="21">
    <w:abstractNumId w:val="9"/>
  </w:num>
  <w:num w:numId="22">
    <w:abstractNumId w:val="2"/>
  </w:num>
  <w:num w:numId="23">
    <w:abstractNumId w:val="4"/>
  </w:num>
  <w:num w:numId="2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stroke="f">
      <v:stroke on="f"/>
      <v:shadow color="black" opacity="49151f" offset=".74833mm,.74833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51"/>
    <w:rsid w:val="00000708"/>
    <w:rsid w:val="000015F2"/>
    <w:rsid w:val="00001970"/>
    <w:rsid w:val="000019BF"/>
    <w:rsid w:val="00001C70"/>
    <w:rsid w:val="00001D78"/>
    <w:rsid w:val="00001E56"/>
    <w:rsid w:val="00001F25"/>
    <w:rsid w:val="000021AC"/>
    <w:rsid w:val="000022EF"/>
    <w:rsid w:val="0000267A"/>
    <w:rsid w:val="0000348C"/>
    <w:rsid w:val="00004442"/>
    <w:rsid w:val="00004569"/>
    <w:rsid w:val="00004C9D"/>
    <w:rsid w:val="00005290"/>
    <w:rsid w:val="00005C05"/>
    <w:rsid w:val="00005D16"/>
    <w:rsid w:val="000062C6"/>
    <w:rsid w:val="000062FA"/>
    <w:rsid w:val="00006422"/>
    <w:rsid w:val="0000662F"/>
    <w:rsid w:val="00006689"/>
    <w:rsid w:val="000074F0"/>
    <w:rsid w:val="00007EF7"/>
    <w:rsid w:val="00007FD0"/>
    <w:rsid w:val="00010AFF"/>
    <w:rsid w:val="00010BE5"/>
    <w:rsid w:val="00010F05"/>
    <w:rsid w:val="00011D29"/>
    <w:rsid w:val="00011D8E"/>
    <w:rsid w:val="0001246B"/>
    <w:rsid w:val="000124DA"/>
    <w:rsid w:val="000126BE"/>
    <w:rsid w:val="00012999"/>
    <w:rsid w:val="00012A92"/>
    <w:rsid w:val="000139C9"/>
    <w:rsid w:val="00013F39"/>
    <w:rsid w:val="000145D3"/>
    <w:rsid w:val="00014805"/>
    <w:rsid w:val="000148B1"/>
    <w:rsid w:val="00014984"/>
    <w:rsid w:val="00014C19"/>
    <w:rsid w:val="000155D0"/>
    <w:rsid w:val="00016055"/>
    <w:rsid w:val="00016445"/>
    <w:rsid w:val="00016465"/>
    <w:rsid w:val="0001698A"/>
    <w:rsid w:val="00016CAB"/>
    <w:rsid w:val="000170F0"/>
    <w:rsid w:val="00017C1C"/>
    <w:rsid w:val="00017D61"/>
    <w:rsid w:val="00017F29"/>
    <w:rsid w:val="0002011C"/>
    <w:rsid w:val="00020274"/>
    <w:rsid w:val="000206F2"/>
    <w:rsid w:val="00020830"/>
    <w:rsid w:val="00020BA5"/>
    <w:rsid w:val="00021177"/>
    <w:rsid w:val="000211BA"/>
    <w:rsid w:val="00021724"/>
    <w:rsid w:val="00021B4D"/>
    <w:rsid w:val="00021F08"/>
    <w:rsid w:val="00022206"/>
    <w:rsid w:val="000223B4"/>
    <w:rsid w:val="000228ED"/>
    <w:rsid w:val="00022DCC"/>
    <w:rsid w:val="000234F2"/>
    <w:rsid w:val="000238F1"/>
    <w:rsid w:val="0002440C"/>
    <w:rsid w:val="000244E6"/>
    <w:rsid w:val="0002494F"/>
    <w:rsid w:val="000249D5"/>
    <w:rsid w:val="00024DED"/>
    <w:rsid w:val="00025618"/>
    <w:rsid w:val="000258A8"/>
    <w:rsid w:val="000258B3"/>
    <w:rsid w:val="00025E8E"/>
    <w:rsid w:val="000260D7"/>
    <w:rsid w:val="0002623A"/>
    <w:rsid w:val="00026842"/>
    <w:rsid w:val="00027900"/>
    <w:rsid w:val="0002792B"/>
    <w:rsid w:val="000279E9"/>
    <w:rsid w:val="0003003E"/>
    <w:rsid w:val="0003005B"/>
    <w:rsid w:val="0003048F"/>
    <w:rsid w:val="0003080A"/>
    <w:rsid w:val="00030911"/>
    <w:rsid w:val="000309D7"/>
    <w:rsid w:val="00030F5D"/>
    <w:rsid w:val="000311A1"/>
    <w:rsid w:val="00031259"/>
    <w:rsid w:val="000312DF"/>
    <w:rsid w:val="00031372"/>
    <w:rsid w:val="0003181E"/>
    <w:rsid w:val="00032404"/>
    <w:rsid w:val="00032525"/>
    <w:rsid w:val="000326C4"/>
    <w:rsid w:val="00032B2A"/>
    <w:rsid w:val="00032D33"/>
    <w:rsid w:val="00033059"/>
    <w:rsid w:val="00033470"/>
    <w:rsid w:val="000338EA"/>
    <w:rsid w:val="00034A82"/>
    <w:rsid w:val="00034B56"/>
    <w:rsid w:val="00034E1F"/>
    <w:rsid w:val="000350AF"/>
    <w:rsid w:val="00035170"/>
    <w:rsid w:val="000355DA"/>
    <w:rsid w:val="0003571D"/>
    <w:rsid w:val="00035742"/>
    <w:rsid w:val="00035966"/>
    <w:rsid w:val="00035DBD"/>
    <w:rsid w:val="00035E69"/>
    <w:rsid w:val="00035F8C"/>
    <w:rsid w:val="000362B8"/>
    <w:rsid w:val="00036688"/>
    <w:rsid w:val="00036AE7"/>
    <w:rsid w:val="00037016"/>
    <w:rsid w:val="0003722B"/>
    <w:rsid w:val="000375AA"/>
    <w:rsid w:val="00040021"/>
    <w:rsid w:val="000408EE"/>
    <w:rsid w:val="00040C3D"/>
    <w:rsid w:val="00040EEE"/>
    <w:rsid w:val="00040F17"/>
    <w:rsid w:val="00041050"/>
    <w:rsid w:val="000411F6"/>
    <w:rsid w:val="0004163F"/>
    <w:rsid w:val="0004194D"/>
    <w:rsid w:val="00041B7E"/>
    <w:rsid w:val="00041D75"/>
    <w:rsid w:val="00041FD4"/>
    <w:rsid w:val="00042219"/>
    <w:rsid w:val="0004249F"/>
    <w:rsid w:val="000426C0"/>
    <w:rsid w:val="00042786"/>
    <w:rsid w:val="00042EF5"/>
    <w:rsid w:val="0004352B"/>
    <w:rsid w:val="00043779"/>
    <w:rsid w:val="000442E4"/>
    <w:rsid w:val="00044611"/>
    <w:rsid w:val="0004485D"/>
    <w:rsid w:val="00044BFE"/>
    <w:rsid w:val="00045C2C"/>
    <w:rsid w:val="00045D8A"/>
    <w:rsid w:val="000464AD"/>
    <w:rsid w:val="0004668E"/>
    <w:rsid w:val="0004694A"/>
    <w:rsid w:val="00046F1B"/>
    <w:rsid w:val="00047143"/>
    <w:rsid w:val="00047648"/>
    <w:rsid w:val="00047AE4"/>
    <w:rsid w:val="00047D71"/>
    <w:rsid w:val="00050112"/>
    <w:rsid w:val="0005040E"/>
    <w:rsid w:val="0005073B"/>
    <w:rsid w:val="000507BB"/>
    <w:rsid w:val="000508E7"/>
    <w:rsid w:val="00050B00"/>
    <w:rsid w:val="00050C1C"/>
    <w:rsid w:val="00051864"/>
    <w:rsid w:val="00051AA7"/>
    <w:rsid w:val="00052153"/>
    <w:rsid w:val="00052504"/>
    <w:rsid w:val="00052E81"/>
    <w:rsid w:val="00053484"/>
    <w:rsid w:val="00053C5D"/>
    <w:rsid w:val="00053D9C"/>
    <w:rsid w:val="00053F35"/>
    <w:rsid w:val="000540F7"/>
    <w:rsid w:val="0005426E"/>
    <w:rsid w:val="00054514"/>
    <w:rsid w:val="000548FF"/>
    <w:rsid w:val="00054928"/>
    <w:rsid w:val="00054B7A"/>
    <w:rsid w:val="00054C3D"/>
    <w:rsid w:val="00055144"/>
    <w:rsid w:val="0005593B"/>
    <w:rsid w:val="00055D95"/>
    <w:rsid w:val="00055F81"/>
    <w:rsid w:val="00056066"/>
    <w:rsid w:val="00056107"/>
    <w:rsid w:val="000564D0"/>
    <w:rsid w:val="00056899"/>
    <w:rsid w:val="00056F9E"/>
    <w:rsid w:val="0005708F"/>
    <w:rsid w:val="000573F6"/>
    <w:rsid w:val="0005758C"/>
    <w:rsid w:val="00057B26"/>
    <w:rsid w:val="00060525"/>
    <w:rsid w:val="000607E6"/>
    <w:rsid w:val="00060875"/>
    <w:rsid w:val="00060B98"/>
    <w:rsid w:val="00060F39"/>
    <w:rsid w:val="0006194E"/>
    <w:rsid w:val="00061B8A"/>
    <w:rsid w:val="00061BB8"/>
    <w:rsid w:val="00061FE1"/>
    <w:rsid w:val="000620F6"/>
    <w:rsid w:val="00062260"/>
    <w:rsid w:val="000622AF"/>
    <w:rsid w:val="00062883"/>
    <w:rsid w:val="00062B12"/>
    <w:rsid w:val="00062C34"/>
    <w:rsid w:val="00062D49"/>
    <w:rsid w:val="00062DC5"/>
    <w:rsid w:val="00062F85"/>
    <w:rsid w:val="0006383A"/>
    <w:rsid w:val="00063C2C"/>
    <w:rsid w:val="000640A1"/>
    <w:rsid w:val="0006415A"/>
    <w:rsid w:val="000641FF"/>
    <w:rsid w:val="00064221"/>
    <w:rsid w:val="0006451A"/>
    <w:rsid w:val="000649BC"/>
    <w:rsid w:val="00064D98"/>
    <w:rsid w:val="00065125"/>
    <w:rsid w:val="000652C0"/>
    <w:rsid w:val="0006532A"/>
    <w:rsid w:val="00065435"/>
    <w:rsid w:val="00065786"/>
    <w:rsid w:val="00065906"/>
    <w:rsid w:val="00065F92"/>
    <w:rsid w:val="00065FAD"/>
    <w:rsid w:val="00066160"/>
    <w:rsid w:val="00066282"/>
    <w:rsid w:val="00066471"/>
    <w:rsid w:val="000669E8"/>
    <w:rsid w:val="00066CBD"/>
    <w:rsid w:val="00066DFA"/>
    <w:rsid w:val="000670D2"/>
    <w:rsid w:val="00067314"/>
    <w:rsid w:val="00067D88"/>
    <w:rsid w:val="00067E24"/>
    <w:rsid w:val="00067EC5"/>
    <w:rsid w:val="00070418"/>
    <w:rsid w:val="000704E7"/>
    <w:rsid w:val="00070804"/>
    <w:rsid w:val="00070CCA"/>
    <w:rsid w:val="00070DAC"/>
    <w:rsid w:val="00071339"/>
    <w:rsid w:val="0007165B"/>
    <w:rsid w:val="00071835"/>
    <w:rsid w:val="00071B96"/>
    <w:rsid w:val="00071CE9"/>
    <w:rsid w:val="00071F33"/>
    <w:rsid w:val="00072073"/>
    <w:rsid w:val="00072074"/>
    <w:rsid w:val="00072100"/>
    <w:rsid w:val="000723F2"/>
    <w:rsid w:val="0007271A"/>
    <w:rsid w:val="0007282E"/>
    <w:rsid w:val="00072D01"/>
    <w:rsid w:val="00072E74"/>
    <w:rsid w:val="0007321C"/>
    <w:rsid w:val="000733CC"/>
    <w:rsid w:val="000735D9"/>
    <w:rsid w:val="00073CFE"/>
    <w:rsid w:val="000747A3"/>
    <w:rsid w:val="00074EC5"/>
    <w:rsid w:val="00075628"/>
    <w:rsid w:val="000758BB"/>
    <w:rsid w:val="00075F95"/>
    <w:rsid w:val="00076178"/>
    <w:rsid w:val="000762EC"/>
    <w:rsid w:val="00076559"/>
    <w:rsid w:val="00076594"/>
    <w:rsid w:val="00076AB0"/>
    <w:rsid w:val="00076C87"/>
    <w:rsid w:val="00076EA3"/>
    <w:rsid w:val="00076EF7"/>
    <w:rsid w:val="000771AC"/>
    <w:rsid w:val="00077469"/>
    <w:rsid w:val="000775BB"/>
    <w:rsid w:val="00077C20"/>
    <w:rsid w:val="00077DEE"/>
    <w:rsid w:val="000803B8"/>
    <w:rsid w:val="00080521"/>
    <w:rsid w:val="000806F4"/>
    <w:rsid w:val="00080877"/>
    <w:rsid w:val="00080A6C"/>
    <w:rsid w:val="00080ACA"/>
    <w:rsid w:val="00080B37"/>
    <w:rsid w:val="00080BC3"/>
    <w:rsid w:val="00080C42"/>
    <w:rsid w:val="000814B2"/>
    <w:rsid w:val="000814E8"/>
    <w:rsid w:val="0008198A"/>
    <w:rsid w:val="0008255B"/>
    <w:rsid w:val="0008290B"/>
    <w:rsid w:val="000829F3"/>
    <w:rsid w:val="00082C1A"/>
    <w:rsid w:val="0008331F"/>
    <w:rsid w:val="0008350B"/>
    <w:rsid w:val="000836A6"/>
    <w:rsid w:val="0008377D"/>
    <w:rsid w:val="0008386D"/>
    <w:rsid w:val="000839FA"/>
    <w:rsid w:val="00083A93"/>
    <w:rsid w:val="00083FC4"/>
    <w:rsid w:val="0008422F"/>
    <w:rsid w:val="000842D7"/>
    <w:rsid w:val="00084487"/>
    <w:rsid w:val="00084BE9"/>
    <w:rsid w:val="00084F8E"/>
    <w:rsid w:val="00085663"/>
    <w:rsid w:val="000862B5"/>
    <w:rsid w:val="00086300"/>
    <w:rsid w:val="00086693"/>
    <w:rsid w:val="00086AB9"/>
    <w:rsid w:val="00086C8B"/>
    <w:rsid w:val="00086EC3"/>
    <w:rsid w:val="00086F0E"/>
    <w:rsid w:val="00086F4B"/>
    <w:rsid w:val="00087152"/>
    <w:rsid w:val="00087255"/>
    <w:rsid w:val="00087A8B"/>
    <w:rsid w:val="00087F03"/>
    <w:rsid w:val="00087FD2"/>
    <w:rsid w:val="00087FF1"/>
    <w:rsid w:val="00090686"/>
    <w:rsid w:val="00090728"/>
    <w:rsid w:val="000907F7"/>
    <w:rsid w:val="000908E2"/>
    <w:rsid w:val="00090A81"/>
    <w:rsid w:val="00090F48"/>
    <w:rsid w:val="00091191"/>
    <w:rsid w:val="000911A1"/>
    <w:rsid w:val="00091957"/>
    <w:rsid w:val="00091D4F"/>
    <w:rsid w:val="00092039"/>
    <w:rsid w:val="0009211D"/>
    <w:rsid w:val="0009256D"/>
    <w:rsid w:val="000928F0"/>
    <w:rsid w:val="00092BDB"/>
    <w:rsid w:val="00092C8A"/>
    <w:rsid w:val="00092CE7"/>
    <w:rsid w:val="00092D5B"/>
    <w:rsid w:val="00092F6F"/>
    <w:rsid w:val="00092FCA"/>
    <w:rsid w:val="0009309C"/>
    <w:rsid w:val="00093512"/>
    <w:rsid w:val="00093993"/>
    <w:rsid w:val="00094163"/>
    <w:rsid w:val="00094329"/>
    <w:rsid w:val="0009448E"/>
    <w:rsid w:val="00094710"/>
    <w:rsid w:val="00095322"/>
    <w:rsid w:val="000954D8"/>
    <w:rsid w:val="000959D0"/>
    <w:rsid w:val="000964DD"/>
    <w:rsid w:val="000967A7"/>
    <w:rsid w:val="0009685C"/>
    <w:rsid w:val="00096F9F"/>
    <w:rsid w:val="0009760F"/>
    <w:rsid w:val="000978ED"/>
    <w:rsid w:val="00097D22"/>
    <w:rsid w:val="000A070E"/>
    <w:rsid w:val="000A07AB"/>
    <w:rsid w:val="000A0B38"/>
    <w:rsid w:val="000A0CDC"/>
    <w:rsid w:val="000A0E1E"/>
    <w:rsid w:val="000A1612"/>
    <w:rsid w:val="000A169B"/>
    <w:rsid w:val="000A1C6C"/>
    <w:rsid w:val="000A22CC"/>
    <w:rsid w:val="000A2349"/>
    <w:rsid w:val="000A25C7"/>
    <w:rsid w:val="000A312E"/>
    <w:rsid w:val="000A3740"/>
    <w:rsid w:val="000A3783"/>
    <w:rsid w:val="000A3B62"/>
    <w:rsid w:val="000A4189"/>
    <w:rsid w:val="000A4461"/>
    <w:rsid w:val="000A4525"/>
    <w:rsid w:val="000A4B35"/>
    <w:rsid w:val="000A4EA3"/>
    <w:rsid w:val="000A4ED4"/>
    <w:rsid w:val="000A5035"/>
    <w:rsid w:val="000A5526"/>
    <w:rsid w:val="000A556F"/>
    <w:rsid w:val="000A55BD"/>
    <w:rsid w:val="000A58BD"/>
    <w:rsid w:val="000A5A75"/>
    <w:rsid w:val="000A5B16"/>
    <w:rsid w:val="000A5B1A"/>
    <w:rsid w:val="000A5CC3"/>
    <w:rsid w:val="000A5F1E"/>
    <w:rsid w:val="000A5F4B"/>
    <w:rsid w:val="000A616A"/>
    <w:rsid w:val="000A65CC"/>
    <w:rsid w:val="000A660E"/>
    <w:rsid w:val="000A6A04"/>
    <w:rsid w:val="000A6B46"/>
    <w:rsid w:val="000A71E2"/>
    <w:rsid w:val="000A7772"/>
    <w:rsid w:val="000A78FD"/>
    <w:rsid w:val="000A7B06"/>
    <w:rsid w:val="000B0DF4"/>
    <w:rsid w:val="000B1218"/>
    <w:rsid w:val="000B126F"/>
    <w:rsid w:val="000B1985"/>
    <w:rsid w:val="000B1CC3"/>
    <w:rsid w:val="000B2C49"/>
    <w:rsid w:val="000B2F86"/>
    <w:rsid w:val="000B39C1"/>
    <w:rsid w:val="000B3E0E"/>
    <w:rsid w:val="000B426C"/>
    <w:rsid w:val="000B441F"/>
    <w:rsid w:val="000B46F5"/>
    <w:rsid w:val="000B49A8"/>
    <w:rsid w:val="000B4D1E"/>
    <w:rsid w:val="000B4F21"/>
    <w:rsid w:val="000B506C"/>
    <w:rsid w:val="000B511B"/>
    <w:rsid w:val="000B52A7"/>
    <w:rsid w:val="000B53F2"/>
    <w:rsid w:val="000B57D6"/>
    <w:rsid w:val="000B5855"/>
    <w:rsid w:val="000B5C57"/>
    <w:rsid w:val="000B6774"/>
    <w:rsid w:val="000B679A"/>
    <w:rsid w:val="000B6DED"/>
    <w:rsid w:val="000B6EE0"/>
    <w:rsid w:val="000B6F53"/>
    <w:rsid w:val="000B6FA3"/>
    <w:rsid w:val="000B71DF"/>
    <w:rsid w:val="000B7560"/>
    <w:rsid w:val="000B767E"/>
    <w:rsid w:val="000B7799"/>
    <w:rsid w:val="000B7EE6"/>
    <w:rsid w:val="000B7F24"/>
    <w:rsid w:val="000C0030"/>
    <w:rsid w:val="000C01AA"/>
    <w:rsid w:val="000C047C"/>
    <w:rsid w:val="000C0700"/>
    <w:rsid w:val="000C0963"/>
    <w:rsid w:val="000C0BDE"/>
    <w:rsid w:val="000C10AC"/>
    <w:rsid w:val="000C138B"/>
    <w:rsid w:val="000C1544"/>
    <w:rsid w:val="000C19AF"/>
    <w:rsid w:val="000C1AB3"/>
    <w:rsid w:val="000C1E6B"/>
    <w:rsid w:val="000C20FF"/>
    <w:rsid w:val="000C2132"/>
    <w:rsid w:val="000C226A"/>
    <w:rsid w:val="000C2C43"/>
    <w:rsid w:val="000C2E0E"/>
    <w:rsid w:val="000C2E78"/>
    <w:rsid w:val="000C30A3"/>
    <w:rsid w:val="000C3235"/>
    <w:rsid w:val="000C32D2"/>
    <w:rsid w:val="000C33E5"/>
    <w:rsid w:val="000C340B"/>
    <w:rsid w:val="000C38E3"/>
    <w:rsid w:val="000C3A37"/>
    <w:rsid w:val="000C3F5B"/>
    <w:rsid w:val="000C3F9A"/>
    <w:rsid w:val="000C41DC"/>
    <w:rsid w:val="000C5CEF"/>
    <w:rsid w:val="000C5ED1"/>
    <w:rsid w:val="000C60A4"/>
    <w:rsid w:val="000C611E"/>
    <w:rsid w:val="000C61D1"/>
    <w:rsid w:val="000C67CE"/>
    <w:rsid w:val="000C72DC"/>
    <w:rsid w:val="000C7494"/>
    <w:rsid w:val="000C761F"/>
    <w:rsid w:val="000C792F"/>
    <w:rsid w:val="000C795F"/>
    <w:rsid w:val="000CA69B"/>
    <w:rsid w:val="000D010F"/>
    <w:rsid w:val="000D07BB"/>
    <w:rsid w:val="000D0EC0"/>
    <w:rsid w:val="000D1513"/>
    <w:rsid w:val="000D1788"/>
    <w:rsid w:val="000D21A8"/>
    <w:rsid w:val="000D2388"/>
    <w:rsid w:val="000D255B"/>
    <w:rsid w:val="000D26E9"/>
    <w:rsid w:val="000D2EEB"/>
    <w:rsid w:val="000D32C1"/>
    <w:rsid w:val="000D3342"/>
    <w:rsid w:val="000D36CE"/>
    <w:rsid w:val="000D38F8"/>
    <w:rsid w:val="000D39E0"/>
    <w:rsid w:val="000D3DDD"/>
    <w:rsid w:val="000D4419"/>
    <w:rsid w:val="000D4556"/>
    <w:rsid w:val="000D48D7"/>
    <w:rsid w:val="000D4958"/>
    <w:rsid w:val="000D4C99"/>
    <w:rsid w:val="000D5D4C"/>
    <w:rsid w:val="000D62D5"/>
    <w:rsid w:val="000D6314"/>
    <w:rsid w:val="000D633D"/>
    <w:rsid w:val="000D6361"/>
    <w:rsid w:val="000D65B8"/>
    <w:rsid w:val="000D6B00"/>
    <w:rsid w:val="000D6C4F"/>
    <w:rsid w:val="000D7049"/>
    <w:rsid w:val="000D723C"/>
    <w:rsid w:val="000D72E9"/>
    <w:rsid w:val="000D79E6"/>
    <w:rsid w:val="000D79F9"/>
    <w:rsid w:val="000D7B96"/>
    <w:rsid w:val="000D7D63"/>
    <w:rsid w:val="000D7F7E"/>
    <w:rsid w:val="000E0029"/>
    <w:rsid w:val="000E0430"/>
    <w:rsid w:val="000E087D"/>
    <w:rsid w:val="000E0AD3"/>
    <w:rsid w:val="000E0B83"/>
    <w:rsid w:val="000E0C8F"/>
    <w:rsid w:val="000E12FB"/>
    <w:rsid w:val="000E1511"/>
    <w:rsid w:val="000E1524"/>
    <w:rsid w:val="000E15AE"/>
    <w:rsid w:val="000E15CF"/>
    <w:rsid w:val="000E18AD"/>
    <w:rsid w:val="000E24D2"/>
    <w:rsid w:val="000E282D"/>
    <w:rsid w:val="000E2EC6"/>
    <w:rsid w:val="000E2FC1"/>
    <w:rsid w:val="000E3676"/>
    <w:rsid w:val="000E38BE"/>
    <w:rsid w:val="000E38D7"/>
    <w:rsid w:val="000E3B60"/>
    <w:rsid w:val="000E3CCE"/>
    <w:rsid w:val="000E3CDE"/>
    <w:rsid w:val="000E46A7"/>
    <w:rsid w:val="000E4712"/>
    <w:rsid w:val="000E4926"/>
    <w:rsid w:val="000E4D03"/>
    <w:rsid w:val="000E4D2C"/>
    <w:rsid w:val="000E4E5A"/>
    <w:rsid w:val="000E4F84"/>
    <w:rsid w:val="000E52DB"/>
    <w:rsid w:val="000E53DC"/>
    <w:rsid w:val="000E5513"/>
    <w:rsid w:val="000E5B93"/>
    <w:rsid w:val="000E5C03"/>
    <w:rsid w:val="000E60A9"/>
    <w:rsid w:val="000E62B5"/>
    <w:rsid w:val="000E6553"/>
    <w:rsid w:val="000E6725"/>
    <w:rsid w:val="000E697F"/>
    <w:rsid w:val="000E79D2"/>
    <w:rsid w:val="000E7F75"/>
    <w:rsid w:val="000F01D7"/>
    <w:rsid w:val="000F0239"/>
    <w:rsid w:val="000F0C28"/>
    <w:rsid w:val="000F12D2"/>
    <w:rsid w:val="000F1337"/>
    <w:rsid w:val="000F160E"/>
    <w:rsid w:val="000F175B"/>
    <w:rsid w:val="000F1BA2"/>
    <w:rsid w:val="000F1D5C"/>
    <w:rsid w:val="000F1EDA"/>
    <w:rsid w:val="000F1F2D"/>
    <w:rsid w:val="000F204A"/>
    <w:rsid w:val="000F22DF"/>
    <w:rsid w:val="000F28D1"/>
    <w:rsid w:val="000F2C94"/>
    <w:rsid w:val="000F3001"/>
    <w:rsid w:val="000F38CA"/>
    <w:rsid w:val="000F3E6C"/>
    <w:rsid w:val="000F3E6F"/>
    <w:rsid w:val="000F3E79"/>
    <w:rsid w:val="000F4B84"/>
    <w:rsid w:val="000F4CFF"/>
    <w:rsid w:val="000F4D52"/>
    <w:rsid w:val="000F4E9C"/>
    <w:rsid w:val="000F548D"/>
    <w:rsid w:val="000F57CF"/>
    <w:rsid w:val="000F5B74"/>
    <w:rsid w:val="000F5C1C"/>
    <w:rsid w:val="000F6139"/>
    <w:rsid w:val="000F61FF"/>
    <w:rsid w:val="000F6348"/>
    <w:rsid w:val="000F63D8"/>
    <w:rsid w:val="000F677A"/>
    <w:rsid w:val="000F679D"/>
    <w:rsid w:val="000F67D8"/>
    <w:rsid w:val="000F6A58"/>
    <w:rsid w:val="000F6EB6"/>
    <w:rsid w:val="000F6EE6"/>
    <w:rsid w:val="000F719B"/>
    <w:rsid w:val="000F7383"/>
    <w:rsid w:val="000F73C7"/>
    <w:rsid w:val="000F762F"/>
    <w:rsid w:val="000F7632"/>
    <w:rsid w:val="000F7E81"/>
    <w:rsid w:val="00100345"/>
    <w:rsid w:val="0010054E"/>
    <w:rsid w:val="0010073D"/>
    <w:rsid w:val="001007E8"/>
    <w:rsid w:val="001007ED"/>
    <w:rsid w:val="00100ACB"/>
    <w:rsid w:val="00100C03"/>
    <w:rsid w:val="00100D5C"/>
    <w:rsid w:val="00100DF6"/>
    <w:rsid w:val="00101258"/>
    <w:rsid w:val="001015C1"/>
    <w:rsid w:val="0010170F"/>
    <w:rsid w:val="00101BB3"/>
    <w:rsid w:val="00101C18"/>
    <w:rsid w:val="00102028"/>
    <w:rsid w:val="0010216C"/>
    <w:rsid w:val="00102371"/>
    <w:rsid w:val="00102681"/>
    <w:rsid w:val="0010269F"/>
    <w:rsid w:val="00102724"/>
    <w:rsid w:val="00102879"/>
    <w:rsid w:val="001028A5"/>
    <w:rsid w:val="00103DA8"/>
    <w:rsid w:val="00103F25"/>
    <w:rsid w:val="0010413A"/>
    <w:rsid w:val="001041ED"/>
    <w:rsid w:val="001042FD"/>
    <w:rsid w:val="0010510E"/>
    <w:rsid w:val="001053E2"/>
    <w:rsid w:val="001056D2"/>
    <w:rsid w:val="00105E0C"/>
    <w:rsid w:val="00106229"/>
    <w:rsid w:val="00106741"/>
    <w:rsid w:val="0010762F"/>
    <w:rsid w:val="00107CC2"/>
    <w:rsid w:val="00107FCD"/>
    <w:rsid w:val="00110266"/>
    <w:rsid w:val="001103CE"/>
    <w:rsid w:val="00110623"/>
    <w:rsid w:val="001106A6"/>
    <w:rsid w:val="00110C2A"/>
    <w:rsid w:val="00111080"/>
    <w:rsid w:val="001114AD"/>
    <w:rsid w:val="001118F6"/>
    <w:rsid w:val="00111E32"/>
    <w:rsid w:val="001120DC"/>
    <w:rsid w:val="001123D1"/>
    <w:rsid w:val="0011277C"/>
    <w:rsid w:val="00112893"/>
    <w:rsid w:val="00112D9F"/>
    <w:rsid w:val="001132FE"/>
    <w:rsid w:val="00113606"/>
    <w:rsid w:val="00113B3F"/>
    <w:rsid w:val="001140EC"/>
    <w:rsid w:val="0011434E"/>
    <w:rsid w:val="001146E3"/>
    <w:rsid w:val="00114E94"/>
    <w:rsid w:val="001157DC"/>
    <w:rsid w:val="001158F6"/>
    <w:rsid w:val="00115DB8"/>
    <w:rsid w:val="00115E99"/>
    <w:rsid w:val="0011618A"/>
    <w:rsid w:val="00116265"/>
    <w:rsid w:val="00116607"/>
    <w:rsid w:val="00116639"/>
    <w:rsid w:val="0011694A"/>
    <w:rsid w:val="00116AB5"/>
    <w:rsid w:val="0011706B"/>
    <w:rsid w:val="001170FF"/>
    <w:rsid w:val="00117341"/>
    <w:rsid w:val="0011749D"/>
    <w:rsid w:val="0011764E"/>
    <w:rsid w:val="0011790F"/>
    <w:rsid w:val="0011792A"/>
    <w:rsid w:val="00117D02"/>
    <w:rsid w:val="00117FCD"/>
    <w:rsid w:val="0012051B"/>
    <w:rsid w:val="00121165"/>
    <w:rsid w:val="001213D9"/>
    <w:rsid w:val="001213E3"/>
    <w:rsid w:val="001215B1"/>
    <w:rsid w:val="00121A63"/>
    <w:rsid w:val="00121ABF"/>
    <w:rsid w:val="00121ADF"/>
    <w:rsid w:val="00121D88"/>
    <w:rsid w:val="00121EE4"/>
    <w:rsid w:val="00122251"/>
    <w:rsid w:val="001223A8"/>
    <w:rsid w:val="001223D2"/>
    <w:rsid w:val="00122613"/>
    <w:rsid w:val="001227AF"/>
    <w:rsid w:val="00122BA4"/>
    <w:rsid w:val="00122ECF"/>
    <w:rsid w:val="00123BAC"/>
    <w:rsid w:val="00123CE7"/>
    <w:rsid w:val="001243D8"/>
    <w:rsid w:val="00124470"/>
    <w:rsid w:val="001244A3"/>
    <w:rsid w:val="00124D0C"/>
    <w:rsid w:val="00125554"/>
    <w:rsid w:val="00125634"/>
    <w:rsid w:val="00125906"/>
    <w:rsid w:val="00125C05"/>
    <w:rsid w:val="00126908"/>
    <w:rsid w:val="00126A95"/>
    <w:rsid w:val="0012732D"/>
    <w:rsid w:val="001273D7"/>
    <w:rsid w:val="001273F9"/>
    <w:rsid w:val="00127A98"/>
    <w:rsid w:val="00127CAC"/>
    <w:rsid w:val="00127FE5"/>
    <w:rsid w:val="00130591"/>
    <w:rsid w:val="00130883"/>
    <w:rsid w:val="00130897"/>
    <w:rsid w:val="00130918"/>
    <w:rsid w:val="00130DF5"/>
    <w:rsid w:val="0013100F"/>
    <w:rsid w:val="001310A9"/>
    <w:rsid w:val="00131359"/>
    <w:rsid w:val="0013190F"/>
    <w:rsid w:val="00131BBE"/>
    <w:rsid w:val="001320F0"/>
    <w:rsid w:val="001320F7"/>
    <w:rsid w:val="0013241F"/>
    <w:rsid w:val="00132A00"/>
    <w:rsid w:val="00132CB5"/>
    <w:rsid w:val="00132E28"/>
    <w:rsid w:val="00132E4B"/>
    <w:rsid w:val="001330DA"/>
    <w:rsid w:val="001332BB"/>
    <w:rsid w:val="00133518"/>
    <w:rsid w:val="00133582"/>
    <w:rsid w:val="0013366F"/>
    <w:rsid w:val="0013373C"/>
    <w:rsid w:val="00133D18"/>
    <w:rsid w:val="00134390"/>
    <w:rsid w:val="001343EC"/>
    <w:rsid w:val="001346F3"/>
    <w:rsid w:val="00134AD8"/>
    <w:rsid w:val="00134B6E"/>
    <w:rsid w:val="00135301"/>
    <w:rsid w:val="001354C8"/>
    <w:rsid w:val="00135517"/>
    <w:rsid w:val="00135980"/>
    <w:rsid w:val="00135D4B"/>
    <w:rsid w:val="00135D95"/>
    <w:rsid w:val="001364CD"/>
    <w:rsid w:val="0013666A"/>
    <w:rsid w:val="00136B8B"/>
    <w:rsid w:val="00137656"/>
    <w:rsid w:val="00137702"/>
    <w:rsid w:val="00137C47"/>
    <w:rsid w:val="00137EB1"/>
    <w:rsid w:val="0014073B"/>
    <w:rsid w:val="00140977"/>
    <w:rsid w:val="00141626"/>
    <w:rsid w:val="001416A3"/>
    <w:rsid w:val="001416AA"/>
    <w:rsid w:val="0014170E"/>
    <w:rsid w:val="001419AF"/>
    <w:rsid w:val="001419E9"/>
    <w:rsid w:val="00141D26"/>
    <w:rsid w:val="00141F8C"/>
    <w:rsid w:val="00141FD9"/>
    <w:rsid w:val="001420D0"/>
    <w:rsid w:val="00142743"/>
    <w:rsid w:val="0014298F"/>
    <w:rsid w:val="00142D16"/>
    <w:rsid w:val="001430D2"/>
    <w:rsid w:val="001435FD"/>
    <w:rsid w:val="00144524"/>
    <w:rsid w:val="0014494F"/>
    <w:rsid w:val="00144CA5"/>
    <w:rsid w:val="00144DA0"/>
    <w:rsid w:val="00144FA0"/>
    <w:rsid w:val="00145110"/>
    <w:rsid w:val="00145184"/>
    <w:rsid w:val="00145534"/>
    <w:rsid w:val="00145976"/>
    <w:rsid w:val="00146853"/>
    <w:rsid w:val="00146A05"/>
    <w:rsid w:val="00146BCB"/>
    <w:rsid w:val="00146C39"/>
    <w:rsid w:val="00146D81"/>
    <w:rsid w:val="00147036"/>
    <w:rsid w:val="001474BB"/>
    <w:rsid w:val="001478EB"/>
    <w:rsid w:val="00147A23"/>
    <w:rsid w:val="00147BA7"/>
    <w:rsid w:val="00147E97"/>
    <w:rsid w:val="00147FE5"/>
    <w:rsid w:val="0015023A"/>
    <w:rsid w:val="00151330"/>
    <w:rsid w:val="00151E23"/>
    <w:rsid w:val="00152636"/>
    <w:rsid w:val="00152688"/>
    <w:rsid w:val="00152A70"/>
    <w:rsid w:val="00153023"/>
    <w:rsid w:val="001533F3"/>
    <w:rsid w:val="00153472"/>
    <w:rsid w:val="001534C6"/>
    <w:rsid w:val="00153E27"/>
    <w:rsid w:val="00154C7A"/>
    <w:rsid w:val="00154E39"/>
    <w:rsid w:val="0015520F"/>
    <w:rsid w:val="00155444"/>
    <w:rsid w:val="001557EE"/>
    <w:rsid w:val="00155AFB"/>
    <w:rsid w:val="00155EED"/>
    <w:rsid w:val="0015618A"/>
    <w:rsid w:val="00156469"/>
    <w:rsid w:val="00156880"/>
    <w:rsid w:val="00157343"/>
    <w:rsid w:val="001573A5"/>
    <w:rsid w:val="00157788"/>
    <w:rsid w:val="0015789D"/>
    <w:rsid w:val="001579CA"/>
    <w:rsid w:val="00157E65"/>
    <w:rsid w:val="001601CA"/>
    <w:rsid w:val="00160299"/>
    <w:rsid w:val="00160498"/>
    <w:rsid w:val="00160817"/>
    <w:rsid w:val="00160B62"/>
    <w:rsid w:val="00160F65"/>
    <w:rsid w:val="0016123F"/>
    <w:rsid w:val="001614AE"/>
    <w:rsid w:val="001618CE"/>
    <w:rsid w:val="00161A61"/>
    <w:rsid w:val="00161CA4"/>
    <w:rsid w:val="00162175"/>
    <w:rsid w:val="001621BC"/>
    <w:rsid w:val="00163042"/>
    <w:rsid w:val="0016309D"/>
    <w:rsid w:val="0016311C"/>
    <w:rsid w:val="00163246"/>
    <w:rsid w:val="00163760"/>
    <w:rsid w:val="001638B7"/>
    <w:rsid w:val="00163947"/>
    <w:rsid w:val="00163CA0"/>
    <w:rsid w:val="00163CF5"/>
    <w:rsid w:val="00164C01"/>
    <w:rsid w:val="00164C28"/>
    <w:rsid w:val="00164E25"/>
    <w:rsid w:val="00165196"/>
    <w:rsid w:val="001653CF"/>
    <w:rsid w:val="0016552E"/>
    <w:rsid w:val="001655C9"/>
    <w:rsid w:val="00165626"/>
    <w:rsid w:val="0016588B"/>
    <w:rsid w:val="00165C48"/>
    <w:rsid w:val="00165D8E"/>
    <w:rsid w:val="00165EBA"/>
    <w:rsid w:val="00166489"/>
    <w:rsid w:val="001664DA"/>
    <w:rsid w:val="00166709"/>
    <w:rsid w:val="001669AD"/>
    <w:rsid w:val="00167329"/>
    <w:rsid w:val="00167D81"/>
    <w:rsid w:val="001700E3"/>
    <w:rsid w:val="00170453"/>
    <w:rsid w:val="001706EA"/>
    <w:rsid w:val="00170818"/>
    <w:rsid w:val="00170A50"/>
    <w:rsid w:val="00170CFA"/>
    <w:rsid w:val="001714CF"/>
    <w:rsid w:val="00171AA2"/>
    <w:rsid w:val="00171B76"/>
    <w:rsid w:val="00171C5A"/>
    <w:rsid w:val="00171C79"/>
    <w:rsid w:val="00171D22"/>
    <w:rsid w:val="0017275D"/>
    <w:rsid w:val="00172DAC"/>
    <w:rsid w:val="00172FF6"/>
    <w:rsid w:val="0017312D"/>
    <w:rsid w:val="0017394F"/>
    <w:rsid w:val="00173A1D"/>
    <w:rsid w:val="00173B89"/>
    <w:rsid w:val="00173E05"/>
    <w:rsid w:val="00174113"/>
    <w:rsid w:val="001743CD"/>
    <w:rsid w:val="001744B0"/>
    <w:rsid w:val="00174904"/>
    <w:rsid w:val="00174B24"/>
    <w:rsid w:val="00175365"/>
    <w:rsid w:val="00175661"/>
    <w:rsid w:val="00175731"/>
    <w:rsid w:val="00175C8D"/>
    <w:rsid w:val="001760F9"/>
    <w:rsid w:val="00176142"/>
    <w:rsid w:val="00176E8D"/>
    <w:rsid w:val="00176F10"/>
    <w:rsid w:val="0017751D"/>
    <w:rsid w:val="00177892"/>
    <w:rsid w:val="0017F449"/>
    <w:rsid w:val="0018052D"/>
    <w:rsid w:val="00180744"/>
    <w:rsid w:val="00180B27"/>
    <w:rsid w:val="001815EF"/>
    <w:rsid w:val="001818B7"/>
    <w:rsid w:val="00181F7A"/>
    <w:rsid w:val="00182187"/>
    <w:rsid w:val="00182353"/>
    <w:rsid w:val="00182377"/>
    <w:rsid w:val="00182457"/>
    <w:rsid w:val="001825D1"/>
    <w:rsid w:val="00182804"/>
    <w:rsid w:val="0018280B"/>
    <w:rsid w:val="00182811"/>
    <w:rsid w:val="00182CA0"/>
    <w:rsid w:val="001832AA"/>
    <w:rsid w:val="00183B50"/>
    <w:rsid w:val="00183DDA"/>
    <w:rsid w:val="00183E19"/>
    <w:rsid w:val="00183E6D"/>
    <w:rsid w:val="0018469C"/>
    <w:rsid w:val="001847F6"/>
    <w:rsid w:val="001850CF"/>
    <w:rsid w:val="001852B8"/>
    <w:rsid w:val="00185C8C"/>
    <w:rsid w:val="00185EBC"/>
    <w:rsid w:val="0018623D"/>
    <w:rsid w:val="00186435"/>
    <w:rsid w:val="00186ABC"/>
    <w:rsid w:val="00186AF0"/>
    <w:rsid w:val="00186D41"/>
    <w:rsid w:val="00186FB1"/>
    <w:rsid w:val="00187370"/>
    <w:rsid w:val="001875E2"/>
    <w:rsid w:val="00187879"/>
    <w:rsid w:val="00187914"/>
    <w:rsid w:val="00187C65"/>
    <w:rsid w:val="00187F56"/>
    <w:rsid w:val="001905FD"/>
    <w:rsid w:val="00190A79"/>
    <w:rsid w:val="00190AB4"/>
    <w:rsid w:val="00190CC9"/>
    <w:rsid w:val="001914B5"/>
    <w:rsid w:val="001916F0"/>
    <w:rsid w:val="001916F9"/>
    <w:rsid w:val="001917DB"/>
    <w:rsid w:val="00191AE3"/>
    <w:rsid w:val="00191CFC"/>
    <w:rsid w:val="00191D84"/>
    <w:rsid w:val="00191DE4"/>
    <w:rsid w:val="00192583"/>
    <w:rsid w:val="00192BD3"/>
    <w:rsid w:val="00192C16"/>
    <w:rsid w:val="00192C5F"/>
    <w:rsid w:val="00192E02"/>
    <w:rsid w:val="00193163"/>
    <w:rsid w:val="001934A2"/>
    <w:rsid w:val="001937CA"/>
    <w:rsid w:val="0019385F"/>
    <w:rsid w:val="00193912"/>
    <w:rsid w:val="00193B65"/>
    <w:rsid w:val="00193C6E"/>
    <w:rsid w:val="00193FC2"/>
    <w:rsid w:val="00194015"/>
    <w:rsid w:val="001943DA"/>
    <w:rsid w:val="00194A8B"/>
    <w:rsid w:val="00194C0C"/>
    <w:rsid w:val="00194DF2"/>
    <w:rsid w:val="00194EBD"/>
    <w:rsid w:val="00194EDF"/>
    <w:rsid w:val="00195096"/>
    <w:rsid w:val="001951CA"/>
    <w:rsid w:val="0019539A"/>
    <w:rsid w:val="00195445"/>
    <w:rsid w:val="00195580"/>
    <w:rsid w:val="00196252"/>
    <w:rsid w:val="0019633F"/>
    <w:rsid w:val="00196506"/>
    <w:rsid w:val="00196DE1"/>
    <w:rsid w:val="001972AD"/>
    <w:rsid w:val="00197847"/>
    <w:rsid w:val="00197DB1"/>
    <w:rsid w:val="00197DE9"/>
    <w:rsid w:val="00197F4D"/>
    <w:rsid w:val="001A0382"/>
    <w:rsid w:val="001A084B"/>
    <w:rsid w:val="001A08E1"/>
    <w:rsid w:val="001A0980"/>
    <w:rsid w:val="001A1143"/>
    <w:rsid w:val="001A15E3"/>
    <w:rsid w:val="001A1F6C"/>
    <w:rsid w:val="001A2196"/>
    <w:rsid w:val="001A2538"/>
    <w:rsid w:val="001A27D6"/>
    <w:rsid w:val="001A2E8D"/>
    <w:rsid w:val="001A3017"/>
    <w:rsid w:val="001A347A"/>
    <w:rsid w:val="001A385B"/>
    <w:rsid w:val="001A38C0"/>
    <w:rsid w:val="001A3CF6"/>
    <w:rsid w:val="001A3E1E"/>
    <w:rsid w:val="001A3F30"/>
    <w:rsid w:val="001A467F"/>
    <w:rsid w:val="001A4DBB"/>
    <w:rsid w:val="001A5183"/>
    <w:rsid w:val="001A56EF"/>
    <w:rsid w:val="001A58D6"/>
    <w:rsid w:val="001A59B7"/>
    <w:rsid w:val="001A5B8C"/>
    <w:rsid w:val="001A5BF0"/>
    <w:rsid w:val="001A5C10"/>
    <w:rsid w:val="001A5CA8"/>
    <w:rsid w:val="001A5CAF"/>
    <w:rsid w:val="001A5F04"/>
    <w:rsid w:val="001A6069"/>
    <w:rsid w:val="001A667D"/>
    <w:rsid w:val="001A684D"/>
    <w:rsid w:val="001A6DB8"/>
    <w:rsid w:val="001A6FEA"/>
    <w:rsid w:val="001A7446"/>
    <w:rsid w:val="001A7688"/>
    <w:rsid w:val="001A7E52"/>
    <w:rsid w:val="001B0C37"/>
    <w:rsid w:val="001B0DF7"/>
    <w:rsid w:val="001B0E60"/>
    <w:rsid w:val="001B1470"/>
    <w:rsid w:val="001B1B95"/>
    <w:rsid w:val="001B203E"/>
    <w:rsid w:val="001B319A"/>
    <w:rsid w:val="001B3504"/>
    <w:rsid w:val="001B3789"/>
    <w:rsid w:val="001B3E73"/>
    <w:rsid w:val="001B4110"/>
    <w:rsid w:val="001B47EB"/>
    <w:rsid w:val="001B53B0"/>
    <w:rsid w:val="001B57BA"/>
    <w:rsid w:val="001B588D"/>
    <w:rsid w:val="001B59F2"/>
    <w:rsid w:val="001B5F7F"/>
    <w:rsid w:val="001B5FD2"/>
    <w:rsid w:val="001B61A6"/>
    <w:rsid w:val="001B68A4"/>
    <w:rsid w:val="001B6911"/>
    <w:rsid w:val="001B698D"/>
    <w:rsid w:val="001B71A6"/>
    <w:rsid w:val="001B7272"/>
    <w:rsid w:val="001B743B"/>
    <w:rsid w:val="001B744E"/>
    <w:rsid w:val="001B7958"/>
    <w:rsid w:val="001B7D91"/>
    <w:rsid w:val="001C0163"/>
    <w:rsid w:val="001C0284"/>
    <w:rsid w:val="001C0381"/>
    <w:rsid w:val="001C0450"/>
    <w:rsid w:val="001C1263"/>
    <w:rsid w:val="001C1379"/>
    <w:rsid w:val="001C14B2"/>
    <w:rsid w:val="001C157A"/>
    <w:rsid w:val="001C1BC1"/>
    <w:rsid w:val="001C2202"/>
    <w:rsid w:val="001C284F"/>
    <w:rsid w:val="001C2C6B"/>
    <w:rsid w:val="001C2CD7"/>
    <w:rsid w:val="001C2E2D"/>
    <w:rsid w:val="001C3703"/>
    <w:rsid w:val="001C3BC6"/>
    <w:rsid w:val="001C3CF6"/>
    <w:rsid w:val="001C4272"/>
    <w:rsid w:val="001C4891"/>
    <w:rsid w:val="001C497F"/>
    <w:rsid w:val="001C50E1"/>
    <w:rsid w:val="001C541B"/>
    <w:rsid w:val="001C575B"/>
    <w:rsid w:val="001C5CD9"/>
    <w:rsid w:val="001C642D"/>
    <w:rsid w:val="001C6722"/>
    <w:rsid w:val="001C715F"/>
    <w:rsid w:val="001C7BE8"/>
    <w:rsid w:val="001D00D9"/>
    <w:rsid w:val="001D03B7"/>
    <w:rsid w:val="001D0919"/>
    <w:rsid w:val="001D098C"/>
    <w:rsid w:val="001D0DE3"/>
    <w:rsid w:val="001D15ED"/>
    <w:rsid w:val="001D1BFC"/>
    <w:rsid w:val="001D1D21"/>
    <w:rsid w:val="001D24EA"/>
    <w:rsid w:val="001D29C1"/>
    <w:rsid w:val="001D2C19"/>
    <w:rsid w:val="001D410C"/>
    <w:rsid w:val="001D41B6"/>
    <w:rsid w:val="001D45CD"/>
    <w:rsid w:val="001D46C0"/>
    <w:rsid w:val="001D473A"/>
    <w:rsid w:val="001D67D7"/>
    <w:rsid w:val="001D69D9"/>
    <w:rsid w:val="001D6B81"/>
    <w:rsid w:val="001D6D93"/>
    <w:rsid w:val="001D721B"/>
    <w:rsid w:val="001D79CD"/>
    <w:rsid w:val="001E00DF"/>
    <w:rsid w:val="001E0258"/>
    <w:rsid w:val="001E0494"/>
    <w:rsid w:val="001E0591"/>
    <w:rsid w:val="001E07A7"/>
    <w:rsid w:val="001E07B2"/>
    <w:rsid w:val="001E0E19"/>
    <w:rsid w:val="001E16CA"/>
    <w:rsid w:val="001E1819"/>
    <w:rsid w:val="001E1B10"/>
    <w:rsid w:val="001E1CA2"/>
    <w:rsid w:val="001E237E"/>
    <w:rsid w:val="001E25D3"/>
    <w:rsid w:val="001E27AE"/>
    <w:rsid w:val="001E2ADF"/>
    <w:rsid w:val="001E2B4D"/>
    <w:rsid w:val="001E2C1F"/>
    <w:rsid w:val="001E2D7C"/>
    <w:rsid w:val="001E2E0E"/>
    <w:rsid w:val="001E3080"/>
    <w:rsid w:val="001E350F"/>
    <w:rsid w:val="001E3799"/>
    <w:rsid w:val="001E3872"/>
    <w:rsid w:val="001E3F98"/>
    <w:rsid w:val="001E3FEA"/>
    <w:rsid w:val="001E4BE0"/>
    <w:rsid w:val="001E57A5"/>
    <w:rsid w:val="001E5F35"/>
    <w:rsid w:val="001E5F85"/>
    <w:rsid w:val="001E6070"/>
    <w:rsid w:val="001E65C5"/>
    <w:rsid w:val="001E6B41"/>
    <w:rsid w:val="001E6EE9"/>
    <w:rsid w:val="001E763A"/>
    <w:rsid w:val="001E7BA6"/>
    <w:rsid w:val="001F02F6"/>
    <w:rsid w:val="001F0354"/>
    <w:rsid w:val="001F039F"/>
    <w:rsid w:val="001F0875"/>
    <w:rsid w:val="001F0ABC"/>
    <w:rsid w:val="001F0C38"/>
    <w:rsid w:val="001F1063"/>
    <w:rsid w:val="001F1288"/>
    <w:rsid w:val="001F14BF"/>
    <w:rsid w:val="001F2388"/>
    <w:rsid w:val="001F259B"/>
    <w:rsid w:val="001F2745"/>
    <w:rsid w:val="001F2AC5"/>
    <w:rsid w:val="001F3115"/>
    <w:rsid w:val="001F3520"/>
    <w:rsid w:val="001F37D5"/>
    <w:rsid w:val="001F38E7"/>
    <w:rsid w:val="001F3F62"/>
    <w:rsid w:val="001F521D"/>
    <w:rsid w:val="001F530A"/>
    <w:rsid w:val="001F5BF5"/>
    <w:rsid w:val="001F604E"/>
    <w:rsid w:val="001F62FC"/>
    <w:rsid w:val="001F639F"/>
    <w:rsid w:val="001F737B"/>
    <w:rsid w:val="001F7397"/>
    <w:rsid w:val="001F7769"/>
    <w:rsid w:val="001F79EC"/>
    <w:rsid w:val="001F7C45"/>
    <w:rsid w:val="001F7EF8"/>
    <w:rsid w:val="00200124"/>
    <w:rsid w:val="00200428"/>
    <w:rsid w:val="002006DB"/>
    <w:rsid w:val="00200BC3"/>
    <w:rsid w:val="00200F75"/>
    <w:rsid w:val="002010C7"/>
    <w:rsid w:val="0020112C"/>
    <w:rsid w:val="002011BA"/>
    <w:rsid w:val="00201208"/>
    <w:rsid w:val="0020122F"/>
    <w:rsid w:val="00201683"/>
    <w:rsid w:val="00201C98"/>
    <w:rsid w:val="00201D6E"/>
    <w:rsid w:val="00201DD4"/>
    <w:rsid w:val="00203446"/>
    <w:rsid w:val="00203CA1"/>
    <w:rsid w:val="00204749"/>
    <w:rsid w:val="0020512A"/>
    <w:rsid w:val="00205662"/>
    <w:rsid w:val="002056FA"/>
    <w:rsid w:val="00205B28"/>
    <w:rsid w:val="00205BF5"/>
    <w:rsid w:val="00206312"/>
    <w:rsid w:val="00206E1E"/>
    <w:rsid w:val="0020764F"/>
    <w:rsid w:val="0020786F"/>
    <w:rsid w:val="00207DE9"/>
    <w:rsid w:val="00207FB6"/>
    <w:rsid w:val="00210117"/>
    <w:rsid w:val="00210222"/>
    <w:rsid w:val="002107DC"/>
    <w:rsid w:val="00210814"/>
    <w:rsid w:val="002111A6"/>
    <w:rsid w:val="002112E8"/>
    <w:rsid w:val="00211425"/>
    <w:rsid w:val="00211483"/>
    <w:rsid w:val="002114A5"/>
    <w:rsid w:val="002114BE"/>
    <w:rsid w:val="002116C3"/>
    <w:rsid w:val="00211E18"/>
    <w:rsid w:val="0021229E"/>
    <w:rsid w:val="0021283F"/>
    <w:rsid w:val="00212A7A"/>
    <w:rsid w:val="00212D14"/>
    <w:rsid w:val="00212EFC"/>
    <w:rsid w:val="00213BDC"/>
    <w:rsid w:val="00213C1E"/>
    <w:rsid w:val="00213EC4"/>
    <w:rsid w:val="00214052"/>
    <w:rsid w:val="002142CD"/>
    <w:rsid w:val="0021469F"/>
    <w:rsid w:val="00214B71"/>
    <w:rsid w:val="00215322"/>
    <w:rsid w:val="002155B1"/>
    <w:rsid w:val="002157F7"/>
    <w:rsid w:val="00215D9D"/>
    <w:rsid w:val="00215DA6"/>
    <w:rsid w:val="00215DFC"/>
    <w:rsid w:val="0021630F"/>
    <w:rsid w:val="002167AE"/>
    <w:rsid w:val="00216C12"/>
    <w:rsid w:val="00216D0A"/>
    <w:rsid w:val="00217079"/>
    <w:rsid w:val="002176A5"/>
    <w:rsid w:val="0021770A"/>
    <w:rsid w:val="002200BE"/>
    <w:rsid w:val="0022076B"/>
    <w:rsid w:val="00220EA3"/>
    <w:rsid w:val="0022101B"/>
    <w:rsid w:val="002213B6"/>
    <w:rsid w:val="0022151D"/>
    <w:rsid w:val="00221C1F"/>
    <w:rsid w:val="002225B1"/>
    <w:rsid w:val="002228AB"/>
    <w:rsid w:val="00222F71"/>
    <w:rsid w:val="00223051"/>
    <w:rsid w:val="00223319"/>
    <w:rsid w:val="0022339D"/>
    <w:rsid w:val="002234AA"/>
    <w:rsid w:val="002235FE"/>
    <w:rsid w:val="00223B51"/>
    <w:rsid w:val="00223D7B"/>
    <w:rsid w:val="00224069"/>
    <w:rsid w:val="0022420D"/>
    <w:rsid w:val="002244EC"/>
    <w:rsid w:val="00224722"/>
    <w:rsid w:val="00224B4C"/>
    <w:rsid w:val="002253DF"/>
    <w:rsid w:val="002254D2"/>
    <w:rsid w:val="00225A7A"/>
    <w:rsid w:val="00225FAB"/>
    <w:rsid w:val="0022622B"/>
    <w:rsid w:val="00226302"/>
    <w:rsid w:val="00226645"/>
    <w:rsid w:val="0022695F"/>
    <w:rsid w:val="00226A71"/>
    <w:rsid w:val="00226ADA"/>
    <w:rsid w:val="00227030"/>
    <w:rsid w:val="002272DF"/>
    <w:rsid w:val="0022751A"/>
    <w:rsid w:val="00227A5D"/>
    <w:rsid w:val="00227DC2"/>
    <w:rsid w:val="0023046C"/>
    <w:rsid w:val="002305C6"/>
    <w:rsid w:val="00230A20"/>
    <w:rsid w:val="00230DDD"/>
    <w:rsid w:val="00231115"/>
    <w:rsid w:val="002313CD"/>
    <w:rsid w:val="002316A5"/>
    <w:rsid w:val="00231EE4"/>
    <w:rsid w:val="00231EF7"/>
    <w:rsid w:val="002327C7"/>
    <w:rsid w:val="00232803"/>
    <w:rsid w:val="002328D3"/>
    <w:rsid w:val="002331CB"/>
    <w:rsid w:val="00233329"/>
    <w:rsid w:val="00233599"/>
    <w:rsid w:val="00233B2F"/>
    <w:rsid w:val="00233F45"/>
    <w:rsid w:val="00234B43"/>
    <w:rsid w:val="00234BE6"/>
    <w:rsid w:val="00234C30"/>
    <w:rsid w:val="002352C9"/>
    <w:rsid w:val="00235790"/>
    <w:rsid w:val="00235A5C"/>
    <w:rsid w:val="00235BFA"/>
    <w:rsid w:val="00235C27"/>
    <w:rsid w:val="0023609E"/>
    <w:rsid w:val="002364EB"/>
    <w:rsid w:val="002367BB"/>
    <w:rsid w:val="002367D0"/>
    <w:rsid w:val="00236856"/>
    <w:rsid w:val="00236905"/>
    <w:rsid w:val="00237F18"/>
    <w:rsid w:val="002402BD"/>
    <w:rsid w:val="00240420"/>
    <w:rsid w:val="002405C1"/>
    <w:rsid w:val="00240626"/>
    <w:rsid w:val="002407FD"/>
    <w:rsid w:val="00240ECA"/>
    <w:rsid w:val="00240F24"/>
    <w:rsid w:val="002412D1"/>
    <w:rsid w:val="00241A5C"/>
    <w:rsid w:val="00241BC7"/>
    <w:rsid w:val="00241C12"/>
    <w:rsid w:val="0024200B"/>
    <w:rsid w:val="0024235F"/>
    <w:rsid w:val="00242407"/>
    <w:rsid w:val="00242BBE"/>
    <w:rsid w:val="00242D39"/>
    <w:rsid w:val="002434A5"/>
    <w:rsid w:val="00243B74"/>
    <w:rsid w:val="00243D93"/>
    <w:rsid w:val="00244106"/>
    <w:rsid w:val="002447B9"/>
    <w:rsid w:val="00244AD8"/>
    <w:rsid w:val="00244B01"/>
    <w:rsid w:val="00244C14"/>
    <w:rsid w:val="002452A8"/>
    <w:rsid w:val="00245611"/>
    <w:rsid w:val="00245889"/>
    <w:rsid w:val="00246105"/>
    <w:rsid w:val="0024669B"/>
    <w:rsid w:val="00246872"/>
    <w:rsid w:val="002473A5"/>
    <w:rsid w:val="002473C7"/>
    <w:rsid w:val="0024775C"/>
    <w:rsid w:val="002477F1"/>
    <w:rsid w:val="0024789B"/>
    <w:rsid w:val="00247AFA"/>
    <w:rsid w:val="00247F69"/>
    <w:rsid w:val="0025011F"/>
    <w:rsid w:val="002504BE"/>
    <w:rsid w:val="0025080C"/>
    <w:rsid w:val="002509DE"/>
    <w:rsid w:val="00250E51"/>
    <w:rsid w:val="002511CA"/>
    <w:rsid w:val="002513CD"/>
    <w:rsid w:val="00251B65"/>
    <w:rsid w:val="0025234B"/>
    <w:rsid w:val="0025237B"/>
    <w:rsid w:val="002524F9"/>
    <w:rsid w:val="0025256A"/>
    <w:rsid w:val="00252826"/>
    <w:rsid w:val="002528D6"/>
    <w:rsid w:val="00252A68"/>
    <w:rsid w:val="00252B1B"/>
    <w:rsid w:val="00252B29"/>
    <w:rsid w:val="00253477"/>
    <w:rsid w:val="002535FD"/>
    <w:rsid w:val="00253647"/>
    <w:rsid w:val="00253886"/>
    <w:rsid w:val="002539D7"/>
    <w:rsid w:val="002548B0"/>
    <w:rsid w:val="00255262"/>
    <w:rsid w:val="0025549F"/>
    <w:rsid w:val="0025550C"/>
    <w:rsid w:val="00255C7D"/>
    <w:rsid w:val="0025633F"/>
    <w:rsid w:val="00256608"/>
    <w:rsid w:val="00256876"/>
    <w:rsid w:val="002571FE"/>
    <w:rsid w:val="0025760D"/>
    <w:rsid w:val="0025799F"/>
    <w:rsid w:val="00257A3E"/>
    <w:rsid w:val="00257CC1"/>
    <w:rsid w:val="00260171"/>
    <w:rsid w:val="00260881"/>
    <w:rsid w:val="00260C28"/>
    <w:rsid w:val="00260D47"/>
    <w:rsid w:val="002610CF"/>
    <w:rsid w:val="002614EF"/>
    <w:rsid w:val="00261E6B"/>
    <w:rsid w:val="00261F52"/>
    <w:rsid w:val="002624CC"/>
    <w:rsid w:val="00262864"/>
    <w:rsid w:val="002633B1"/>
    <w:rsid w:val="00263438"/>
    <w:rsid w:val="002638F6"/>
    <w:rsid w:val="00264010"/>
    <w:rsid w:val="0026426C"/>
    <w:rsid w:val="0026439D"/>
    <w:rsid w:val="0026489F"/>
    <w:rsid w:val="00264AB7"/>
    <w:rsid w:val="00264B2F"/>
    <w:rsid w:val="00264D7E"/>
    <w:rsid w:val="00264ED9"/>
    <w:rsid w:val="00265002"/>
    <w:rsid w:val="002654DA"/>
    <w:rsid w:val="00265AA6"/>
    <w:rsid w:val="0026631C"/>
    <w:rsid w:val="0026642E"/>
    <w:rsid w:val="0026644B"/>
    <w:rsid w:val="0026663B"/>
    <w:rsid w:val="0026671B"/>
    <w:rsid w:val="00266ADB"/>
    <w:rsid w:val="00266EEC"/>
    <w:rsid w:val="00267464"/>
    <w:rsid w:val="0026793A"/>
    <w:rsid w:val="0026796A"/>
    <w:rsid w:val="00267D0D"/>
    <w:rsid w:val="00267E77"/>
    <w:rsid w:val="00267FD0"/>
    <w:rsid w:val="00270626"/>
    <w:rsid w:val="00270C99"/>
    <w:rsid w:val="00271D0F"/>
    <w:rsid w:val="00272100"/>
    <w:rsid w:val="00272B37"/>
    <w:rsid w:val="00272D77"/>
    <w:rsid w:val="002735A3"/>
    <w:rsid w:val="002735B6"/>
    <w:rsid w:val="00273AAF"/>
    <w:rsid w:val="00273B53"/>
    <w:rsid w:val="00273BD3"/>
    <w:rsid w:val="00273C59"/>
    <w:rsid w:val="00273CB9"/>
    <w:rsid w:val="00273E5B"/>
    <w:rsid w:val="002741F5"/>
    <w:rsid w:val="00274330"/>
    <w:rsid w:val="0027435A"/>
    <w:rsid w:val="00274707"/>
    <w:rsid w:val="00274912"/>
    <w:rsid w:val="00274926"/>
    <w:rsid w:val="00274DFA"/>
    <w:rsid w:val="002755A8"/>
    <w:rsid w:val="00275696"/>
    <w:rsid w:val="002758A3"/>
    <w:rsid w:val="00275DC7"/>
    <w:rsid w:val="0027622A"/>
    <w:rsid w:val="0027632E"/>
    <w:rsid w:val="0027646E"/>
    <w:rsid w:val="00276DFD"/>
    <w:rsid w:val="0027705B"/>
    <w:rsid w:val="00277195"/>
    <w:rsid w:val="00277543"/>
    <w:rsid w:val="002775E4"/>
    <w:rsid w:val="00277C61"/>
    <w:rsid w:val="00277E04"/>
    <w:rsid w:val="00280B1E"/>
    <w:rsid w:val="00280C6C"/>
    <w:rsid w:val="00280EFA"/>
    <w:rsid w:val="0028142D"/>
    <w:rsid w:val="0028170B"/>
    <w:rsid w:val="002819D4"/>
    <w:rsid w:val="00281A1B"/>
    <w:rsid w:val="00281A2A"/>
    <w:rsid w:val="00281D32"/>
    <w:rsid w:val="00281D86"/>
    <w:rsid w:val="0028279D"/>
    <w:rsid w:val="00282D82"/>
    <w:rsid w:val="00282FE4"/>
    <w:rsid w:val="002831FC"/>
    <w:rsid w:val="00283990"/>
    <w:rsid w:val="00283A0E"/>
    <w:rsid w:val="00283DB4"/>
    <w:rsid w:val="0028438C"/>
    <w:rsid w:val="00284683"/>
    <w:rsid w:val="002857F3"/>
    <w:rsid w:val="00285D30"/>
    <w:rsid w:val="00285DDC"/>
    <w:rsid w:val="00286665"/>
    <w:rsid w:val="00286BEB"/>
    <w:rsid w:val="00286D8E"/>
    <w:rsid w:val="00287231"/>
    <w:rsid w:val="00287285"/>
    <w:rsid w:val="002876A0"/>
    <w:rsid w:val="00287B38"/>
    <w:rsid w:val="00287D64"/>
    <w:rsid w:val="00287EFF"/>
    <w:rsid w:val="00290F5C"/>
    <w:rsid w:val="00290F87"/>
    <w:rsid w:val="0029147B"/>
    <w:rsid w:val="00291BCF"/>
    <w:rsid w:val="00292071"/>
    <w:rsid w:val="00292B48"/>
    <w:rsid w:val="00292E65"/>
    <w:rsid w:val="00293955"/>
    <w:rsid w:val="00293D4D"/>
    <w:rsid w:val="00293D5B"/>
    <w:rsid w:val="00293DB3"/>
    <w:rsid w:val="00293FA3"/>
    <w:rsid w:val="002942D4"/>
    <w:rsid w:val="002944C7"/>
    <w:rsid w:val="00294D06"/>
    <w:rsid w:val="00295312"/>
    <w:rsid w:val="00296188"/>
    <w:rsid w:val="0029689B"/>
    <w:rsid w:val="002968FB"/>
    <w:rsid w:val="00296B21"/>
    <w:rsid w:val="00296BA9"/>
    <w:rsid w:val="002971C6"/>
    <w:rsid w:val="00297255"/>
    <w:rsid w:val="00297464"/>
    <w:rsid w:val="0029769B"/>
    <w:rsid w:val="00297727"/>
    <w:rsid w:val="002A02AF"/>
    <w:rsid w:val="002A0405"/>
    <w:rsid w:val="002A040D"/>
    <w:rsid w:val="002A0494"/>
    <w:rsid w:val="002A0A4B"/>
    <w:rsid w:val="002A0E05"/>
    <w:rsid w:val="002A0ED8"/>
    <w:rsid w:val="002A1407"/>
    <w:rsid w:val="002A1C34"/>
    <w:rsid w:val="002A259E"/>
    <w:rsid w:val="002A26D3"/>
    <w:rsid w:val="002A270D"/>
    <w:rsid w:val="002A2AE5"/>
    <w:rsid w:val="002A2EBB"/>
    <w:rsid w:val="002A460E"/>
    <w:rsid w:val="002A4640"/>
    <w:rsid w:val="002A4650"/>
    <w:rsid w:val="002A46A0"/>
    <w:rsid w:val="002A5743"/>
    <w:rsid w:val="002A5C51"/>
    <w:rsid w:val="002A5E91"/>
    <w:rsid w:val="002A632B"/>
    <w:rsid w:val="002A64B7"/>
    <w:rsid w:val="002A65BE"/>
    <w:rsid w:val="002A68E4"/>
    <w:rsid w:val="002A7231"/>
    <w:rsid w:val="002A77BC"/>
    <w:rsid w:val="002A79C7"/>
    <w:rsid w:val="002A7B60"/>
    <w:rsid w:val="002B00E3"/>
    <w:rsid w:val="002B04C2"/>
    <w:rsid w:val="002B0525"/>
    <w:rsid w:val="002B0847"/>
    <w:rsid w:val="002B08EA"/>
    <w:rsid w:val="002B098F"/>
    <w:rsid w:val="002B0D19"/>
    <w:rsid w:val="002B0D6E"/>
    <w:rsid w:val="002B1139"/>
    <w:rsid w:val="002B1DF0"/>
    <w:rsid w:val="002B1F50"/>
    <w:rsid w:val="002B22F2"/>
    <w:rsid w:val="002B2472"/>
    <w:rsid w:val="002B26FF"/>
    <w:rsid w:val="002B2ADB"/>
    <w:rsid w:val="002B3232"/>
    <w:rsid w:val="002B3388"/>
    <w:rsid w:val="002B33A8"/>
    <w:rsid w:val="002B3466"/>
    <w:rsid w:val="002B34A8"/>
    <w:rsid w:val="002B397F"/>
    <w:rsid w:val="002B3DC9"/>
    <w:rsid w:val="002B3EBA"/>
    <w:rsid w:val="002B3EEF"/>
    <w:rsid w:val="002B4461"/>
    <w:rsid w:val="002B48CE"/>
    <w:rsid w:val="002B4C8C"/>
    <w:rsid w:val="002B4D5E"/>
    <w:rsid w:val="002B54AF"/>
    <w:rsid w:val="002B5EC9"/>
    <w:rsid w:val="002B60D8"/>
    <w:rsid w:val="002B7877"/>
    <w:rsid w:val="002B7ED7"/>
    <w:rsid w:val="002C016E"/>
    <w:rsid w:val="002C019C"/>
    <w:rsid w:val="002C01A9"/>
    <w:rsid w:val="002C042F"/>
    <w:rsid w:val="002C04C1"/>
    <w:rsid w:val="002C0582"/>
    <w:rsid w:val="002C0839"/>
    <w:rsid w:val="002C08DB"/>
    <w:rsid w:val="002C0D27"/>
    <w:rsid w:val="002C1311"/>
    <w:rsid w:val="002C1423"/>
    <w:rsid w:val="002C16B8"/>
    <w:rsid w:val="002C172F"/>
    <w:rsid w:val="002C1936"/>
    <w:rsid w:val="002C1996"/>
    <w:rsid w:val="002C19B8"/>
    <w:rsid w:val="002C1C94"/>
    <w:rsid w:val="002C204D"/>
    <w:rsid w:val="002C227B"/>
    <w:rsid w:val="002C2695"/>
    <w:rsid w:val="002C2ABE"/>
    <w:rsid w:val="002C2B94"/>
    <w:rsid w:val="002C2D04"/>
    <w:rsid w:val="002C3215"/>
    <w:rsid w:val="002C349C"/>
    <w:rsid w:val="002C3584"/>
    <w:rsid w:val="002C38B0"/>
    <w:rsid w:val="002C3E03"/>
    <w:rsid w:val="002C40CE"/>
    <w:rsid w:val="002C4499"/>
    <w:rsid w:val="002C5CB9"/>
    <w:rsid w:val="002C5EE3"/>
    <w:rsid w:val="002C61AB"/>
    <w:rsid w:val="002C6B18"/>
    <w:rsid w:val="002C6B75"/>
    <w:rsid w:val="002C6D72"/>
    <w:rsid w:val="002C6DD5"/>
    <w:rsid w:val="002C7135"/>
    <w:rsid w:val="002C7469"/>
    <w:rsid w:val="002C748C"/>
    <w:rsid w:val="002C76E8"/>
    <w:rsid w:val="002C772B"/>
    <w:rsid w:val="002C7F9D"/>
    <w:rsid w:val="002D0441"/>
    <w:rsid w:val="002D0563"/>
    <w:rsid w:val="002D0680"/>
    <w:rsid w:val="002D0D7C"/>
    <w:rsid w:val="002D1116"/>
    <w:rsid w:val="002D1308"/>
    <w:rsid w:val="002D16E9"/>
    <w:rsid w:val="002D16F0"/>
    <w:rsid w:val="002D172A"/>
    <w:rsid w:val="002D1DE0"/>
    <w:rsid w:val="002D1FD7"/>
    <w:rsid w:val="002D2F52"/>
    <w:rsid w:val="002D357F"/>
    <w:rsid w:val="002D3647"/>
    <w:rsid w:val="002D3E0B"/>
    <w:rsid w:val="002D3FA2"/>
    <w:rsid w:val="002D41EF"/>
    <w:rsid w:val="002D43A0"/>
    <w:rsid w:val="002D442E"/>
    <w:rsid w:val="002D498B"/>
    <w:rsid w:val="002D5208"/>
    <w:rsid w:val="002D52D5"/>
    <w:rsid w:val="002D556B"/>
    <w:rsid w:val="002D586F"/>
    <w:rsid w:val="002D5C09"/>
    <w:rsid w:val="002D689D"/>
    <w:rsid w:val="002D719B"/>
    <w:rsid w:val="002D7234"/>
    <w:rsid w:val="002D74F6"/>
    <w:rsid w:val="002D77B4"/>
    <w:rsid w:val="002D79FF"/>
    <w:rsid w:val="002D7A3C"/>
    <w:rsid w:val="002E0070"/>
    <w:rsid w:val="002E0811"/>
    <w:rsid w:val="002E0B29"/>
    <w:rsid w:val="002E16BD"/>
    <w:rsid w:val="002E1974"/>
    <w:rsid w:val="002E201C"/>
    <w:rsid w:val="002E28EB"/>
    <w:rsid w:val="002E2911"/>
    <w:rsid w:val="002E2923"/>
    <w:rsid w:val="002E2FE3"/>
    <w:rsid w:val="002E350F"/>
    <w:rsid w:val="002E3690"/>
    <w:rsid w:val="002E37D3"/>
    <w:rsid w:val="002E397F"/>
    <w:rsid w:val="002E3B78"/>
    <w:rsid w:val="002E3BA5"/>
    <w:rsid w:val="002E3F6D"/>
    <w:rsid w:val="002E429B"/>
    <w:rsid w:val="002E42AD"/>
    <w:rsid w:val="002E43CA"/>
    <w:rsid w:val="002E4A7C"/>
    <w:rsid w:val="002E504D"/>
    <w:rsid w:val="002E5156"/>
    <w:rsid w:val="002E5198"/>
    <w:rsid w:val="002E525B"/>
    <w:rsid w:val="002E53F1"/>
    <w:rsid w:val="002E5B0E"/>
    <w:rsid w:val="002E5E1D"/>
    <w:rsid w:val="002E6B0F"/>
    <w:rsid w:val="002E6DF1"/>
    <w:rsid w:val="002E71FF"/>
    <w:rsid w:val="002E7295"/>
    <w:rsid w:val="002E738A"/>
    <w:rsid w:val="002E7CF8"/>
    <w:rsid w:val="002F013B"/>
    <w:rsid w:val="002F02E6"/>
    <w:rsid w:val="002F0544"/>
    <w:rsid w:val="002F09B6"/>
    <w:rsid w:val="002F0B15"/>
    <w:rsid w:val="002F0DA6"/>
    <w:rsid w:val="002F0F05"/>
    <w:rsid w:val="002F116D"/>
    <w:rsid w:val="002F1A70"/>
    <w:rsid w:val="002F1C87"/>
    <w:rsid w:val="002F1DE0"/>
    <w:rsid w:val="002F1F00"/>
    <w:rsid w:val="002F20A1"/>
    <w:rsid w:val="002F2207"/>
    <w:rsid w:val="002F25CC"/>
    <w:rsid w:val="002F2623"/>
    <w:rsid w:val="002F26F4"/>
    <w:rsid w:val="002F2DE2"/>
    <w:rsid w:val="002F2DE7"/>
    <w:rsid w:val="002F33ED"/>
    <w:rsid w:val="002F3509"/>
    <w:rsid w:val="002F385D"/>
    <w:rsid w:val="002F3B16"/>
    <w:rsid w:val="002F3B89"/>
    <w:rsid w:val="002F4140"/>
    <w:rsid w:val="002F43BC"/>
    <w:rsid w:val="002F455F"/>
    <w:rsid w:val="002F47D9"/>
    <w:rsid w:val="002F4905"/>
    <w:rsid w:val="002F4D4D"/>
    <w:rsid w:val="002F53CF"/>
    <w:rsid w:val="002F5930"/>
    <w:rsid w:val="002F5CBB"/>
    <w:rsid w:val="002F62E8"/>
    <w:rsid w:val="002F64DD"/>
    <w:rsid w:val="002F6A11"/>
    <w:rsid w:val="002F6CD3"/>
    <w:rsid w:val="002F6D49"/>
    <w:rsid w:val="002F7305"/>
    <w:rsid w:val="002F736C"/>
    <w:rsid w:val="002F743F"/>
    <w:rsid w:val="002F75CD"/>
    <w:rsid w:val="002F7D08"/>
    <w:rsid w:val="002F7E9E"/>
    <w:rsid w:val="002F7EF7"/>
    <w:rsid w:val="003004A6"/>
    <w:rsid w:val="003004AC"/>
    <w:rsid w:val="00300871"/>
    <w:rsid w:val="0030099E"/>
    <w:rsid w:val="00300C15"/>
    <w:rsid w:val="00300FC8"/>
    <w:rsid w:val="00301129"/>
    <w:rsid w:val="003011D7"/>
    <w:rsid w:val="00301300"/>
    <w:rsid w:val="00301325"/>
    <w:rsid w:val="00301462"/>
    <w:rsid w:val="00301701"/>
    <w:rsid w:val="00301D9B"/>
    <w:rsid w:val="00302C52"/>
    <w:rsid w:val="00302D39"/>
    <w:rsid w:val="0030312D"/>
    <w:rsid w:val="0030320D"/>
    <w:rsid w:val="0030323F"/>
    <w:rsid w:val="00303A78"/>
    <w:rsid w:val="00303C82"/>
    <w:rsid w:val="003041BA"/>
    <w:rsid w:val="003044BE"/>
    <w:rsid w:val="003046A9"/>
    <w:rsid w:val="0030473B"/>
    <w:rsid w:val="003049FE"/>
    <w:rsid w:val="00304B48"/>
    <w:rsid w:val="00304C2D"/>
    <w:rsid w:val="0030522E"/>
    <w:rsid w:val="00305406"/>
    <w:rsid w:val="0030551F"/>
    <w:rsid w:val="0030583A"/>
    <w:rsid w:val="00305929"/>
    <w:rsid w:val="00305AE2"/>
    <w:rsid w:val="00305D2F"/>
    <w:rsid w:val="003060D3"/>
    <w:rsid w:val="00306A1E"/>
    <w:rsid w:val="00306A39"/>
    <w:rsid w:val="003070A9"/>
    <w:rsid w:val="00307161"/>
    <w:rsid w:val="00307921"/>
    <w:rsid w:val="00307943"/>
    <w:rsid w:val="00307A34"/>
    <w:rsid w:val="00307B2F"/>
    <w:rsid w:val="00310158"/>
    <w:rsid w:val="00310231"/>
    <w:rsid w:val="003106CA"/>
    <w:rsid w:val="00310C41"/>
    <w:rsid w:val="00311404"/>
    <w:rsid w:val="0031140D"/>
    <w:rsid w:val="00311D82"/>
    <w:rsid w:val="00311E4E"/>
    <w:rsid w:val="003126E7"/>
    <w:rsid w:val="00313772"/>
    <w:rsid w:val="00313F3E"/>
    <w:rsid w:val="00314030"/>
    <w:rsid w:val="0031422A"/>
    <w:rsid w:val="003146F3"/>
    <w:rsid w:val="00314BFA"/>
    <w:rsid w:val="00314D4A"/>
    <w:rsid w:val="003150C7"/>
    <w:rsid w:val="00316016"/>
    <w:rsid w:val="00316174"/>
    <w:rsid w:val="003166C0"/>
    <w:rsid w:val="00316CA6"/>
    <w:rsid w:val="0031786E"/>
    <w:rsid w:val="00317EA6"/>
    <w:rsid w:val="00320073"/>
    <w:rsid w:val="003200E2"/>
    <w:rsid w:val="003200F6"/>
    <w:rsid w:val="0032011E"/>
    <w:rsid w:val="003204B8"/>
    <w:rsid w:val="0032056B"/>
    <w:rsid w:val="00320636"/>
    <w:rsid w:val="003206A0"/>
    <w:rsid w:val="00320745"/>
    <w:rsid w:val="00320791"/>
    <w:rsid w:val="00320B99"/>
    <w:rsid w:val="00320D45"/>
    <w:rsid w:val="003211F2"/>
    <w:rsid w:val="003215FF"/>
    <w:rsid w:val="003217F9"/>
    <w:rsid w:val="00321896"/>
    <w:rsid w:val="003218AC"/>
    <w:rsid w:val="003222E9"/>
    <w:rsid w:val="003224EB"/>
    <w:rsid w:val="00322795"/>
    <w:rsid w:val="00322852"/>
    <w:rsid w:val="00322963"/>
    <w:rsid w:val="00322E45"/>
    <w:rsid w:val="00323718"/>
    <w:rsid w:val="0032389D"/>
    <w:rsid w:val="00323997"/>
    <w:rsid w:val="00323BED"/>
    <w:rsid w:val="00323FD7"/>
    <w:rsid w:val="003240DE"/>
    <w:rsid w:val="003243D1"/>
    <w:rsid w:val="0032456D"/>
    <w:rsid w:val="0032466B"/>
    <w:rsid w:val="003249AB"/>
    <w:rsid w:val="00324AB5"/>
    <w:rsid w:val="00324BA6"/>
    <w:rsid w:val="00325264"/>
    <w:rsid w:val="0032574C"/>
    <w:rsid w:val="00325C87"/>
    <w:rsid w:val="00325E37"/>
    <w:rsid w:val="003260D0"/>
    <w:rsid w:val="00326340"/>
    <w:rsid w:val="00326738"/>
    <w:rsid w:val="00326E49"/>
    <w:rsid w:val="00326F8C"/>
    <w:rsid w:val="0032725A"/>
    <w:rsid w:val="00327327"/>
    <w:rsid w:val="0032754C"/>
    <w:rsid w:val="00327920"/>
    <w:rsid w:val="00327E11"/>
    <w:rsid w:val="003301A3"/>
    <w:rsid w:val="003304AE"/>
    <w:rsid w:val="0033057E"/>
    <w:rsid w:val="003305D5"/>
    <w:rsid w:val="003309B9"/>
    <w:rsid w:val="00330B9B"/>
    <w:rsid w:val="00330E81"/>
    <w:rsid w:val="003316E4"/>
    <w:rsid w:val="00331DFF"/>
    <w:rsid w:val="003320CD"/>
    <w:rsid w:val="00332327"/>
    <w:rsid w:val="0033265C"/>
    <w:rsid w:val="00332825"/>
    <w:rsid w:val="00332E31"/>
    <w:rsid w:val="00333FEC"/>
    <w:rsid w:val="00334032"/>
    <w:rsid w:val="00334177"/>
    <w:rsid w:val="00334245"/>
    <w:rsid w:val="00334A8A"/>
    <w:rsid w:val="00334CF2"/>
    <w:rsid w:val="00334E73"/>
    <w:rsid w:val="003350ED"/>
    <w:rsid w:val="00335452"/>
    <w:rsid w:val="00335744"/>
    <w:rsid w:val="00335B29"/>
    <w:rsid w:val="00336F3B"/>
    <w:rsid w:val="00336FBC"/>
    <w:rsid w:val="00337003"/>
    <w:rsid w:val="0033711D"/>
    <w:rsid w:val="00337223"/>
    <w:rsid w:val="003373B8"/>
    <w:rsid w:val="0033745C"/>
    <w:rsid w:val="003375C9"/>
    <w:rsid w:val="00337869"/>
    <w:rsid w:val="00337FEF"/>
    <w:rsid w:val="00340040"/>
    <w:rsid w:val="0034032E"/>
    <w:rsid w:val="00340B0C"/>
    <w:rsid w:val="00340FD1"/>
    <w:rsid w:val="00341B37"/>
    <w:rsid w:val="0034215F"/>
    <w:rsid w:val="00342A87"/>
    <w:rsid w:val="0034321B"/>
    <w:rsid w:val="003432FC"/>
    <w:rsid w:val="003433F3"/>
    <w:rsid w:val="003437A8"/>
    <w:rsid w:val="00343B4F"/>
    <w:rsid w:val="00343FC3"/>
    <w:rsid w:val="0034439F"/>
    <w:rsid w:val="003445F1"/>
    <w:rsid w:val="00344891"/>
    <w:rsid w:val="00345013"/>
    <w:rsid w:val="0034588F"/>
    <w:rsid w:val="003459BC"/>
    <w:rsid w:val="00345D5E"/>
    <w:rsid w:val="0034625D"/>
    <w:rsid w:val="0034649F"/>
    <w:rsid w:val="003465A0"/>
    <w:rsid w:val="003468E1"/>
    <w:rsid w:val="003478F2"/>
    <w:rsid w:val="003479C2"/>
    <w:rsid w:val="00350217"/>
    <w:rsid w:val="003504D4"/>
    <w:rsid w:val="003507C8"/>
    <w:rsid w:val="00350D51"/>
    <w:rsid w:val="00350E7F"/>
    <w:rsid w:val="003513DD"/>
    <w:rsid w:val="00351B19"/>
    <w:rsid w:val="00351C12"/>
    <w:rsid w:val="00351D5A"/>
    <w:rsid w:val="00351E7E"/>
    <w:rsid w:val="00351EBA"/>
    <w:rsid w:val="00352335"/>
    <w:rsid w:val="0035265C"/>
    <w:rsid w:val="00352671"/>
    <w:rsid w:val="0035276A"/>
    <w:rsid w:val="003529D2"/>
    <w:rsid w:val="00352D3A"/>
    <w:rsid w:val="0035357B"/>
    <w:rsid w:val="003535EA"/>
    <w:rsid w:val="00353C14"/>
    <w:rsid w:val="0035448B"/>
    <w:rsid w:val="00354AF4"/>
    <w:rsid w:val="0035580C"/>
    <w:rsid w:val="0035583D"/>
    <w:rsid w:val="00355CD1"/>
    <w:rsid w:val="0035607E"/>
    <w:rsid w:val="00356090"/>
    <w:rsid w:val="00356523"/>
    <w:rsid w:val="0035663E"/>
    <w:rsid w:val="00356A10"/>
    <w:rsid w:val="00356D2F"/>
    <w:rsid w:val="00356F55"/>
    <w:rsid w:val="00357207"/>
    <w:rsid w:val="00357481"/>
    <w:rsid w:val="00357D0E"/>
    <w:rsid w:val="00357E69"/>
    <w:rsid w:val="0036020F"/>
    <w:rsid w:val="0036068A"/>
    <w:rsid w:val="00360DAF"/>
    <w:rsid w:val="00360E3F"/>
    <w:rsid w:val="003613D8"/>
    <w:rsid w:val="0036150D"/>
    <w:rsid w:val="003617CB"/>
    <w:rsid w:val="00361DD2"/>
    <w:rsid w:val="003621A9"/>
    <w:rsid w:val="003622A4"/>
    <w:rsid w:val="00362778"/>
    <w:rsid w:val="00362981"/>
    <w:rsid w:val="003629FE"/>
    <w:rsid w:val="00362CFC"/>
    <w:rsid w:val="00362FE3"/>
    <w:rsid w:val="0036333E"/>
    <w:rsid w:val="00363D0E"/>
    <w:rsid w:val="00363E28"/>
    <w:rsid w:val="003641DD"/>
    <w:rsid w:val="0036437F"/>
    <w:rsid w:val="003646DC"/>
    <w:rsid w:val="003646E3"/>
    <w:rsid w:val="003648B1"/>
    <w:rsid w:val="003649B4"/>
    <w:rsid w:val="00365512"/>
    <w:rsid w:val="003658BC"/>
    <w:rsid w:val="00365DD5"/>
    <w:rsid w:val="00365F03"/>
    <w:rsid w:val="00365F8E"/>
    <w:rsid w:val="003660C2"/>
    <w:rsid w:val="00366872"/>
    <w:rsid w:val="00366D46"/>
    <w:rsid w:val="0036736E"/>
    <w:rsid w:val="003675A4"/>
    <w:rsid w:val="00367FAF"/>
    <w:rsid w:val="00370305"/>
    <w:rsid w:val="0037081E"/>
    <w:rsid w:val="00370A88"/>
    <w:rsid w:val="00370B72"/>
    <w:rsid w:val="00370D76"/>
    <w:rsid w:val="0037119D"/>
    <w:rsid w:val="003712DB"/>
    <w:rsid w:val="003714C2"/>
    <w:rsid w:val="003715C7"/>
    <w:rsid w:val="003717F2"/>
    <w:rsid w:val="003719FB"/>
    <w:rsid w:val="00371AC5"/>
    <w:rsid w:val="00371C82"/>
    <w:rsid w:val="0037249D"/>
    <w:rsid w:val="003726D9"/>
    <w:rsid w:val="00372B88"/>
    <w:rsid w:val="00372B91"/>
    <w:rsid w:val="00372DDE"/>
    <w:rsid w:val="00372E64"/>
    <w:rsid w:val="0037305A"/>
    <w:rsid w:val="003732D0"/>
    <w:rsid w:val="003733AA"/>
    <w:rsid w:val="003733B1"/>
    <w:rsid w:val="003734BC"/>
    <w:rsid w:val="0037394F"/>
    <w:rsid w:val="00373A01"/>
    <w:rsid w:val="00374020"/>
    <w:rsid w:val="003740E1"/>
    <w:rsid w:val="00374331"/>
    <w:rsid w:val="003743DB"/>
    <w:rsid w:val="00374872"/>
    <w:rsid w:val="003748F1"/>
    <w:rsid w:val="00374C20"/>
    <w:rsid w:val="0037516C"/>
    <w:rsid w:val="003753E8"/>
    <w:rsid w:val="003757A4"/>
    <w:rsid w:val="00375BA0"/>
    <w:rsid w:val="00376079"/>
    <w:rsid w:val="003760A4"/>
    <w:rsid w:val="00376621"/>
    <w:rsid w:val="003770C3"/>
    <w:rsid w:val="00377503"/>
    <w:rsid w:val="00377655"/>
    <w:rsid w:val="00377B0F"/>
    <w:rsid w:val="00377DC8"/>
    <w:rsid w:val="0038025F"/>
    <w:rsid w:val="00380344"/>
    <w:rsid w:val="0038064F"/>
    <w:rsid w:val="00380D37"/>
    <w:rsid w:val="00381017"/>
    <w:rsid w:val="00381798"/>
    <w:rsid w:val="003817D6"/>
    <w:rsid w:val="00381E44"/>
    <w:rsid w:val="00381EDA"/>
    <w:rsid w:val="00382165"/>
    <w:rsid w:val="00382766"/>
    <w:rsid w:val="003829E0"/>
    <w:rsid w:val="00382B64"/>
    <w:rsid w:val="0038300A"/>
    <w:rsid w:val="0038319A"/>
    <w:rsid w:val="003832E4"/>
    <w:rsid w:val="0038340C"/>
    <w:rsid w:val="003836D6"/>
    <w:rsid w:val="003839A3"/>
    <w:rsid w:val="00383B70"/>
    <w:rsid w:val="00383ED5"/>
    <w:rsid w:val="00383F29"/>
    <w:rsid w:val="00384644"/>
    <w:rsid w:val="00384C55"/>
    <w:rsid w:val="00384F5F"/>
    <w:rsid w:val="00385268"/>
    <w:rsid w:val="00385278"/>
    <w:rsid w:val="00385497"/>
    <w:rsid w:val="003856C2"/>
    <w:rsid w:val="00385762"/>
    <w:rsid w:val="00385993"/>
    <w:rsid w:val="00386096"/>
    <w:rsid w:val="003862EB"/>
    <w:rsid w:val="00386DE1"/>
    <w:rsid w:val="00386E4B"/>
    <w:rsid w:val="00387B62"/>
    <w:rsid w:val="00387B9E"/>
    <w:rsid w:val="00387D34"/>
    <w:rsid w:val="00387EC0"/>
    <w:rsid w:val="00390260"/>
    <w:rsid w:val="003903B0"/>
    <w:rsid w:val="00390A11"/>
    <w:rsid w:val="00390EC4"/>
    <w:rsid w:val="00390EF8"/>
    <w:rsid w:val="00391435"/>
    <w:rsid w:val="00391486"/>
    <w:rsid w:val="00391A05"/>
    <w:rsid w:val="0039241F"/>
    <w:rsid w:val="00392784"/>
    <w:rsid w:val="00392843"/>
    <w:rsid w:val="00392875"/>
    <w:rsid w:val="00392BE8"/>
    <w:rsid w:val="00392D8A"/>
    <w:rsid w:val="00392EA5"/>
    <w:rsid w:val="0039306B"/>
    <w:rsid w:val="003936EF"/>
    <w:rsid w:val="00393757"/>
    <w:rsid w:val="00393A8D"/>
    <w:rsid w:val="00394264"/>
    <w:rsid w:val="00394289"/>
    <w:rsid w:val="00394443"/>
    <w:rsid w:val="003945D2"/>
    <w:rsid w:val="00394E2C"/>
    <w:rsid w:val="00395028"/>
    <w:rsid w:val="0039551D"/>
    <w:rsid w:val="003956EB"/>
    <w:rsid w:val="00395967"/>
    <w:rsid w:val="00395B81"/>
    <w:rsid w:val="00395D4F"/>
    <w:rsid w:val="00396215"/>
    <w:rsid w:val="00396B05"/>
    <w:rsid w:val="00396D27"/>
    <w:rsid w:val="00396E23"/>
    <w:rsid w:val="003971B4"/>
    <w:rsid w:val="003971FE"/>
    <w:rsid w:val="00397386"/>
    <w:rsid w:val="0039768A"/>
    <w:rsid w:val="003977CD"/>
    <w:rsid w:val="00397BE8"/>
    <w:rsid w:val="00397EB6"/>
    <w:rsid w:val="003A016E"/>
    <w:rsid w:val="003A0F52"/>
    <w:rsid w:val="003A0FD5"/>
    <w:rsid w:val="003A1B33"/>
    <w:rsid w:val="003A1E80"/>
    <w:rsid w:val="003A225F"/>
    <w:rsid w:val="003A2A43"/>
    <w:rsid w:val="003A2E65"/>
    <w:rsid w:val="003A2F29"/>
    <w:rsid w:val="003A3012"/>
    <w:rsid w:val="003A33F9"/>
    <w:rsid w:val="003A3605"/>
    <w:rsid w:val="003A3941"/>
    <w:rsid w:val="003A3C2D"/>
    <w:rsid w:val="003A3FCE"/>
    <w:rsid w:val="003A40AC"/>
    <w:rsid w:val="003A42F0"/>
    <w:rsid w:val="003A45CD"/>
    <w:rsid w:val="003A479D"/>
    <w:rsid w:val="003A47A3"/>
    <w:rsid w:val="003A4EB1"/>
    <w:rsid w:val="003A5BDF"/>
    <w:rsid w:val="003A6411"/>
    <w:rsid w:val="003A69DC"/>
    <w:rsid w:val="003A6CD1"/>
    <w:rsid w:val="003A6E27"/>
    <w:rsid w:val="003A71AD"/>
    <w:rsid w:val="003A7206"/>
    <w:rsid w:val="003A7508"/>
    <w:rsid w:val="003A7F91"/>
    <w:rsid w:val="003B0280"/>
    <w:rsid w:val="003B056B"/>
    <w:rsid w:val="003B05B1"/>
    <w:rsid w:val="003B0854"/>
    <w:rsid w:val="003B11E7"/>
    <w:rsid w:val="003B13C0"/>
    <w:rsid w:val="003B13C6"/>
    <w:rsid w:val="003B15E2"/>
    <w:rsid w:val="003B1743"/>
    <w:rsid w:val="003B1C77"/>
    <w:rsid w:val="003B1D2C"/>
    <w:rsid w:val="003B1DCD"/>
    <w:rsid w:val="003B24AB"/>
    <w:rsid w:val="003B292D"/>
    <w:rsid w:val="003B3181"/>
    <w:rsid w:val="003B3187"/>
    <w:rsid w:val="003B34D2"/>
    <w:rsid w:val="003B36F7"/>
    <w:rsid w:val="003B3909"/>
    <w:rsid w:val="003B423F"/>
    <w:rsid w:val="003B4263"/>
    <w:rsid w:val="003B43DA"/>
    <w:rsid w:val="003B4470"/>
    <w:rsid w:val="003B4517"/>
    <w:rsid w:val="003B4602"/>
    <w:rsid w:val="003B4665"/>
    <w:rsid w:val="003B4721"/>
    <w:rsid w:val="003B4A90"/>
    <w:rsid w:val="003B4D75"/>
    <w:rsid w:val="003B4EC4"/>
    <w:rsid w:val="003B50B1"/>
    <w:rsid w:val="003B5321"/>
    <w:rsid w:val="003B5473"/>
    <w:rsid w:val="003B5B1F"/>
    <w:rsid w:val="003B5B71"/>
    <w:rsid w:val="003B5DB5"/>
    <w:rsid w:val="003B6057"/>
    <w:rsid w:val="003B66DD"/>
    <w:rsid w:val="003B6998"/>
    <w:rsid w:val="003B6D19"/>
    <w:rsid w:val="003B6D65"/>
    <w:rsid w:val="003B6E4B"/>
    <w:rsid w:val="003B6EBC"/>
    <w:rsid w:val="003B71E9"/>
    <w:rsid w:val="003B71EA"/>
    <w:rsid w:val="003B7386"/>
    <w:rsid w:val="003B76FD"/>
    <w:rsid w:val="003B78D6"/>
    <w:rsid w:val="003B7B36"/>
    <w:rsid w:val="003B7C15"/>
    <w:rsid w:val="003B7E6E"/>
    <w:rsid w:val="003B7F13"/>
    <w:rsid w:val="003C00B3"/>
    <w:rsid w:val="003C0109"/>
    <w:rsid w:val="003C018F"/>
    <w:rsid w:val="003C0D5B"/>
    <w:rsid w:val="003C1299"/>
    <w:rsid w:val="003C12C3"/>
    <w:rsid w:val="003C16CF"/>
    <w:rsid w:val="003C25C0"/>
    <w:rsid w:val="003C261F"/>
    <w:rsid w:val="003C2998"/>
    <w:rsid w:val="003C3163"/>
    <w:rsid w:val="003C3386"/>
    <w:rsid w:val="003C3792"/>
    <w:rsid w:val="003C3ADB"/>
    <w:rsid w:val="003C3BC6"/>
    <w:rsid w:val="003C3D1F"/>
    <w:rsid w:val="003C3F37"/>
    <w:rsid w:val="003C41F5"/>
    <w:rsid w:val="003C421D"/>
    <w:rsid w:val="003C4338"/>
    <w:rsid w:val="003C47E3"/>
    <w:rsid w:val="003C54CB"/>
    <w:rsid w:val="003C5BC9"/>
    <w:rsid w:val="003C5C45"/>
    <w:rsid w:val="003C6233"/>
    <w:rsid w:val="003C6757"/>
    <w:rsid w:val="003C6DF3"/>
    <w:rsid w:val="003C71D1"/>
    <w:rsid w:val="003C7809"/>
    <w:rsid w:val="003C7875"/>
    <w:rsid w:val="003C7E8F"/>
    <w:rsid w:val="003D0483"/>
    <w:rsid w:val="003D05D6"/>
    <w:rsid w:val="003D0647"/>
    <w:rsid w:val="003D0811"/>
    <w:rsid w:val="003D0C43"/>
    <w:rsid w:val="003D1B64"/>
    <w:rsid w:val="003D2716"/>
    <w:rsid w:val="003D285B"/>
    <w:rsid w:val="003D2930"/>
    <w:rsid w:val="003D2E5A"/>
    <w:rsid w:val="003D3413"/>
    <w:rsid w:val="003D3428"/>
    <w:rsid w:val="003D3671"/>
    <w:rsid w:val="003D3683"/>
    <w:rsid w:val="003D37B2"/>
    <w:rsid w:val="003D3877"/>
    <w:rsid w:val="003D394B"/>
    <w:rsid w:val="003D3955"/>
    <w:rsid w:val="003D3E67"/>
    <w:rsid w:val="003D4943"/>
    <w:rsid w:val="003D49DA"/>
    <w:rsid w:val="003D4B02"/>
    <w:rsid w:val="003D4E85"/>
    <w:rsid w:val="003D4F84"/>
    <w:rsid w:val="003D5414"/>
    <w:rsid w:val="003D544D"/>
    <w:rsid w:val="003D579C"/>
    <w:rsid w:val="003D58D8"/>
    <w:rsid w:val="003D608A"/>
    <w:rsid w:val="003D625D"/>
    <w:rsid w:val="003D650B"/>
    <w:rsid w:val="003D69D5"/>
    <w:rsid w:val="003D6AD1"/>
    <w:rsid w:val="003D6FB6"/>
    <w:rsid w:val="003D724E"/>
    <w:rsid w:val="003D74D6"/>
    <w:rsid w:val="003D755F"/>
    <w:rsid w:val="003D7A47"/>
    <w:rsid w:val="003D7A6F"/>
    <w:rsid w:val="003D7CE4"/>
    <w:rsid w:val="003D7EFB"/>
    <w:rsid w:val="003E024D"/>
    <w:rsid w:val="003E0710"/>
    <w:rsid w:val="003E0719"/>
    <w:rsid w:val="003E09C7"/>
    <w:rsid w:val="003E0CD5"/>
    <w:rsid w:val="003E0CFD"/>
    <w:rsid w:val="003E0E7A"/>
    <w:rsid w:val="003E0F1C"/>
    <w:rsid w:val="003E113F"/>
    <w:rsid w:val="003E11FB"/>
    <w:rsid w:val="003E137C"/>
    <w:rsid w:val="003E185A"/>
    <w:rsid w:val="003E18D7"/>
    <w:rsid w:val="003E1960"/>
    <w:rsid w:val="003E3015"/>
    <w:rsid w:val="003E3767"/>
    <w:rsid w:val="003E3A7C"/>
    <w:rsid w:val="003E3F13"/>
    <w:rsid w:val="003E40D5"/>
    <w:rsid w:val="003E4168"/>
    <w:rsid w:val="003E42A8"/>
    <w:rsid w:val="003E42D4"/>
    <w:rsid w:val="003E444A"/>
    <w:rsid w:val="003E44B5"/>
    <w:rsid w:val="003E494A"/>
    <w:rsid w:val="003E5042"/>
    <w:rsid w:val="003E5066"/>
    <w:rsid w:val="003E50FD"/>
    <w:rsid w:val="003E5FD0"/>
    <w:rsid w:val="003E6035"/>
    <w:rsid w:val="003E61D2"/>
    <w:rsid w:val="003E6669"/>
    <w:rsid w:val="003E66B7"/>
    <w:rsid w:val="003E6B3D"/>
    <w:rsid w:val="003E732F"/>
    <w:rsid w:val="003E734F"/>
    <w:rsid w:val="003E74A4"/>
    <w:rsid w:val="003E76BF"/>
    <w:rsid w:val="003E7857"/>
    <w:rsid w:val="003E791A"/>
    <w:rsid w:val="003E7AEC"/>
    <w:rsid w:val="003E7F6D"/>
    <w:rsid w:val="003E7F82"/>
    <w:rsid w:val="003E7F8B"/>
    <w:rsid w:val="003F0302"/>
    <w:rsid w:val="003F03AC"/>
    <w:rsid w:val="003F0430"/>
    <w:rsid w:val="003F093B"/>
    <w:rsid w:val="003F0DD0"/>
    <w:rsid w:val="003F0DD3"/>
    <w:rsid w:val="003F12A5"/>
    <w:rsid w:val="003F1352"/>
    <w:rsid w:val="003F147B"/>
    <w:rsid w:val="003F1AAA"/>
    <w:rsid w:val="003F1AD0"/>
    <w:rsid w:val="003F1AD8"/>
    <w:rsid w:val="003F1B02"/>
    <w:rsid w:val="003F298A"/>
    <w:rsid w:val="003F2A1D"/>
    <w:rsid w:val="003F32FE"/>
    <w:rsid w:val="003F378D"/>
    <w:rsid w:val="003F4090"/>
    <w:rsid w:val="003F43AB"/>
    <w:rsid w:val="003F492A"/>
    <w:rsid w:val="003F4A96"/>
    <w:rsid w:val="003F4AA4"/>
    <w:rsid w:val="003F4C73"/>
    <w:rsid w:val="003F5A16"/>
    <w:rsid w:val="003F6048"/>
    <w:rsid w:val="003F63A2"/>
    <w:rsid w:val="003F6A58"/>
    <w:rsid w:val="003F7455"/>
    <w:rsid w:val="003F785A"/>
    <w:rsid w:val="003F7DD1"/>
    <w:rsid w:val="003F7E6B"/>
    <w:rsid w:val="0040050C"/>
    <w:rsid w:val="00400739"/>
    <w:rsid w:val="00400B4A"/>
    <w:rsid w:val="00400B73"/>
    <w:rsid w:val="00400CDC"/>
    <w:rsid w:val="00401083"/>
    <w:rsid w:val="00401211"/>
    <w:rsid w:val="0040182E"/>
    <w:rsid w:val="00401B71"/>
    <w:rsid w:val="00401C96"/>
    <w:rsid w:val="00401FB2"/>
    <w:rsid w:val="0040286B"/>
    <w:rsid w:val="004029A8"/>
    <w:rsid w:val="00402F90"/>
    <w:rsid w:val="004030DD"/>
    <w:rsid w:val="004034AE"/>
    <w:rsid w:val="004037F3"/>
    <w:rsid w:val="00403A76"/>
    <w:rsid w:val="00403CDB"/>
    <w:rsid w:val="00403ECC"/>
    <w:rsid w:val="00403EF3"/>
    <w:rsid w:val="0040413A"/>
    <w:rsid w:val="00404198"/>
    <w:rsid w:val="00404F6D"/>
    <w:rsid w:val="00405029"/>
    <w:rsid w:val="004054B1"/>
    <w:rsid w:val="00405E1D"/>
    <w:rsid w:val="004063FF"/>
    <w:rsid w:val="00406479"/>
    <w:rsid w:val="00406657"/>
    <w:rsid w:val="00406A52"/>
    <w:rsid w:val="00406A70"/>
    <w:rsid w:val="00406AA4"/>
    <w:rsid w:val="00406D6E"/>
    <w:rsid w:val="0040724E"/>
    <w:rsid w:val="004073E2"/>
    <w:rsid w:val="00407A0A"/>
    <w:rsid w:val="00407A19"/>
    <w:rsid w:val="00407D57"/>
    <w:rsid w:val="00410014"/>
    <w:rsid w:val="0041120E"/>
    <w:rsid w:val="004113EA"/>
    <w:rsid w:val="0041197A"/>
    <w:rsid w:val="00411CD5"/>
    <w:rsid w:val="00411E86"/>
    <w:rsid w:val="0041218B"/>
    <w:rsid w:val="0041257E"/>
    <w:rsid w:val="004126D7"/>
    <w:rsid w:val="00412877"/>
    <w:rsid w:val="00412E8D"/>
    <w:rsid w:val="0041348A"/>
    <w:rsid w:val="004146DE"/>
    <w:rsid w:val="004147CE"/>
    <w:rsid w:val="0041489B"/>
    <w:rsid w:val="00414CBA"/>
    <w:rsid w:val="00414D5E"/>
    <w:rsid w:val="00414DA9"/>
    <w:rsid w:val="0041522E"/>
    <w:rsid w:val="0041597F"/>
    <w:rsid w:val="00415DEB"/>
    <w:rsid w:val="00416636"/>
    <w:rsid w:val="0041663F"/>
    <w:rsid w:val="00416894"/>
    <w:rsid w:val="00416945"/>
    <w:rsid w:val="004169E1"/>
    <w:rsid w:val="00416C2A"/>
    <w:rsid w:val="00416DF0"/>
    <w:rsid w:val="00417078"/>
    <w:rsid w:val="004171F4"/>
    <w:rsid w:val="00417258"/>
    <w:rsid w:val="004172B1"/>
    <w:rsid w:val="00417404"/>
    <w:rsid w:val="004175A0"/>
    <w:rsid w:val="004175BF"/>
    <w:rsid w:val="0041778C"/>
    <w:rsid w:val="004178D9"/>
    <w:rsid w:val="00417BC9"/>
    <w:rsid w:val="00417BED"/>
    <w:rsid w:val="0042010C"/>
    <w:rsid w:val="004204CA"/>
    <w:rsid w:val="00420580"/>
    <w:rsid w:val="0042095D"/>
    <w:rsid w:val="00420CB3"/>
    <w:rsid w:val="00420F95"/>
    <w:rsid w:val="00420FD9"/>
    <w:rsid w:val="00421481"/>
    <w:rsid w:val="00421B44"/>
    <w:rsid w:val="00421DA2"/>
    <w:rsid w:val="00422497"/>
    <w:rsid w:val="00422BD1"/>
    <w:rsid w:val="00422F76"/>
    <w:rsid w:val="00422FD5"/>
    <w:rsid w:val="0042355E"/>
    <w:rsid w:val="004237EF"/>
    <w:rsid w:val="00423CFC"/>
    <w:rsid w:val="0042438B"/>
    <w:rsid w:val="00424957"/>
    <w:rsid w:val="00424AF0"/>
    <w:rsid w:val="004251DC"/>
    <w:rsid w:val="004256B1"/>
    <w:rsid w:val="00425CB2"/>
    <w:rsid w:val="00425D3C"/>
    <w:rsid w:val="00425EA1"/>
    <w:rsid w:val="0042625D"/>
    <w:rsid w:val="004262DF"/>
    <w:rsid w:val="00426634"/>
    <w:rsid w:val="00426663"/>
    <w:rsid w:val="0042728A"/>
    <w:rsid w:val="00427355"/>
    <w:rsid w:val="004278E2"/>
    <w:rsid w:val="004305AA"/>
    <w:rsid w:val="004309D1"/>
    <w:rsid w:val="00430AC4"/>
    <w:rsid w:val="00430C2C"/>
    <w:rsid w:val="00430DD4"/>
    <w:rsid w:val="004312B7"/>
    <w:rsid w:val="0043154F"/>
    <w:rsid w:val="004322C2"/>
    <w:rsid w:val="00432313"/>
    <w:rsid w:val="004323AD"/>
    <w:rsid w:val="00432637"/>
    <w:rsid w:val="00432C77"/>
    <w:rsid w:val="00432F6A"/>
    <w:rsid w:val="0043306A"/>
    <w:rsid w:val="0043328F"/>
    <w:rsid w:val="004335FE"/>
    <w:rsid w:val="00433743"/>
    <w:rsid w:val="00433F17"/>
    <w:rsid w:val="00433FC9"/>
    <w:rsid w:val="004340BD"/>
    <w:rsid w:val="004342ED"/>
    <w:rsid w:val="00434C0E"/>
    <w:rsid w:val="00434C24"/>
    <w:rsid w:val="00434DDB"/>
    <w:rsid w:val="00434FE2"/>
    <w:rsid w:val="0043506B"/>
    <w:rsid w:val="0043522C"/>
    <w:rsid w:val="00435232"/>
    <w:rsid w:val="0043528F"/>
    <w:rsid w:val="004358A1"/>
    <w:rsid w:val="004359A6"/>
    <w:rsid w:val="00435CCC"/>
    <w:rsid w:val="00436288"/>
    <w:rsid w:val="00436475"/>
    <w:rsid w:val="0043724E"/>
    <w:rsid w:val="004373D0"/>
    <w:rsid w:val="00437AA4"/>
    <w:rsid w:val="00437BBF"/>
    <w:rsid w:val="00437F7F"/>
    <w:rsid w:val="004404F0"/>
    <w:rsid w:val="00440830"/>
    <w:rsid w:val="00440998"/>
    <w:rsid w:val="00440BD0"/>
    <w:rsid w:val="00440CCA"/>
    <w:rsid w:val="00440F2F"/>
    <w:rsid w:val="004417E2"/>
    <w:rsid w:val="00441F3A"/>
    <w:rsid w:val="00442053"/>
    <w:rsid w:val="00442911"/>
    <w:rsid w:val="00442E0B"/>
    <w:rsid w:val="00443406"/>
    <w:rsid w:val="004442FB"/>
    <w:rsid w:val="00444430"/>
    <w:rsid w:val="0044506D"/>
    <w:rsid w:val="00445356"/>
    <w:rsid w:val="0044554F"/>
    <w:rsid w:val="00445643"/>
    <w:rsid w:val="00445A2E"/>
    <w:rsid w:val="00445A69"/>
    <w:rsid w:val="00445DD7"/>
    <w:rsid w:val="0044669A"/>
    <w:rsid w:val="00446C50"/>
    <w:rsid w:val="00446ED1"/>
    <w:rsid w:val="00447AF4"/>
    <w:rsid w:val="00447C0E"/>
    <w:rsid w:val="00447CA2"/>
    <w:rsid w:val="00447F55"/>
    <w:rsid w:val="00450042"/>
    <w:rsid w:val="00450111"/>
    <w:rsid w:val="00450687"/>
    <w:rsid w:val="00450834"/>
    <w:rsid w:val="00450924"/>
    <w:rsid w:val="004509AB"/>
    <w:rsid w:val="00450F2A"/>
    <w:rsid w:val="00451382"/>
    <w:rsid w:val="00451529"/>
    <w:rsid w:val="004515C2"/>
    <w:rsid w:val="00451900"/>
    <w:rsid w:val="004519EF"/>
    <w:rsid w:val="004520BD"/>
    <w:rsid w:val="0045242E"/>
    <w:rsid w:val="004524A7"/>
    <w:rsid w:val="00452560"/>
    <w:rsid w:val="00452711"/>
    <w:rsid w:val="004530DB"/>
    <w:rsid w:val="0045356B"/>
    <w:rsid w:val="004539BF"/>
    <w:rsid w:val="00453BEF"/>
    <w:rsid w:val="00453E08"/>
    <w:rsid w:val="00454334"/>
    <w:rsid w:val="004543C2"/>
    <w:rsid w:val="00454CC8"/>
    <w:rsid w:val="004550C7"/>
    <w:rsid w:val="00455431"/>
    <w:rsid w:val="004559A8"/>
    <w:rsid w:val="004559E5"/>
    <w:rsid w:val="00455AD7"/>
    <w:rsid w:val="00455CF8"/>
    <w:rsid w:val="00455FD3"/>
    <w:rsid w:val="0045709F"/>
    <w:rsid w:val="00457A5C"/>
    <w:rsid w:val="00457E6B"/>
    <w:rsid w:val="00457EEA"/>
    <w:rsid w:val="00460516"/>
    <w:rsid w:val="004605E9"/>
    <w:rsid w:val="00460811"/>
    <w:rsid w:val="00460AF0"/>
    <w:rsid w:val="00460D41"/>
    <w:rsid w:val="00461803"/>
    <w:rsid w:val="00461B48"/>
    <w:rsid w:val="00461FF9"/>
    <w:rsid w:val="00462A9E"/>
    <w:rsid w:val="00462BF0"/>
    <w:rsid w:val="00462EE4"/>
    <w:rsid w:val="0046327E"/>
    <w:rsid w:val="00463490"/>
    <w:rsid w:val="004634DF"/>
    <w:rsid w:val="004635F2"/>
    <w:rsid w:val="004637BF"/>
    <w:rsid w:val="00463B85"/>
    <w:rsid w:val="00463D36"/>
    <w:rsid w:val="00464327"/>
    <w:rsid w:val="00464E5D"/>
    <w:rsid w:val="0046524F"/>
    <w:rsid w:val="0046584A"/>
    <w:rsid w:val="00465D12"/>
    <w:rsid w:val="00465D4A"/>
    <w:rsid w:val="00466252"/>
    <w:rsid w:val="00466616"/>
    <w:rsid w:val="00466A07"/>
    <w:rsid w:val="004677FC"/>
    <w:rsid w:val="00467802"/>
    <w:rsid w:val="00467815"/>
    <w:rsid w:val="00467A58"/>
    <w:rsid w:val="0047059C"/>
    <w:rsid w:val="004709D1"/>
    <w:rsid w:val="0047104C"/>
    <w:rsid w:val="004714CD"/>
    <w:rsid w:val="00471DC2"/>
    <w:rsid w:val="00472521"/>
    <w:rsid w:val="00472956"/>
    <w:rsid w:val="00472BC2"/>
    <w:rsid w:val="00473041"/>
    <w:rsid w:val="004732B4"/>
    <w:rsid w:val="0047338D"/>
    <w:rsid w:val="004734DC"/>
    <w:rsid w:val="0047360F"/>
    <w:rsid w:val="0047373D"/>
    <w:rsid w:val="00473998"/>
    <w:rsid w:val="00473C7F"/>
    <w:rsid w:val="00474108"/>
    <w:rsid w:val="00474424"/>
    <w:rsid w:val="0047449D"/>
    <w:rsid w:val="004745D4"/>
    <w:rsid w:val="0047463F"/>
    <w:rsid w:val="004747A4"/>
    <w:rsid w:val="004749AC"/>
    <w:rsid w:val="004749FC"/>
    <w:rsid w:val="00475565"/>
    <w:rsid w:val="0047568F"/>
    <w:rsid w:val="004758A1"/>
    <w:rsid w:val="004759F3"/>
    <w:rsid w:val="00476048"/>
    <w:rsid w:val="004761B8"/>
    <w:rsid w:val="00476318"/>
    <w:rsid w:val="004763D4"/>
    <w:rsid w:val="004764EF"/>
    <w:rsid w:val="00476967"/>
    <w:rsid w:val="00476BC9"/>
    <w:rsid w:val="00476DA1"/>
    <w:rsid w:val="00477715"/>
    <w:rsid w:val="00477C1B"/>
    <w:rsid w:val="00477EC8"/>
    <w:rsid w:val="00477FFA"/>
    <w:rsid w:val="004802EB"/>
    <w:rsid w:val="0048055B"/>
    <w:rsid w:val="004809E4"/>
    <w:rsid w:val="00480A2A"/>
    <w:rsid w:val="00480B28"/>
    <w:rsid w:val="00480F99"/>
    <w:rsid w:val="004818B4"/>
    <w:rsid w:val="004819DD"/>
    <w:rsid w:val="0048230C"/>
    <w:rsid w:val="00482712"/>
    <w:rsid w:val="004829D3"/>
    <w:rsid w:val="00482B2B"/>
    <w:rsid w:val="00483213"/>
    <w:rsid w:val="0048344C"/>
    <w:rsid w:val="004835C1"/>
    <w:rsid w:val="004838C0"/>
    <w:rsid w:val="00483B82"/>
    <w:rsid w:val="00483DDE"/>
    <w:rsid w:val="00484A6E"/>
    <w:rsid w:val="00484DFF"/>
    <w:rsid w:val="004855BE"/>
    <w:rsid w:val="004855F8"/>
    <w:rsid w:val="00485833"/>
    <w:rsid w:val="00485959"/>
    <w:rsid w:val="004859F6"/>
    <w:rsid w:val="00485C8C"/>
    <w:rsid w:val="00485F6E"/>
    <w:rsid w:val="004860B4"/>
    <w:rsid w:val="004861BC"/>
    <w:rsid w:val="00486455"/>
    <w:rsid w:val="004864B9"/>
    <w:rsid w:val="004866DA"/>
    <w:rsid w:val="00486BEF"/>
    <w:rsid w:val="00486EB8"/>
    <w:rsid w:val="00486FC1"/>
    <w:rsid w:val="004872B5"/>
    <w:rsid w:val="004876D8"/>
    <w:rsid w:val="00487924"/>
    <w:rsid w:val="00487DD2"/>
    <w:rsid w:val="00490735"/>
    <w:rsid w:val="00490774"/>
    <w:rsid w:val="0049088E"/>
    <w:rsid w:val="00490DBC"/>
    <w:rsid w:val="00491006"/>
    <w:rsid w:val="004910C4"/>
    <w:rsid w:val="00491AD6"/>
    <w:rsid w:val="00491F22"/>
    <w:rsid w:val="00492158"/>
    <w:rsid w:val="0049276C"/>
    <w:rsid w:val="0049291B"/>
    <w:rsid w:val="00492F8B"/>
    <w:rsid w:val="004931AF"/>
    <w:rsid w:val="00493690"/>
    <w:rsid w:val="00493B0D"/>
    <w:rsid w:val="00494147"/>
    <w:rsid w:val="00494163"/>
    <w:rsid w:val="004947ED"/>
    <w:rsid w:val="00494AE8"/>
    <w:rsid w:val="00494D1A"/>
    <w:rsid w:val="004950FE"/>
    <w:rsid w:val="00495104"/>
    <w:rsid w:val="0049523A"/>
    <w:rsid w:val="004952D8"/>
    <w:rsid w:val="004954B7"/>
    <w:rsid w:val="004958CC"/>
    <w:rsid w:val="00495C0A"/>
    <w:rsid w:val="00496088"/>
    <w:rsid w:val="004961FE"/>
    <w:rsid w:val="00496347"/>
    <w:rsid w:val="0049652B"/>
    <w:rsid w:val="00496569"/>
    <w:rsid w:val="00496779"/>
    <w:rsid w:val="00496DF0"/>
    <w:rsid w:val="00496EE6"/>
    <w:rsid w:val="00497632"/>
    <w:rsid w:val="004978D2"/>
    <w:rsid w:val="00497952"/>
    <w:rsid w:val="00497983"/>
    <w:rsid w:val="00497FBC"/>
    <w:rsid w:val="004A0160"/>
    <w:rsid w:val="004A01E7"/>
    <w:rsid w:val="004A0604"/>
    <w:rsid w:val="004A089F"/>
    <w:rsid w:val="004A0B93"/>
    <w:rsid w:val="004A10A3"/>
    <w:rsid w:val="004A1286"/>
    <w:rsid w:val="004A154E"/>
    <w:rsid w:val="004A17D7"/>
    <w:rsid w:val="004A2816"/>
    <w:rsid w:val="004A3215"/>
    <w:rsid w:val="004A3457"/>
    <w:rsid w:val="004A3687"/>
    <w:rsid w:val="004A3698"/>
    <w:rsid w:val="004A377E"/>
    <w:rsid w:val="004A44B3"/>
    <w:rsid w:val="004A451E"/>
    <w:rsid w:val="004A485D"/>
    <w:rsid w:val="004A5649"/>
    <w:rsid w:val="004A5735"/>
    <w:rsid w:val="004A5D81"/>
    <w:rsid w:val="004A5E6F"/>
    <w:rsid w:val="004A5EBB"/>
    <w:rsid w:val="004A6504"/>
    <w:rsid w:val="004A72E8"/>
    <w:rsid w:val="004A7711"/>
    <w:rsid w:val="004A777E"/>
    <w:rsid w:val="004B0099"/>
    <w:rsid w:val="004B086B"/>
    <w:rsid w:val="004B08C4"/>
    <w:rsid w:val="004B0A0A"/>
    <w:rsid w:val="004B159F"/>
    <w:rsid w:val="004B15DD"/>
    <w:rsid w:val="004B20D4"/>
    <w:rsid w:val="004B2CB3"/>
    <w:rsid w:val="004B30B5"/>
    <w:rsid w:val="004B3182"/>
    <w:rsid w:val="004B33E4"/>
    <w:rsid w:val="004B36D9"/>
    <w:rsid w:val="004B3B98"/>
    <w:rsid w:val="004B3E79"/>
    <w:rsid w:val="004B3EDA"/>
    <w:rsid w:val="004B40BA"/>
    <w:rsid w:val="004B4D15"/>
    <w:rsid w:val="004B5067"/>
    <w:rsid w:val="004B50D1"/>
    <w:rsid w:val="004B5545"/>
    <w:rsid w:val="004B57CA"/>
    <w:rsid w:val="004B5BEE"/>
    <w:rsid w:val="004B5DA3"/>
    <w:rsid w:val="004B5F06"/>
    <w:rsid w:val="004B6368"/>
    <w:rsid w:val="004B648D"/>
    <w:rsid w:val="004B6B95"/>
    <w:rsid w:val="004B7574"/>
    <w:rsid w:val="004B75D2"/>
    <w:rsid w:val="004B7AAC"/>
    <w:rsid w:val="004B7C32"/>
    <w:rsid w:val="004B7E92"/>
    <w:rsid w:val="004C057A"/>
    <w:rsid w:val="004C092E"/>
    <w:rsid w:val="004C0E18"/>
    <w:rsid w:val="004C1ADE"/>
    <w:rsid w:val="004C1DE3"/>
    <w:rsid w:val="004C27EF"/>
    <w:rsid w:val="004C28D6"/>
    <w:rsid w:val="004C2CCD"/>
    <w:rsid w:val="004C3034"/>
    <w:rsid w:val="004C31B3"/>
    <w:rsid w:val="004C3379"/>
    <w:rsid w:val="004C3749"/>
    <w:rsid w:val="004C433F"/>
    <w:rsid w:val="004C441B"/>
    <w:rsid w:val="004C441D"/>
    <w:rsid w:val="004C449F"/>
    <w:rsid w:val="004C46C2"/>
    <w:rsid w:val="004C498F"/>
    <w:rsid w:val="004C4C71"/>
    <w:rsid w:val="004C58D8"/>
    <w:rsid w:val="004C5A73"/>
    <w:rsid w:val="004C5C96"/>
    <w:rsid w:val="004C5D21"/>
    <w:rsid w:val="004C61FC"/>
    <w:rsid w:val="004C6339"/>
    <w:rsid w:val="004C6D1C"/>
    <w:rsid w:val="004C6DCC"/>
    <w:rsid w:val="004C7094"/>
    <w:rsid w:val="004C73E3"/>
    <w:rsid w:val="004C7D7F"/>
    <w:rsid w:val="004C7E02"/>
    <w:rsid w:val="004D0026"/>
    <w:rsid w:val="004D0D3E"/>
    <w:rsid w:val="004D124F"/>
    <w:rsid w:val="004D1726"/>
    <w:rsid w:val="004D17B4"/>
    <w:rsid w:val="004D181A"/>
    <w:rsid w:val="004D18F5"/>
    <w:rsid w:val="004D1ACE"/>
    <w:rsid w:val="004D1C02"/>
    <w:rsid w:val="004D1CEC"/>
    <w:rsid w:val="004D2052"/>
    <w:rsid w:val="004D20EB"/>
    <w:rsid w:val="004D249E"/>
    <w:rsid w:val="004D2630"/>
    <w:rsid w:val="004D2C94"/>
    <w:rsid w:val="004D2CA6"/>
    <w:rsid w:val="004D3B26"/>
    <w:rsid w:val="004D3B29"/>
    <w:rsid w:val="004D3DD7"/>
    <w:rsid w:val="004D3DF1"/>
    <w:rsid w:val="004D450D"/>
    <w:rsid w:val="004D4560"/>
    <w:rsid w:val="004D4599"/>
    <w:rsid w:val="004D462B"/>
    <w:rsid w:val="004D471C"/>
    <w:rsid w:val="004D487B"/>
    <w:rsid w:val="004D49F2"/>
    <w:rsid w:val="004D4B58"/>
    <w:rsid w:val="004D528F"/>
    <w:rsid w:val="004D5384"/>
    <w:rsid w:val="004D56F4"/>
    <w:rsid w:val="004D5B1D"/>
    <w:rsid w:val="004D5E24"/>
    <w:rsid w:val="004D5F76"/>
    <w:rsid w:val="004D665F"/>
    <w:rsid w:val="004D6697"/>
    <w:rsid w:val="004D6FDF"/>
    <w:rsid w:val="004D70D0"/>
    <w:rsid w:val="004D74E1"/>
    <w:rsid w:val="004D7C02"/>
    <w:rsid w:val="004E1483"/>
    <w:rsid w:val="004E16A7"/>
    <w:rsid w:val="004E1D7C"/>
    <w:rsid w:val="004E1DA4"/>
    <w:rsid w:val="004E218F"/>
    <w:rsid w:val="004E22F6"/>
    <w:rsid w:val="004E2360"/>
    <w:rsid w:val="004E2600"/>
    <w:rsid w:val="004E2AD6"/>
    <w:rsid w:val="004E2EE1"/>
    <w:rsid w:val="004E300B"/>
    <w:rsid w:val="004E3346"/>
    <w:rsid w:val="004E36BE"/>
    <w:rsid w:val="004E37C4"/>
    <w:rsid w:val="004E38DE"/>
    <w:rsid w:val="004E3F46"/>
    <w:rsid w:val="004E42CC"/>
    <w:rsid w:val="004E45AD"/>
    <w:rsid w:val="004E48BB"/>
    <w:rsid w:val="004E4BBB"/>
    <w:rsid w:val="004E51FB"/>
    <w:rsid w:val="004E57F7"/>
    <w:rsid w:val="004E582F"/>
    <w:rsid w:val="004E5B31"/>
    <w:rsid w:val="004E5B90"/>
    <w:rsid w:val="004E5CDF"/>
    <w:rsid w:val="004E5E50"/>
    <w:rsid w:val="004E69C8"/>
    <w:rsid w:val="004E6A1F"/>
    <w:rsid w:val="004E6DE2"/>
    <w:rsid w:val="004E7259"/>
    <w:rsid w:val="004E778B"/>
    <w:rsid w:val="004E7DF3"/>
    <w:rsid w:val="004E7E69"/>
    <w:rsid w:val="004F0348"/>
    <w:rsid w:val="004F0701"/>
    <w:rsid w:val="004F070A"/>
    <w:rsid w:val="004F10B0"/>
    <w:rsid w:val="004F1529"/>
    <w:rsid w:val="004F17EC"/>
    <w:rsid w:val="004F1BDE"/>
    <w:rsid w:val="004F2837"/>
    <w:rsid w:val="004F28B6"/>
    <w:rsid w:val="004F3377"/>
    <w:rsid w:val="004F37E4"/>
    <w:rsid w:val="004F3D6E"/>
    <w:rsid w:val="004F3FF5"/>
    <w:rsid w:val="004F4179"/>
    <w:rsid w:val="004F42DE"/>
    <w:rsid w:val="004F4B2A"/>
    <w:rsid w:val="004F4EDC"/>
    <w:rsid w:val="004F5535"/>
    <w:rsid w:val="004F55AD"/>
    <w:rsid w:val="004F587D"/>
    <w:rsid w:val="004F5890"/>
    <w:rsid w:val="004F594F"/>
    <w:rsid w:val="004F5C5B"/>
    <w:rsid w:val="004F5D46"/>
    <w:rsid w:val="004F5F51"/>
    <w:rsid w:val="004F606B"/>
    <w:rsid w:val="004F6072"/>
    <w:rsid w:val="004F6354"/>
    <w:rsid w:val="004F6A1D"/>
    <w:rsid w:val="004F6D83"/>
    <w:rsid w:val="004F7196"/>
    <w:rsid w:val="004F78D0"/>
    <w:rsid w:val="004F7E5E"/>
    <w:rsid w:val="0050041E"/>
    <w:rsid w:val="00500BE4"/>
    <w:rsid w:val="00500C58"/>
    <w:rsid w:val="00501C59"/>
    <w:rsid w:val="005023F7"/>
    <w:rsid w:val="00502A82"/>
    <w:rsid w:val="00502BBB"/>
    <w:rsid w:val="00502C98"/>
    <w:rsid w:val="00502E3F"/>
    <w:rsid w:val="005032D1"/>
    <w:rsid w:val="00503862"/>
    <w:rsid w:val="005038B8"/>
    <w:rsid w:val="00503A18"/>
    <w:rsid w:val="00503A69"/>
    <w:rsid w:val="00503A88"/>
    <w:rsid w:val="00503D94"/>
    <w:rsid w:val="005045D3"/>
    <w:rsid w:val="00504AA6"/>
    <w:rsid w:val="00504DF1"/>
    <w:rsid w:val="00504E00"/>
    <w:rsid w:val="00505415"/>
    <w:rsid w:val="00505E50"/>
    <w:rsid w:val="00505FC8"/>
    <w:rsid w:val="00506997"/>
    <w:rsid w:val="00507233"/>
    <w:rsid w:val="0050782B"/>
    <w:rsid w:val="005078BB"/>
    <w:rsid w:val="00507D8B"/>
    <w:rsid w:val="00507DC0"/>
    <w:rsid w:val="00507F4C"/>
    <w:rsid w:val="00507FEF"/>
    <w:rsid w:val="00510015"/>
    <w:rsid w:val="00510353"/>
    <w:rsid w:val="005104B3"/>
    <w:rsid w:val="005109A6"/>
    <w:rsid w:val="00510DDA"/>
    <w:rsid w:val="00510FA6"/>
    <w:rsid w:val="0051113A"/>
    <w:rsid w:val="005111B8"/>
    <w:rsid w:val="00511557"/>
    <w:rsid w:val="005115ED"/>
    <w:rsid w:val="00511BB0"/>
    <w:rsid w:val="00511E88"/>
    <w:rsid w:val="00511E89"/>
    <w:rsid w:val="005122E3"/>
    <w:rsid w:val="005129DC"/>
    <w:rsid w:val="00512B4D"/>
    <w:rsid w:val="00512C76"/>
    <w:rsid w:val="00512F93"/>
    <w:rsid w:val="00512FA1"/>
    <w:rsid w:val="00513073"/>
    <w:rsid w:val="00513123"/>
    <w:rsid w:val="00513285"/>
    <w:rsid w:val="00513934"/>
    <w:rsid w:val="00513AFD"/>
    <w:rsid w:val="00513EE7"/>
    <w:rsid w:val="00514668"/>
    <w:rsid w:val="0051534C"/>
    <w:rsid w:val="0051564B"/>
    <w:rsid w:val="005157BC"/>
    <w:rsid w:val="005157C0"/>
    <w:rsid w:val="005157CB"/>
    <w:rsid w:val="005158AB"/>
    <w:rsid w:val="00515B5C"/>
    <w:rsid w:val="005160A6"/>
    <w:rsid w:val="0051690F"/>
    <w:rsid w:val="00516D68"/>
    <w:rsid w:val="005170E4"/>
    <w:rsid w:val="00517AEB"/>
    <w:rsid w:val="00517DAC"/>
    <w:rsid w:val="00520462"/>
    <w:rsid w:val="00520514"/>
    <w:rsid w:val="00520520"/>
    <w:rsid w:val="00520BDF"/>
    <w:rsid w:val="00520BFF"/>
    <w:rsid w:val="00520EE5"/>
    <w:rsid w:val="00520EFA"/>
    <w:rsid w:val="00520F45"/>
    <w:rsid w:val="005213B1"/>
    <w:rsid w:val="0052155C"/>
    <w:rsid w:val="005216F3"/>
    <w:rsid w:val="00521A4E"/>
    <w:rsid w:val="00521AE7"/>
    <w:rsid w:val="00521AEF"/>
    <w:rsid w:val="00521B05"/>
    <w:rsid w:val="00521B60"/>
    <w:rsid w:val="00521C04"/>
    <w:rsid w:val="00522016"/>
    <w:rsid w:val="005223E4"/>
    <w:rsid w:val="00522422"/>
    <w:rsid w:val="005227CD"/>
    <w:rsid w:val="0052292F"/>
    <w:rsid w:val="00522932"/>
    <w:rsid w:val="00522963"/>
    <w:rsid w:val="00522DA5"/>
    <w:rsid w:val="00523B54"/>
    <w:rsid w:val="00523E5E"/>
    <w:rsid w:val="005245DC"/>
    <w:rsid w:val="0052465C"/>
    <w:rsid w:val="0052479F"/>
    <w:rsid w:val="00524D26"/>
    <w:rsid w:val="00524DC3"/>
    <w:rsid w:val="00524F9B"/>
    <w:rsid w:val="0052514D"/>
    <w:rsid w:val="00525988"/>
    <w:rsid w:val="00525995"/>
    <w:rsid w:val="00525BC0"/>
    <w:rsid w:val="00525F8F"/>
    <w:rsid w:val="00526009"/>
    <w:rsid w:val="005266BA"/>
    <w:rsid w:val="00526778"/>
    <w:rsid w:val="00526AA2"/>
    <w:rsid w:val="00526C4B"/>
    <w:rsid w:val="0052704C"/>
    <w:rsid w:val="0052720A"/>
    <w:rsid w:val="0052747D"/>
    <w:rsid w:val="005279DA"/>
    <w:rsid w:val="00527FA9"/>
    <w:rsid w:val="00531369"/>
    <w:rsid w:val="005313CA"/>
    <w:rsid w:val="00531C85"/>
    <w:rsid w:val="00531F42"/>
    <w:rsid w:val="00532027"/>
    <w:rsid w:val="00532559"/>
    <w:rsid w:val="0053281A"/>
    <w:rsid w:val="00533BFB"/>
    <w:rsid w:val="005345DD"/>
    <w:rsid w:val="00534B6D"/>
    <w:rsid w:val="00534F71"/>
    <w:rsid w:val="0053501B"/>
    <w:rsid w:val="00535235"/>
    <w:rsid w:val="00535FE0"/>
    <w:rsid w:val="00536223"/>
    <w:rsid w:val="00536CD7"/>
    <w:rsid w:val="00537340"/>
    <w:rsid w:val="005379A0"/>
    <w:rsid w:val="005379E7"/>
    <w:rsid w:val="00537DA0"/>
    <w:rsid w:val="00537E55"/>
    <w:rsid w:val="005404AE"/>
    <w:rsid w:val="005407DF"/>
    <w:rsid w:val="005408CE"/>
    <w:rsid w:val="00540A9F"/>
    <w:rsid w:val="00540ACE"/>
    <w:rsid w:val="00540C2B"/>
    <w:rsid w:val="00541782"/>
    <w:rsid w:val="00541B66"/>
    <w:rsid w:val="00541E55"/>
    <w:rsid w:val="00542038"/>
    <w:rsid w:val="00542103"/>
    <w:rsid w:val="00542268"/>
    <w:rsid w:val="0054264B"/>
    <w:rsid w:val="00542674"/>
    <w:rsid w:val="0054281C"/>
    <w:rsid w:val="005436CF"/>
    <w:rsid w:val="005438A4"/>
    <w:rsid w:val="00543B56"/>
    <w:rsid w:val="00543C97"/>
    <w:rsid w:val="005454E0"/>
    <w:rsid w:val="0054561C"/>
    <w:rsid w:val="0054569C"/>
    <w:rsid w:val="00545D67"/>
    <w:rsid w:val="0054606A"/>
    <w:rsid w:val="00546070"/>
    <w:rsid w:val="00546345"/>
    <w:rsid w:val="005469EE"/>
    <w:rsid w:val="00546F48"/>
    <w:rsid w:val="005474C0"/>
    <w:rsid w:val="00547608"/>
    <w:rsid w:val="0054771C"/>
    <w:rsid w:val="00547945"/>
    <w:rsid w:val="0054794A"/>
    <w:rsid w:val="00550596"/>
    <w:rsid w:val="00550B72"/>
    <w:rsid w:val="00550B9B"/>
    <w:rsid w:val="00550C5E"/>
    <w:rsid w:val="00550C77"/>
    <w:rsid w:val="0055101E"/>
    <w:rsid w:val="00551168"/>
    <w:rsid w:val="0055118C"/>
    <w:rsid w:val="00551708"/>
    <w:rsid w:val="00551923"/>
    <w:rsid w:val="005520E2"/>
    <w:rsid w:val="005525D7"/>
    <w:rsid w:val="0055289C"/>
    <w:rsid w:val="00552B28"/>
    <w:rsid w:val="00553148"/>
    <w:rsid w:val="00553327"/>
    <w:rsid w:val="00553469"/>
    <w:rsid w:val="0055351E"/>
    <w:rsid w:val="00553B0C"/>
    <w:rsid w:val="00553BAE"/>
    <w:rsid w:val="00554292"/>
    <w:rsid w:val="00554299"/>
    <w:rsid w:val="00554449"/>
    <w:rsid w:val="0055452D"/>
    <w:rsid w:val="00554536"/>
    <w:rsid w:val="0055464A"/>
    <w:rsid w:val="00554A06"/>
    <w:rsid w:val="00554B34"/>
    <w:rsid w:val="00554B6C"/>
    <w:rsid w:val="005553A3"/>
    <w:rsid w:val="00555935"/>
    <w:rsid w:val="00555C3B"/>
    <w:rsid w:val="00555D4C"/>
    <w:rsid w:val="00555FD3"/>
    <w:rsid w:val="00556377"/>
    <w:rsid w:val="005563E2"/>
    <w:rsid w:val="00556433"/>
    <w:rsid w:val="00556707"/>
    <w:rsid w:val="00556834"/>
    <w:rsid w:val="00556952"/>
    <w:rsid w:val="00557336"/>
    <w:rsid w:val="00557B95"/>
    <w:rsid w:val="005601B0"/>
    <w:rsid w:val="00560494"/>
    <w:rsid w:val="005604EC"/>
    <w:rsid w:val="00560798"/>
    <w:rsid w:val="00560861"/>
    <w:rsid w:val="00560B2A"/>
    <w:rsid w:val="00560BF1"/>
    <w:rsid w:val="00561283"/>
    <w:rsid w:val="00561742"/>
    <w:rsid w:val="0056199A"/>
    <w:rsid w:val="005619EC"/>
    <w:rsid w:val="00561B93"/>
    <w:rsid w:val="00561CAC"/>
    <w:rsid w:val="00561FBE"/>
    <w:rsid w:val="00562473"/>
    <w:rsid w:val="00562814"/>
    <w:rsid w:val="00562C5C"/>
    <w:rsid w:val="00562D2D"/>
    <w:rsid w:val="00562EFB"/>
    <w:rsid w:val="00563455"/>
    <w:rsid w:val="00563D05"/>
    <w:rsid w:val="00563E3A"/>
    <w:rsid w:val="00563F0B"/>
    <w:rsid w:val="005649FA"/>
    <w:rsid w:val="00564FC2"/>
    <w:rsid w:val="00565048"/>
    <w:rsid w:val="005652D6"/>
    <w:rsid w:val="0056549B"/>
    <w:rsid w:val="00565B0C"/>
    <w:rsid w:val="00565C45"/>
    <w:rsid w:val="00566010"/>
    <w:rsid w:val="00566061"/>
    <w:rsid w:val="005660DE"/>
    <w:rsid w:val="00566482"/>
    <w:rsid w:val="005664D1"/>
    <w:rsid w:val="005665C0"/>
    <w:rsid w:val="00566746"/>
    <w:rsid w:val="005668B6"/>
    <w:rsid w:val="00566A52"/>
    <w:rsid w:val="00566D31"/>
    <w:rsid w:val="00566E8E"/>
    <w:rsid w:val="0056763D"/>
    <w:rsid w:val="00567A4D"/>
    <w:rsid w:val="00567C11"/>
    <w:rsid w:val="00570B8E"/>
    <w:rsid w:val="00570C3F"/>
    <w:rsid w:val="00570F09"/>
    <w:rsid w:val="00571143"/>
    <w:rsid w:val="00571144"/>
    <w:rsid w:val="00571236"/>
    <w:rsid w:val="00571FEC"/>
    <w:rsid w:val="005720B2"/>
    <w:rsid w:val="005721A5"/>
    <w:rsid w:val="0057258D"/>
    <w:rsid w:val="00572A76"/>
    <w:rsid w:val="00572CC3"/>
    <w:rsid w:val="00572F2E"/>
    <w:rsid w:val="005735C7"/>
    <w:rsid w:val="0057366D"/>
    <w:rsid w:val="005738D6"/>
    <w:rsid w:val="00573B1E"/>
    <w:rsid w:val="00573C16"/>
    <w:rsid w:val="0057418D"/>
    <w:rsid w:val="0057434C"/>
    <w:rsid w:val="005743E6"/>
    <w:rsid w:val="00574607"/>
    <w:rsid w:val="005746B9"/>
    <w:rsid w:val="00574AD2"/>
    <w:rsid w:val="00576282"/>
    <w:rsid w:val="005764C4"/>
    <w:rsid w:val="00576694"/>
    <w:rsid w:val="00576DE9"/>
    <w:rsid w:val="00576FC3"/>
    <w:rsid w:val="00577054"/>
    <w:rsid w:val="005770FF"/>
    <w:rsid w:val="00577131"/>
    <w:rsid w:val="00577497"/>
    <w:rsid w:val="00577856"/>
    <w:rsid w:val="00577D13"/>
    <w:rsid w:val="005802AA"/>
    <w:rsid w:val="005806B3"/>
    <w:rsid w:val="00581099"/>
    <w:rsid w:val="005810B2"/>
    <w:rsid w:val="0058134F"/>
    <w:rsid w:val="005816EC"/>
    <w:rsid w:val="005817E6"/>
    <w:rsid w:val="00581A5C"/>
    <w:rsid w:val="005820B8"/>
    <w:rsid w:val="00582339"/>
    <w:rsid w:val="005824F8"/>
    <w:rsid w:val="00582581"/>
    <w:rsid w:val="00582865"/>
    <w:rsid w:val="005831EC"/>
    <w:rsid w:val="00583312"/>
    <w:rsid w:val="00583A02"/>
    <w:rsid w:val="00583A36"/>
    <w:rsid w:val="00583D3E"/>
    <w:rsid w:val="00583FC0"/>
    <w:rsid w:val="00584914"/>
    <w:rsid w:val="00584915"/>
    <w:rsid w:val="00584AB0"/>
    <w:rsid w:val="005853FA"/>
    <w:rsid w:val="005856A5"/>
    <w:rsid w:val="005856DD"/>
    <w:rsid w:val="00585F12"/>
    <w:rsid w:val="00586166"/>
    <w:rsid w:val="005862AC"/>
    <w:rsid w:val="0058663E"/>
    <w:rsid w:val="005874A8"/>
    <w:rsid w:val="005874C9"/>
    <w:rsid w:val="00587A3D"/>
    <w:rsid w:val="00587C6A"/>
    <w:rsid w:val="005901A3"/>
    <w:rsid w:val="005904D6"/>
    <w:rsid w:val="00590685"/>
    <w:rsid w:val="00590D25"/>
    <w:rsid w:val="00591540"/>
    <w:rsid w:val="005917C4"/>
    <w:rsid w:val="00591B53"/>
    <w:rsid w:val="00591E04"/>
    <w:rsid w:val="00591FB9"/>
    <w:rsid w:val="0059258B"/>
    <w:rsid w:val="00592946"/>
    <w:rsid w:val="00592B2C"/>
    <w:rsid w:val="00592B38"/>
    <w:rsid w:val="00592BD0"/>
    <w:rsid w:val="00592E4C"/>
    <w:rsid w:val="0059302F"/>
    <w:rsid w:val="0059372A"/>
    <w:rsid w:val="00593B0C"/>
    <w:rsid w:val="005940C9"/>
    <w:rsid w:val="0059450C"/>
    <w:rsid w:val="0059471E"/>
    <w:rsid w:val="00594864"/>
    <w:rsid w:val="0059506C"/>
    <w:rsid w:val="0059543D"/>
    <w:rsid w:val="005958EF"/>
    <w:rsid w:val="00596795"/>
    <w:rsid w:val="005967A4"/>
    <w:rsid w:val="005967B2"/>
    <w:rsid w:val="00596820"/>
    <w:rsid w:val="00596ABE"/>
    <w:rsid w:val="0059745E"/>
    <w:rsid w:val="00597771"/>
    <w:rsid w:val="00597FB0"/>
    <w:rsid w:val="005A021D"/>
    <w:rsid w:val="005A051D"/>
    <w:rsid w:val="005A05FA"/>
    <w:rsid w:val="005A07F3"/>
    <w:rsid w:val="005A0A4C"/>
    <w:rsid w:val="005A0AEA"/>
    <w:rsid w:val="005A0BBA"/>
    <w:rsid w:val="005A0F57"/>
    <w:rsid w:val="005A105B"/>
    <w:rsid w:val="005A11AA"/>
    <w:rsid w:val="005A1588"/>
    <w:rsid w:val="005A18FE"/>
    <w:rsid w:val="005A1B2A"/>
    <w:rsid w:val="005A1C3E"/>
    <w:rsid w:val="005A1F28"/>
    <w:rsid w:val="005A1FF7"/>
    <w:rsid w:val="005A204B"/>
    <w:rsid w:val="005A2099"/>
    <w:rsid w:val="005A2280"/>
    <w:rsid w:val="005A22B3"/>
    <w:rsid w:val="005A233F"/>
    <w:rsid w:val="005A2738"/>
    <w:rsid w:val="005A2A4E"/>
    <w:rsid w:val="005A3867"/>
    <w:rsid w:val="005A38DD"/>
    <w:rsid w:val="005A40EB"/>
    <w:rsid w:val="005A40F9"/>
    <w:rsid w:val="005A4B85"/>
    <w:rsid w:val="005A4C0A"/>
    <w:rsid w:val="005A4CB8"/>
    <w:rsid w:val="005A51B5"/>
    <w:rsid w:val="005A52A5"/>
    <w:rsid w:val="005A5493"/>
    <w:rsid w:val="005A54B9"/>
    <w:rsid w:val="005A5B0E"/>
    <w:rsid w:val="005A5EA8"/>
    <w:rsid w:val="005A6BDC"/>
    <w:rsid w:val="005A78A0"/>
    <w:rsid w:val="005A7AC8"/>
    <w:rsid w:val="005B01D0"/>
    <w:rsid w:val="005B0B2C"/>
    <w:rsid w:val="005B13E0"/>
    <w:rsid w:val="005B18C6"/>
    <w:rsid w:val="005B22ED"/>
    <w:rsid w:val="005B2938"/>
    <w:rsid w:val="005B2AFF"/>
    <w:rsid w:val="005B2B66"/>
    <w:rsid w:val="005B2C3B"/>
    <w:rsid w:val="005B2E65"/>
    <w:rsid w:val="005B31D0"/>
    <w:rsid w:val="005B3501"/>
    <w:rsid w:val="005B3D11"/>
    <w:rsid w:val="005B44D7"/>
    <w:rsid w:val="005B4619"/>
    <w:rsid w:val="005B51B2"/>
    <w:rsid w:val="005B5310"/>
    <w:rsid w:val="005B560C"/>
    <w:rsid w:val="005B5794"/>
    <w:rsid w:val="005B5BC8"/>
    <w:rsid w:val="005B5DC1"/>
    <w:rsid w:val="005B5F72"/>
    <w:rsid w:val="005B6240"/>
    <w:rsid w:val="005B6321"/>
    <w:rsid w:val="005B640D"/>
    <w:rsid w:val="005B674D"/>
    <w:rsid w:val="005B6E2B"/>
    <w:rsid w:val="005B7420"/>
    <w:rsid w:val="005B742E"/>
    <w:rsid w:val="005B74F3"/>
    <w:rsid w:val="005B7C75"/>
    <w:rsid w:val="005B7F97"/>
    <w:rsid w:val="005C0115"/>
    <w:rsid w:val="005C01AF"/>
    <w:rsid w:val="005C03A4"/>
    <w:rsid w:val="005C04D0"/>
    <w:rsid w:val="005C06E6"/>
    <w:rsid w:val="005C07B6"/>
    <w:rsid w:val="005C173C"/>
    <w:rsid w:val="005C176D"/>
    <w:rsid w:val="005C2BC3"/>
    <w:rsid w:val="005C2CCE"/>
    <w:rsid w:val="005C2D36"/>
    <w:rsid w:val="005C2E6C"/>
    <w:rsid w:val="005C2F05"/>
    <w:rsid w:val="005C3176"/>
    <w:rsid w:val="005C37BE"/>
    <w:rsid w:val="005C3A0E"/>
    <w:rsid w:val="005C4193"/>
    <w:rsid w:val="005C42B2"/>
    <w:rsid w:val="005C44F4"/>
    <w:rsid w:val="005C4E31"/>
    <w:rsid w:val="005C4F05"/>
    <w:rsid w:val="005C5446"/>
    <w:rsid w:val="005C551E"/>
    <w:rsid w:val="005C5CBE"/>
    <w:rsid w:val="005C5DBF"/>
    <w:rsid w:val="005C5F61"/>
    <w:rsid w:val="005C67F2"/>
    <w:rsid w:val="005C6909"/>
    <w:rsid w:val="005C6AD0"/>
    <w:rsid w:val="005C6E5D"/>
    <w:rsid w:val="005C6F19"/>
    <w:rsid w:val="005C722F"/>
    <w:rsid w:val="005C7374"/>
    <w:rsid w:val="005C7DD7"/>
    <w:rsid w:val="005D012D"/>
    <w:rsid w:val="005D05D6"/>
    <w:rsid w:val="005D0BBE"/>
    <w:rsid w:val="005D0C50"/>
    <w:rsid w:val="005D0E68"/>
    <w:rsid w:val="005D0FA2"/>
    <w:rsid w:val="005D1054"/>
    <w:rsid w:val="005D15E8"/>
    <w:rsid w:val="005D1C8B"/>
    <w:rsid w:val="005D23FF"/>
    <w:rsid w:val="005D2B3D"/>
    <w:rsid w:val="005D2CCE"/>
    <w:rsid w:val="005D30D3"/>
    <w:rsid w:val="005D3223"/>
    <w:rsid w:val="005D3890"/>
    <w:rsid w:val="005D3915"/>
    <w:rsid w:val="005D3C7B"/>
    <w:rsid w:val="005D3CFA"/>
    <w:rsid w:val="005D3DD3"/>
    <w:rsid w:val="005D4105"/>
    <w:rsid w:val="005D435A"/>
    <w:rsid w:val="005D469F"/>
    <w:rsid w:val="005D4AEC"/>
    <w:rsid w:val="005D4CE2"/>
    <w:rsid w:val="005D4EE7"/>
    <w:rsid w:val="005D4EFB"/>
    <w:rsid w:val="005D4F0E"/>
    <w:rsid w:val="005D5895"/>
    <w:rsid w:val="005D5A87"/>
    <w:rsid w:val="005D5B73"/>
    <w:rsid w:val="005D5D64"/>
    <w:rsid w:val="005D5F78"/>
    <w:rsid w:val="005D663B"/>
    <w:rsid w:val="005D6682"/>
    <w:rsid w:val="005D669F"/>
    <w:rsid w:val="005D6998"/>
    <w:rsid w:val="005D6B1E"/>
    <w:rsid w:val="005D7231"/>
    <w:rsid w:val="005D7250"/>
    <w:rsid w:val="005D75F5"/>
    <w:rsid w:val="005D7F9F"/>
    <w:rsid w:val="005D7FBD"/>
    <w:rsid w:val="005E0622"/>
    <w:rsid w:val="005E0E6E"/>
    <w:rsid w:val="005E0EA2"/>
    <w:rsid w:val="005E1385"/>
    <w:rsid w:val="005E14F2"/>
    <w:rsid w:val="005E18D4"/>
    <w:rsid w:val="005E1B87"/>
    <w:rsid w:val="005E1CC9"/>
    <w:rsid w:val="005E1D68"/>
    <w:rsid w:val="005E2332"/>
    <w:rsid w:val="005E2971"/>
    <w:rsid w:val="005E2AE3"/>
    <w:rsid w:val="005E3E2E"/>
    <w:rsid w:val="005E41CE"/>
    <w:rsid w:val="005E46E5"/>
    <w:rsid w:val="005E4768"/>
    <w:rsid w:val="005E4F56"/>
    <w:rsid w:val="005E5007"/>
    <w:rsid w:val="005E5042"/>
    <w:rsid w:val="005E5694"/>
    <w:rsid w:val="005E6744"/>
    <w:rsid w:val="005E6AEE"/>
    <w:rsid w:val="005E74C2"/>
    <w:rsid w:val="005E757F"/>
    <w:rsid w:val="005E7D4A"/>
    <w:rsid w:val="005E7D9E"/>
    <w:rsid w:val="005E7FA4"/>
    <w:rsid w:val="005F0077"/>
    <w:rsid w:val="005F007D"/>
    <w:rsid w:val="005F0E3F"/>
    <w:rsid w:val="005F10A2"/>
    <w:rsid w:val="005F1577"/>
    <w:rsid w:val="005F1B13"/>
    <w:rsid w:val="005F2D1F"/>
    <w:rsid w:val="005F2D3A"/>
    <w:rsid w:val="005F2E1E"/>
    <w:rsid w:val="005F3381"/>
    <w:rsid w:val="005F3474"/>
    <w:rsid w:val="005F396B"/>
    <w:rsid w:val="005F3A8A"/>
    <w:rsid w:val="005F4688"/>
    <w:rsid w:val="005F4D24"/>
    <w:rsid w:val="005F4DF1"/>
    <w:rsid w:val="005F4E34"/>
    <w:rsid w:val="005F525F"/>
    <w:rsid w:val="005F5610"/>
    <w:rsid w:val="005F5751"/>
    <w:rsid w:val="005F5898"/>
    <w:rsid w:val="005F58BF"/>
    <w:rsid w:val="005F5D96"/>
    <w:rsid w:val="005F61CB"/>
    <w:rsid w:val="005F67A3"/>
    <w:rsid w:val="005F6CA4"/>
    <w:rsid w:val="005F71B3"/>
    <w:rsid w:val="00600058"/>
    <w:rsid w:val="00600088"/>
    <w:rsid w:val="0060015A"/>
    <w:rsid w:val="00600228"/>
    <w:rsid w:val="00600497"/>
    <w:rsid w:val="00600556"/>
    <w:rsid w:val="006009C6"/>
    <w:rsid w:val="00601A21"/>
    <w:rsid w:val="00601F43"/>
    <w:rsid w:val="00602BCC"/>
    <w:rsid w:val="00602C73"/>
    <w:rsid w:val="00602DD1"/>
    <w:rsid w:val="00602F67"/>
    <w:rsid w:val="0060324E"/>
    <w:rsid w:val="0060347F"/>
    <w:rsid w:val="00603693"/>
    <w:rsid w:val="006043FF"/>
    <w:rsid w:val="0060465E"/>
    <w:rsid w:val="00604736"/>
    <w:rsid w:val="00604DD3"/>
    <w:rsid w:val="00604EAD"/>
    <w:rsid w:val="00604FA3"/>
    <w:rsid w:val="0060503F"/>
    <w:rsid w:val="00605049"/>
    <w:rsid w:val="006051D0"/>
    <w:rsid w:val="00605348"/>
    <w:rsid w:val="00605D1C"/>
    <w:rsid w:val="00605D75"/>
    <w:rsid w:val="00605F81"/>
    <w:rsid w:val="00605FAF"/>
    <w:rsid w:val="00606E8E"/>
    <w:rsid w:val="006074E9"/>
    <w:rsid w:val="00607812"/>
    <w:rsid w:val="006078F6"/>
    <w:rsid w:val="00607901"/>
    <w:rsid w:val="00607C7C"/>
    <w:rsid w:val="00607E18"/>
    <w:rsid w:val="00610C53"/>
    <w:rsid w:val="00610F78"/>
    <w:rsid w:val="0061129E"/>
    <w:rsid w:val="006114F0"/>
    <w:rsid w:val="00611C11"/>
    <w:rsid w:val="00611CB4"/>
    <w:rsid w:val="00611DAE"/>
    <w:rsid w:val="00612092"/>
    <w:rsid w:val="00612217"/>
    <w:rsid w:val="00612E96"/>
    <w:rsid w:val="00613124"/>
    <w:rsid w:val="0061337A"/>
    <w:rsid w:val="006137C9"/>
    <w:rsid w:val="00614221"/>
    <w:rsid w:val="00615488"/>
    <w:rsid w:val="00615C5B"/>
    <w:rsid w:val="0061675B"/>
    <w:rsid w:val="00616927"/>
    <w:rsid w:val="00617209"/>
    <w:rsid w:val="00617870"/>
    <w:rsid w:val="00617C22"/>
    <w:rsid w:val="00617EEF"/>
    <w:rsid w:val="006201DD"/>
    <w:rsid w:val="006203FC"/>
    <w:rsid w:val="0062045D"/>
    <w:rsid w:val="006216B4"/>
    <w:rsid w:val="00621E0D"/>
    <w:rsid w:val="0062269F"/>
    <w:rsid w:val="00622732"/>
    <w:rsid w:val="00622861"/>
    <w:rsid w:val="006230E3"/>
    <w:rsid w:val="006236E0"/>
    <w:rsid w:val="00623872"/>
    <w:rsid w:val="00623B36"/>
    <w:rsid w:val="00623E0B"/>
    <w:rsid w:val="00623EC3"/>
    <w:rsid w:val="00623FD4"/>
    <w:rsid w:val="0062431C"/>
    <w:rsid w:val="00624494"/>
    <w:rsid w:val="00624944"/>
    <w:rsid w:val="006250CE"/>
    <w:rsid w:val="0062641C"/>
    <w:rsid w:val="00626DC6"/>
    <w:rsid w:val="00627386"/>
    <w:rsid w:val="00627DB8"/>
    <w:rsid w:val="006307C5"/>
    <w:rsid w:val="00630A03"/>
    <w:rsid w:val="00630A69"/>
    <w:rsid w:val="00630B01"/>
    <w:rsid w:val="00630C4B"/>
    <w:rsid w:val="00630DE8"/>
    <w:rsid w:val="0063117A"/>
    <w:rsid w:val="006318F1"/>
    <w:rsid w:val="00631A4C"/>
    <w:rsid w:val="00631C6D"/>
    <w:rsid w:val="00631DB5"/>
    <w:rsid w:val="00631FA7"/>
    <w:rsid w:val="006321E4"/>
    <w:rsid w:val="006323D3"/>
    <w:rsid w:val="0063259F"/>
    <w:rsid w:val="006326C3"/>
    <w:rsid w:val="00632928"/>
    <w:rsid w:val="00632A77"/>
    <w:rsid w:val="00632BB4"/>
    <w:rsid w:val="00632D83"/>
    <w:rsid w:val="00633AD1"/>
    <w:rsid w:val="00633B19"/>
    <w:rsid w:val="00633C96"/>
    <w:rsid w:val="00634A77"/>
    <w:rsid w:val="00634B5A"/>
    <w:rsid w:val="00634E0B"/>
    <w:rsid w:val="0063519A"/>
    <w:rsid w:val="00635250"/>
    <w:rsid w:val="00635DE8"/>
    <w:rsid w:val="00636472"/>
    <w:rsid w:val="00636F0F"/>
    <w:rsid w:val="00637374"/>
    <w:rsid w:val="00637945"/>
    <w:rsid w:val="00637979"/>
    <w:rsid w:val="00637A4B"/>
    <w:rsid w:val="0064019A"/>
    <w:rsid w:val="00640433"/>
    <w:rsid w:val="00640E58"/>
    <w:rsid w:val="00641040"/>
    <w:rsid w:val="006413FB"/>
    <w:rsid w:val="006414D3"/>
    <w:rsid w:val="00641795"/>
    <w:rsid w:val="00641865"/>
    <w:rsid w:val="006422BC"/>
    <w:rsid w:val="006423AC"/>
    <w:rsid w:val="006423FF"/>
    <w:rsid w:val="00642545"/>
    <w:rsid w:val="006428D5"/>
    <w:rsid w:val="0064293A"/>
    <w:rsid w:val="00642A09"/>
    <w:rsid w:val="00642BEB"/>
    <w:rsid w:val="00642E9D"/>
    <w:rsid w:val="00642FDD"/>
    <w:rsid w:val="0064404E"/>
    <w:rsid w:val="0064410E"/>
    <w:rsid w:val="006444E9"/>
    <w:rsid w:val="00644A1E"/>
    <w:rsid w:val="00644AB0"/>
    <w:rsid w:val="00644B29"/>
    <w:rsid w:val="0064618D"/>
    <w:rsid w:val="00646903"/>
    <w:rsid w:val="00646AB3"/>
    <w:rsid w:val="00646CA6"/>
    <w:rsid w:val="00646FD9"/>
    <w:rsid w:val="006473A8"/>
    <w:rsid w:val="0064765D"/>
    <w:rsid w:val="00647B88"/>
    <w:rsid w:val="0065004A"/>
    <w:rsid w:val="00650216"/>
    <w:rsid w:val="0065052B"/>
    <w:rsid w:val="00650578"/>
    <w:rsid w:val="00650816"/>
    <w:rsid w:val="0065090C"/>
    <w:rsid w:val="00650D2F"/>
    <w:rsid w:val="00651096"/>
    <w:rsid w:val="0065164E"/>
    <w:rsid w:val="006518A9"/>
    <w:rsid w:val="006518BE"/>
    <w:rsid w:val="00651991"/>
    <w:rsid w:val="00651A96"/>
    <w:rsid w:val="00651E25"/>
    <w:rsid w:val="00652410"/>
    <w:rsid w:val="0065266B"/>
    <w:rsid w:val="006526BD"/>
    <w:rsid w:val="0065278F"/>
    <w:rsid w:val="006528BC"/>
    <w:rsid w:val="00652C1B"/>
    <w:rsid w:val="00652D0A"/>
    <w:rsid w:val="00653017"/>
    <w:rsid w:val="00653479"/>
    <w:rsid w:val="006538CE"/>
    <w:rsid w:val="00654411"/>
    <w:rsid w:val="00654617"/>
    <w:rsid w:val="00654BB8"/>
    <w:rsid w:val="00654DD8"/>
    <w:rsid w:val="00655088"/>
    <w:rsid w:val="00655304"/>
    <w:rsid w:val="006557B7"/>
    <w:rsid w:val="00655E9A"/>
    <w:rsid w:val="0065606F"/>
    <w:rsid w:val="00656094"/>
    <w:rsid w:val="00656581"/>
    <w:rsid w:val="006565B3"/>
    <w:rsid w:val="00656BF1"/>
    <w:rsid w:val="00656F95"/>
    <w:rsid w:val="006575A9"/>
    <w:rsid w:val="006579F9"/>
    <w:rsid w:val="00657B0B"/>
    <w:rsid w:val="00657F11"/>
    <w:rsid w:val="0066041B"/>
    <w:rsid w:val="00660463"/>
    <w:rsid w:val="0066047F"/>
    <w:rsid w:val="00660829"/>
    <w:rsid w:val="006609E8"/>
    <w:rsid w:val="00660A24"/>
    <w:rsid w:val="00660A66"/>
    <w:rsid w:val="00660C25"/>
    <w:rsid w:val="00660CB8"/>
    <w:rsid w:val="006618E6"/>
    <w:rsid w:val="00661945"/>
    <w:rsid w:val="006619E1"/>
    <w:rsid w:val="00662012"/>
    <w:rsid w:val="006623BA"/>
    <w:rsid w:val="00662F83"/>
    <w:rsid w:val="00662F88"/>
    <w:rsid w:val="006635DA"/>
    <w:rsid w:val="006636F2"/>
    <w:rsid w:val="0066388A"/>
    <w:rsid w:val="006639DA"/>
    <w:rsid w:val="00664592"/>
    <w:rsid w:val="00664E0F"/>
    <w:rsid w:val="0066506E"/>
    <w:rsid w:val="006652A0"/>
    <w:rsid w:val="0066579B"/>
    <w:rsid w:val="00665815"/>
    <w:rsid w:val="00665A97"/>
    <w:rsid w:val="00665B87"/>
    <w:rsid w:val="00665F70"/>
    <w:rsid w:val="00666115"/>
    <w:rsid w:val="006668DB"/>
    <w:rsid w:val="00666B30"/>
    <w:rsid w:val="00666DE4"/>
    <w:rsid w:val="00666EC8"/>
    <w:rsid w:val="006673B2"/>
    <w:rsid w:val="00667496"/>
    <w:rsid w:val="006674DA"/>
    <w:rsid w:val="00667569"/>
    <w:rsid w:val="00667F23"/>
    <w:rsid w:val="00670644"/>
    <w:rsid w:val="00670D4C"/>
    <w:rsid w:val="0067145D"/>
    <w:rsid w:val="00671F50"/>
    <w:rsid w:val="00671FE7"/>
    <w:rsid w:val="0067211E"/>
    <w:rsid w:val="00672471"/>
    <w:rsid w:val="00672586"/>
    <w:rsid w:val="00672652"/>
    <w:rsid w:val="006727E6"/>
    <w:rsid w:val="00672B61"/>
    <w:rsid w:val="00672BB2"/>
    <w:rsid w:val="00672CF0"/>
    <w:rsid w:val="006731F4"/>
    <w:rsid w:val="0067322B"/>
    <w:rsid w:val="006733AC"/>
    <w:rsid w:val="00673B90"/>
    <w:rsid w:val="006742A4"/>
    <w:rsid w:val="00674565"/>
    <w:rsid w:val="006748BB"/>
    <w:rsid w:val="006748D7"/>
    <w:rsid w:val="006749FC"/>
    <w:rsid w:val="00674AA6"/>
    <w:rsid w:val="00674B34"/>
    <w:rsid w:val="00674CB4"/>
    <w:rsid w:val="00674F55"/>
    <w:rsid w:val="006757E1"/>
    <w:rsid w:val="00675AC0"/>
    <w:rsid w:val="00675E93"/>
    <w:rsid w:val="006761B0"/>
    <w:rsid w:val="006764F0"/>
    <w:rsid w:val="0067657F"/>
    <w:rsid w:val="00676659"/>
    <w:rsid w:val="00676A0A"/>
    <w:rsid w:val="0067713E"/>
    <w:rsid w:val="006772CA"/>
    <w:rsid w:val="0067733E"/>
    <w:rsid w:val="00677B69"/>
    <w:rsid w:val="00677C12"/>
    <w:rsid w:val="00677DB8"/>
    <w:rsid w:val="00677EB8"/>
    <w:rsid w:val="006800DD"/>
    <w:rsid w:val="00680360"/>
    <w:rsid w:val="00680558"/>
    <w:rsid w:val="00680764"/>
    <w:rsid w:val="00680A54"/>
    <w:rsid w:val="00680A66"/>
    <w:rsid w:val="00680CDD"/>
    <w:rsid w:val="00680E30"/>
    <w:rsid w:val="00680FE0"/>
    <w:rsid w:val="00681246"/>
    <w:rsid w:val="0068197E"/>
    <w:rsid w:val="00681ADE"/>
    <w:rsid w:val="00681D33"/>
    <w:rsid w:val="00681F39"/>
    <w:rsid w:val="006821B4"/>
    <w:rsid w:val="00682761"/>
    <w:rsid w:val="006830A8"/>
    <w:rsid w:val="006831B3"/>
    <w:rsid w:val="0068372C"/>
    <w:rsid w:val="006840C3"/>
    <w:rsid w:val="0068427E"/>
    <w:rsid w:val="006842F9"/>
    <w:rsid w:val="00684500"/>
    <w:rsid w:val="00684815"/>
    <w:rsid w:val="0068499D"/>
    <w:rsid w:val="006849D8"/>
    <w:rsid w:val="0068537C"/>
    <w:rsid w:val="00685476"/>
    <w:rsid w:val="00685525"/>
    <w:rsid w:val="00685633"/>
    <w:rsid w:val="00685B3E"/>
    <w:rsid w:val="00685C63"/>
    <w:rsid w:val="006866FF"/>
    <w:rsid w:val="006868FF"/>
    <w:rsid w:val="0068696B"/>
    <w:rsid w:val="00686B79"/>
    <w:rsid w:val="0068735F"/>
    <w:rsid w:val="0068753B"/>
    <w:rsid w:val="006875FB"/>
    <w:rsid w:val="006876E6"/>
    <w:rsid w:val="006879D4"/>
    <w:rsid w:val="00687F2D"/>
    <w:rsid w:val="0069004F"/>
    <w:rsid w:val="00690B25"/>
    <w:rsid w:val="00690EE8"/>
    <w:rsid w:val="00691325"/>
    <w:rsid w:val="0069184F"/>
    <w:rsid w:val="00691B4E"/>
    <w:rsid w:val="00691E4D"/>
    <w:rsid w:val="00691FD7"/>
    <w:rsid w:val="00692338"/>
    <w:rsid w:val="0069265A"/>
    <w:rsid w:val="00692902"/>
    <w:rsid w:val="00692A7E"/>
    <w:rsid w:val="006930C7"/>
    <w:rsid w:val="00693219"/>
    <w:rsid w:val="00693235"/>
    <w:rsid w:val="00693A48"/>
    <w:rsid w:val="00693A95"/>
    <w:rsid w:val="00693C0D"/>
    <w:rsid w:val="00693E68"/>
    <w:rsid w:val="00694083"/>
    <w:rsid w:val="006946A5"/>
    <w:rsid w:val="00694737"/>
    <w:rsid w:val="00694B63"/>
    <w:rsid w:val="00694BE9"/>
    <w:rsid w:val="00694F60"/>
    <w:rsid w:val="00695BBB"/>
    <w:rsid w:val="00695BE6"/>
    <w:rsid w:val="00695DCF"/>
    <w:rsid w:val="0069640D"/>
    <w:rsid w:val="006964EC"/>
    <w:rsid w:val="006967D8"/>
    <w:rsid w:val="00696940"/>
    <w:rsid w:val="00696F57"/>
    <w:rsid w:val="00696FB3"/>
    <w:rsid w:val="0069789C"/>
    <w:rsid w:val="00697F9C"/>
    <w:rsid w:val="006A0527"/>
    <w:rsid w:val="006A0A3F"/>
    <w:rsid w:val="006A0D19"/>
    <w:rsid w:val="006A1D72"/>
    <w:rsid w:val="006A1F94"/>
    <w:rsid w:val="006A2131"/>
    <w:rsid w:val="006A2577"/>
    <w:rsid w:val="006A26D4"/>
    <w:rsid w:val="006A2A5A"/>
    <w:rsid w:val="006A371C"/>
    <w:rsid w:val="006A3896"/>
    <w:rsid w:val="006A3A67"/>
    <w:rsid w:val="006A3CF8"/>
    <w:rsid w:val="006A42C2"/>
    <w:rsid w:val="006A5093"/>
    <w:rsid w:val="006A5321"/>
    <w:rsid w:val="006A545D"/>
    <w:rsid w:val="006A5717"/>
    <w:rsid w:val="006A5825"/>
    <w:rsid w:val="006A5840"/>
    <w:rsid w:val="006A595D"/>
    <w:rsid w:val="006A5B15"/>
    <w:rsid w:val="006A6127"/>
    <w:rsid w:val="006B010F"/>
    <w:rsid w:val="006B076C"/>
    <w:rsid w:val="006B10F7"/>
    <w:rsid w:val="006B118B"/>
    <w:rsid w:val="006B1A19"/>
    <w:rsid w:val="006B1B77"/>
    <w:rsid w:val="006B1F71"/>
    <w:rsid w:val="006B1FBC"/>
    <w:rsid w:val="006B2563"/>
    <w:rsid w:val="006B2BE4"/>
    <w:rsid w:val="006B2BF7"/>
    <w:rsid w:val="006B2F0E"/>
    <w:rsid w:val="006B378B"/>
    <w:rsid w:val="006B38B5"/>
    <w:rsid w:val="006B3AA5"/>
    <w:rsid w:val="006B4145"/>
    <w:rsid w:val="006B41C8"/>
    <w:rsid w:val="006B4381"/>
    <w:rsid w:val="006B453E"/>
    <w:rsid w:val="006B49E3"/>
    <w:rsid w:val="006B4BB2"/>
    <w:rsid w:val="006B4BCC"/>
    <w:rsid w:val="006B4CEC"/>
    <w:rsid w:val="006B5712"/>
    <w:rsid w:val="006B5CC1"/>
    <w:rsid w:val="006B5FBE"/>
    <w:rsid w:val="006B6870"/>
    <w:rsid w:val="006B7381"/>
    <w:rsid w:val="006B7953"/>
    <w:rsid w:val="006B7F51"/>
    <w:rsid w:val="006B9884"/>
    <w:rsid w:val="006C073E"/>
    <w:rsid w:val="006C0B45"/>
    <w:rsid w:val="006C0B8E"/>
    <w:rsid w:val="006C0D7F"/>
    <w:rsid w:val="006C0ED7"/>
    <w:rsid w:val="006C10EA"/>
    <w:rsid w:val="006C1643"/>
    <w:rsid w:val="006C1764"/>
    <w:rsid w:val="006C24F1"/>
    <w:rsid w:val="006C2678"/>
    <w:rsid w:val="006C2755"/>
    <w:rsid w:val="006C3107"/>
    <w:rsid w:val="006C31BA"/>
    <w:rsid w:val="006C321B"/>
    <w:rsid w:val="006C3701"/>
    <w:rsid w:val="006C3CEC"/>
    <w:rsid w:val="006C3D43"/>
    <w:rsid w:val="006C5599"/>
    <w:rsid w:val="006C5962"/>
    <w:rsid w:val="006C60B8"/>
    <w:rsid w:val="006C6163"/>
    <w:rsid w:val="006C6BEE"/>
    <w:rsid w:val="006C7340"/>
    <w:rsid w:val="006C75F9"/>
    <w:rsid w:val="006C7613"/>
    <w:rsid w:val="006D03BD"/>
    <w:rsid w:val="006D0511"/>
    <w:rsid w:val="006D0594"/>
    <w:rsid w:val="006D059F"/>
    <w:rsid w:val="006D12FD"/>
    <w:rsid w:val="006D134A"/>
    <w:rsid w:val="006D1416"/>
    <w:rsid w:val="006D1869"/>
    <w:rsid w:val="006D199F"/>
    <w:rsid w:val="006D1CBA"/>
    <w:rsid w:val="006D1FBC"/>
    <w:rsid w:val="006D237A"/>
    <w:rsid w:val="006D2575"/>
    <w:rsid w:val="006D26F6"/>
    <w:rsid w:val="006D28AA"/>
    <w:rsid w:val="006D2A77"/>
    <w:rsid w:val="006D2AB1"/>
    <w:rsid w:val="006D3599"/>
    <w:rsid w:val="006D3737"/>
    <w:rsid w:val="006D3E5E"/>
    <w:rsid w:val="006D407B"/>
    <w:rsid w:val="006D436D"/>
    <w:rsid w:val="006D4BA6"/>
    <w:rsid w:val="006D532B"/>
    <w:rsid w:val="006D53AF"/>
    <w:rsid w:val="006D5D15"/>
    <w:rsid w:val="006D6332"/>
    <w:rsid w:val="006D636E"/>
    <w:rsid w:val="006D7037"/>
    <w:rsid w:val="006D7244"/>
    <w:rsid w:val="006D7310"/>
    <w:rsid w:val="006D744B"/>
    <w:rsid w:val="006D7797"/>
    <w:rsid w:val="006D7CFF"/>
    <w:rsid w:val="006D7FB5"/>
    <w:rsid w:val="006E0031"/>
    <w:rsid w:val="006E05D2"/>
    <w:rsid w:val="006E0823"/>
    <w:rsid w:val="006E0A2D"/>
    <w:rsid w:val="006E0D40"/>
    <w:rsid w:val="006E0DEE"/>
    <w:rsid w:val="006E0EBF"/>
    <w:rsid w:val="006E13DE"/>
    <w:rsid w:val="006E1ADF"/>
    <w:rsid w:val="006E27B1"/>
    <w:rsid w:val="006E2884"/>
    <w:rsid w:val="006E2BE7"/>
    <w:rsid w:val="006E2C39"/>
    <w:rsid w:val="006E36AF"/>
    <w:rsid w:val="006E38F6"/>
    <w:rsid w:val="006E3ECC"/>
    <w:rsid w:val="006E45B3"/>
    <w:rsid w:val="006E4AD4"/>
    <w:rsid w:val="006E4E64"/>
    <w:rsid w:val="006E5509"/>
    <w:rsid w:val="006E5770"/>
    <w:rsid w:val="006E5D2C"/>
    <w:rsid w:val="006E5D7D"/>
    <w:rsid w:val="006E6067"/>
    <w:rsid w:val="006E6731"/>
    <w:rsid w:val="006E69C4"/>
    <w:rsid w:val="006E6B90"/>
    <w:rsid w:val="006E6DC8"/>
    <w:rsid w:val="006E6E24"/>
    <w:rsid w:val="006E72C0"/>
    <w:rsid w:val="006E7738"/>
    <w:rsid w:val="006E78C6"/>
    <w:rsid w:val="006E7ACB"/>
    <w:rsid w:val="006E7C01"/>
    <w:rsid w:val="006E7EDA"/>
    <w:rsid w:val="006F04A7"/>
    <w:rsid w:val="006F0ABC"/>
    <w:rsid w:val="006F0BDA"/>
    <w:rsid w:val="006F1F97"/>
    <w:rsid w:val="006F21D4"/>
    <w:rsid w:val="006F22B0"/>
    <w:rsid w:val="006F2885"/>
    <w:rsid w:val="006F2893"/>
    <w:rsid w:val="006F2BAA"/>
    <w:rsid w:val="006F3339"/>
    <w:rsid w:val="006F3350"/>
    <w:rsid w:val="006F3F2E"/>
    <w:rsid w:val="006F4049"/>
    <w:rsid w:val="006F4892"/>
    <w:rsid w:val="006F490F"/>
    <w:rsid w:val="006F4C5E"/>
    <w:rsid w:val="006F4F7B"/>
    <w:rsid w:val="006F5002"/>
    <w:rsid w:val="006F50D0"/>
    <w:rsid w:val="006F54E8"/>
    <w:rsid w:val="006F5793"/>
    <w:rsid w:val="006F5E26"/>
    <w:rsid w:val="006F64D9"/>
    <w:rsid w:val="006F678E"/>
    <w:rsid w:val="006F6C6E"/>
    <w:rsid w:val="006F73CE"/>
    <w:rsid w:val="006F7866"/>
    <w:rsid w:val="006F7E2A"/>
    <w:rsid w:val="006F7FE2"/>
    <w:rsid w:val="0070020B"/>
    <w:rsid w:val="0070079B"/>
    <w:rsid w:val="007008A3"/>
    <w:rsid w:val="00700981"/>
    <w:rsid w:val="00700C57"/>
    <w:rsid w:val="00700C94"/>
    <w:rsid w:val="0070188A"/>
    <w:rsid w:val="007018FE"/>
    <w:rsid w:val="00701E01"/>
    <w:rsid w:val="00701E13"/>
    <w:rsid w:val="0070242B"/>
    <w:rsid w:val="00702584"/>
    <w:rsid w:val="007027CF"/>
    <w:rsid w:val="00702ACD"/>
    <w:rsid w:val="00702B90"/>
    <w:rsid w:val="007039A5"/>
    <w:rsid w:val="00703DAE"/>
    <w:rsid w:val="00704142"/>
    <w:rsid w:val="00704204"/>
    <w:rsid w:val="00704D7A"/>
    <w:rsid w:val="00704E4A"/>
    <w:rsid w:val="00704F1D"/>
    <w:rsid w:val="00705301"/>
    <w:rsid w:val="00705355"/>
    <w:rsid w:val="00705AB6"/>
    <w:rsid w:val="00705FDC"/>
    <w:rsid w:val="007064EE"/>
    <w:rsid w:val="00706628"/>
    <w:rsid w:val="00706870"/>
    <w:rsid w:val="00706BAE"/>
    <w:rsid w:val="00706BF8"/>
    <w:rsid w:val="00706CC5"/>
    <w:rsid w:val="0070746C"/>
    <w:rsid w:val="00707651"/>
    <w:rsid w:val="007078A8"/>
    <w:rsid w:val="007079A0"/>
    <w:rsid w:val="00710069"/>
    <w:rsid w:val="0071086E"/>
    <w:rsid w:val="00710A66"/>
    <w:rsid w:val="00710C1F"/>
    <w:rsid w:val="00710CE9"/>
    <w:rsid w:val="00710DCE"/>
    <w:rsid w:val="00711272"/>
    <w:rsid w:val="00712037"/>
    <w:rsid w:val="00713CE5"/>
    <w:rsid w:val="007148F1"/>
    <w:rsid w:val="00714EC3"/>
    <w:rsid w:val="00714F50"/>
    <w:rsid w:val="007153A7"/>
    <w:rsid w:val="00715660"/>
    <w:rsid w:val="0071580B"/>
    <w:rsid w:val="007158D5"/>
    <w:rsid w:val="00715ACE"/>
    <w:rsid w:val="00715EE9"/>
    <w:rsid w:val="00715F02"/>
    <w:rsid w:val="007161D3"/>
    <w:rsid w:val="007161FE"/>
    <w:rsid w:val="00716B67"/>
    <w:rsid w:val="00716E0B"/>
    <w:rsid w:val="0071716B"/>
    <w:rsid w:val="00717791"/>
    <w:rsid w:val="00717BC1"/>
    <w:rsid w:val="00717E8C"/>
    <w:rsid w:val="00717EC6"/>
    <w:rsid w:val="0072018B"/>
    <w:rsid w:val="00720CDC"/>
    <w:rsid w:val="007210C6"/>
    <w:rsid w:val="00721951"/>
    <w:rsid w:val="00721A33"/>
    <w:rsid w:val="00721D09"/>
    <w:rsid w:val="007223C1"/>
    <w:rsid w:val="0072289C"/>
    <w:rsid w:val="00722BB5"/>
    <w:rsid w:val="00722C8B"/>
    <w:rsid w:val="00723158"/>
    <w:rsid w:val="00723280"/>
    <w:rsid w:val="007232CE"/>
    <w:rsid w:val="0072381C"/>
    <w:rsid w:val="00723EE3"/>
    <w:rsid w:val="00724790"/>
    <w:rsid w:val="007247F2"/>
    <w:rsid w:val="0072492E"/>
    <w:rsid w:val="00724D58"/>
    <w:rsid w:val="00724F58"/>
    <w:rsid w:val="00725181"/>
    <w:rsid w:val="00725295"/>
    <w:rsid w:val="00725633"/>
    <w:rsid w:val="0072584F"/>
    <w:rsid w:val="00725B98"/>
    <w:rsid w:val="00725C58"/>
    <w:rsid w:val="00725F8A"/>
    <w:rsid w:val="00726579"/>
    <w:rsid w:val="007269E6"/>
    <w:rsid w:val="00726E2C"/>
    <w:rsid w:val="00726F7E"/>
    <w:rsid w:val="00727103"/>
    <w:rsid w:val="00727376"/>
    <w:rsid w:val="00727989"/>
    <w:rsid w:val="00727A4B"/>
    <w:rsid w:val="00727D97"/>
    <w:rsid w:val="007301F1"/>
    <w:rsid w:val="0073097A"/>
    <w:rsid w:val="00730D1B"/>
    <w:rsid w:val="00731318"/>
    <w:rsid w:val="0073155D"/>
    <w:rsid w:val="00731613"/>
    <w:rsid w:val="00731D46"/>
    <w:rsid w:val="0073230E"/>
    <w:rsid w:val="007327CC"/>
    <w:rsid w:val="00732E7A"/>
    <w:rsid w:val="00732E7E"/>
    <w:rsid w:val="00733003"/>
    <w:rsid w:val="00733181"/>
    <w:rsid w:val="00733851"/>
    <w:rsid w:val="00733B5D"/>
    <w:rsid w:val="00733C93"/>
    <w:rsid w:val="00733CF8"/>
    <w:rsid w:val="00733DCD"/>
    <w:rsid w:val="00733E5C"/>
    <w:rsid w:val="0073432E"/>
    <w:rsid w:val="00734577"/>
    <w:rsid w:val="00734B77"/>
    <w:rsid w:val="00734C15"/>
    <w:rsid w:val="00734CA3"/>
    <w:rsid w:val="007350AF"/>
    <w:rsid w:val="007354EA"/>
    <w:rsid w:val="007355C5"/>
    <w:rsid w:val="007356AC"/>
    <w:rsid w:val="00735981"/>
    <w:rsid w:val="00735D32"/>
    <w:rsid w:val="00736290"/>
    <w:rsid w:val="00736442"/>
    <w:rsid w:val="00736B68"/>
    <w:rsid w:val="00737008"/>
    <w:rsid w:val="00737340"/>
    <w:rsid w:val="00737834"/>
    <w:rsid w:val="0073788E"/>
    <w:rsid w:val="00737EAF"/>
    <w:rsid w:val="007404D0"/>
    <w:rsid w:val="00740585"/>
    <w:rsid w:val="00740A9F"/>
    <w:rsid w:val="00740B44"/>
    <w:rsid w:val="00740CC8"/>
    <w:rsid w:val="00740CCD"/>
    <w:rsid w:val="00741172"/>
    <w:rsid w:val="007411FD"/>
    <w:rsid w:val="00741341"/>
    <w:rsid w:val="007413B9"/>
    <w:rsid w:val="007413D2"/>
    <w:rsid w:val="007415C4"/>
    <w:rsid w:val="00741F3B"/>
    <w:rsid w:val="00741F62"/>
    <w:rsid w:val="007423C7"/>
    <w:rsid w:val="007423EB"/>
    <w:rsid w:val="0074255D"/>
    <w:rsid w:val="00742816"/>
    <w:rsid w:val="00742C20"/>
    <w:rsid w:val="00743075"/>
    <w:rsid w:val="00743154"/>
    <w:rsid w:val="007432BE"/>
    <w:rsid w:val="0074357D"/>
    <w:rsid w:val="007435DF"/>
    <w:rsid w:val="0074371D"/>
    <w:rsid w:val="00743720"/>
    <w:rsid w:val="00743A10"/>
    <w:rsid w:val="00743E69"/>
    <w:rsid w:val="0074420B"/>
    <w:rsid w:val="00744576"/>
    <w:rsid w:val="007445CC"/>
    <w:rsid w:val="00744D43"/>
    <w:rsid w:val="00745D3E"/>
    <w:rsid w:val="007463FB"/>
    <w:rsid w:val="007466EB"/>
    <w:rsid w:val="007469C8"/>
    <w:rsid w:val="00746DA8"/>
    <w:rsid w:val="007474B8"/>
    <w:rsid w:val="00747A96"/>
    <w:rsid w:val="00750190"/>
    <w:rsid w:val="00750355"/>
    <w:rsid w:val="00750B67"/>
    <w:rsid w:val="007515CE"/>
    <w:rsid w:val="00751CC4"/>
    <w:rsid w:val="00751CCC"/>
    <w:rsid w:val="00751F23"/>
    <w:rsid w:val="007524E1"/>
    <w:rsid w:val="00752753"/>
    <w:rsid w:val="00752845"/>
    <w:rsid w:val="00753195"/>
    <w:rsid w:val="007537EB"/>
    <w:rsid w:val="00753E21"/>
    <w:rsid w:val="00754450"/>
    <w:rsid w:val="0075498C"/>
    <w:rsid w:val="00754C8B"/>
    <w:rsid w:val="00755012"/>
    <w:rsid w:val="00755E70"/>
    <w:rsid w:val="007562D4"/>
    <w:rsid w:val="00756898"/>
    <w:rsid w:val="00756C36"/>
    <w:rsid w:val="00756F36"/>
    <w:rsid w:val="00757262"/>
    <w:rsid w:val="00757565"/>
    <w:rsid w:val="00757572"/>
    <w:rsid w:val="00757700"/>
    <w:rsid w:val="00757797"/>
    <w:rsid w:val="00757C70"/>
    <w:rsid w:val="00757D37"/>
    <w:rsid w:val="00760205"/>
    <w:rsid w:val="007602A4"/>
    <w:rsid w:val="00760379"/>
    <w:rsid w:val="00760774"/>
    <w:rsid w:val="007612C4"/>
    <w:rsid w:val="0076142F"/>
    <w:rsid w:val="00761FAE"/>
    <w:rsid w:val="007623E9"/>
    <w:rsid w:val="00762606"/>
    <w:rsid w:val="00762957"/>
    <w:rsid w:val="00762A10"/>
    <w:rsid w:val="00762E8B"/>
    <w:rsid w:val="00762EDF"/>
    <w:rsid w:val="00763309"/>
    <w:rsid w:val="00763351"/>
    <w:rsid w:val="007636BA"/>
    <w:rsid w:val="00763D2D"/>
    <w:rsid w:val="0076408A"/>
    <w:rsid w:val="00764410"/>
    <w:rsid w:val="0076450D"/>
    <w:rsid w:val="00764514"/>
    <w:rsid w:val="00764857"/>
    <w:rsid w:val="0076490D"/>
    <w:rsid w:val="00764941"/>
    <w:rsid w:val="00764DB4"/>
    <w:rsid w:val="0076530E"/>
    <w:rsid w:val="00765399"/>
    <w:rsid w:val="00765A4B"/>
    <w:rsid w:val="00765BDC"/>
    <w:rsid w:val="007662D5"/>
    <w:rsid w:val="00766305"/>
    <w:rsid w:val="00766529"/>
    <w:rsid w:val="0076668A"/>
    <w:rsid w:val="00766830"/>
    <w:rsid w:val="00766C1E"/>
    <w:rsid w:val="00766CBA"/>
    <w:rsid w:val="00766D5B"/>
    <w:rsid w:val="00767BB5"/>
    <w:rsid w:val="00767BD6"/>
    <w:rsid w:val="007706FA"/>
    <w:rsid w:val="00770B84"/>
    <w:rsid w:val="00770BE9"/>
    <w:rsid w:val="00770C98"/>
    <w:rsid w:val="00770D6A"/>
    <w:rsid w:val="00771032"/>
    <w:rsid w:val="007711F3"/>
    <w:rsid w:val="0077161B"/>
    <w:rsid w:val="0077161F"/>
    <w:rsid w:val="00771699"/>
    <w:rsid w:val="00772191"/>
    <w:rsid w:val="0077382F"/>
    <w:rsid w:val="00773974"/>
    <w:rsid w:val="00773D2B"/>
    <w:rsid w:val="007748D6"/>
    <w:rsid w:val="007748F8"/>
    <w:rsid w:val="007748FF"/>
    <w:rsid w:val="00775F22"/>
    <w:rsid w:val="00775F90"/>
    <w:rsid w:val="00776019"/>
    <w:rsid w:val="0077619F"/>
    <w:rsid w:val="00776611"/>
    <w:rsid w:val="007768BF"/>
    <w:rsid w:val="007768E2"/>
    <w:rsid w:val="00776919"/>
    <w:rsid w:val="00776B3C"/>
    <w:rsid w:val="00777103"/>
    <w:rsid w:val="007776E6"/>
    <w:rsid w:val="00777CC3"/>
    <w:rsid w:val="00777FD3"/>
    <w:rsid w:val="00780B7B"/>
    <w:rsid w:val="00780D54"/>
    <w:rsid w:val="00780D85"/>
    <w:rsid w:val="00780E44"/>
    <w:rsid w:val="00781454"/>
    <w:rsid w:val="00781540"/>
    <w:rsid w:val="00781651"/>
    <w:rsid w:val="00782370"/>
    <w:rsid w:val="007823AB"/>
    <w:rsid w:val="007825FB"/>
    <w:rsid w:val="007827C6"/>
    <w:rsid w:val="0078285B"/>
    <w:rsid w:val="00782A1F"/>
    <w:rsid w:val="00782C12"/>
    <w:rsid w:val="00782DE0"/>
    <w:rsid w:val="007830D3"/>
    <w:rsid w:val="007838C1"/>
    <w:rsid w:val="00783B8D"/>
    <w:rsid w:val="007842A0"/>
    <w:rsid w:val="007844EF"/>
    <w:rsid w:val="007845B0"/>
    <w:rsid w:val="00784631"/>
    <w:rsid w:val="00784753"/>
    <w:rsid w:val="00784916"/>
    <w:rsid w:val="00784ADC"/>
    <w:rsid w:val="00784E58"/>
    <w:rsid w:val="0078552E"/>
    <w:rsid w:val="007858D3"/>
    <w:rsid w:val="00785DF6"/>
    <w:rsid w:val="00785FE1"/>
    <w:rsid w:val="0078609B"/>
    <w:rsid w:val="00786534"/>
    <w:rsid w:val="00786710"/>
    <w:rsid w:val="0078674C"/>
    <w:rsid w:val="00786ABA"/>
    <w:rsid w:val="00786E45"/>
    <w:rsid w:val="00786F35"/>
    <w:rsid w:val="007871DF"/>
    <w:rsid w:val="00787246"/>
    <w:rsid w:val="0078752E"/>
    <w:rsid w:val="007876DD"/>
    <w:rsid w:val="007879B3"/>
    <w:rsid w:val="00787BF7"/>
    <w:rsid w:val="00787F5B"/>
    <w:rsid w:val="00790A79"/>
    <w:rsid w:val="00790AEE"/>
    <w:rsid w:val="00790C12"/>
    <w:rsid w:val="00790F60"/>
    <w:rsid w:val="00790FC2"/>
    <w:rsid w:val="0079147E"/>
    <w:rsid w:val="00791578"/>
    <w:rsid w:val="007916D1"/>
    <w:rsid w:val="007917C9"/>
    <w:rsid w:val="007919AF"/>
    <w:rsid w:val="00791BFD"/>
    <w:rsid w:val="00791E3C"/>
    <w:rsid w:val="00792B85"/>
    <w:rsid w:val="00792D9A"/>
    <w:rsid w:val="00792E6E"/>
    <w:rsid w:val="00792FE3"/>
    <w:rsid w:val="00793257"/>
    <w:rsid w:val="0079338F"/>
    <w:rsid w:val="00793503"/>
    <w:rsid w:val="00793A14"/>
    <w:rsid w:val="00793A53"/>
    <w:rsid w:val="00793CE4"/>
    <w:rsid w:val="00794382"/>
    <w:rsid w:val="007943C7"/>
    <w:rsid w:val="007948AB"/>
    <w:rsid w:val="007950D2"/>
    <w:rsid w:val="00795633"/>
    <w:rsid w:val="007957BC"/>
    <w:rsid w:val="00795890"/>
    <w:rsid w:val="007959E1"/>
    <w:rsid w:val="00795A65"/>
    <w:rsid w:val="00795F74"/>
    <w:rsid w:val="00796081"/>
    <w:rsid w:val="007963AA"/>
    <w:rsid w:val="00796983"/>
    <w:rsid w:val="00796A0D"/>
    <w:rsid w:val="0079756F"/>
    <w:rsid w:val="007978D8"/>
    <w:rsid w:val="007A00BB"/>
    <w:rsid w:val="007A01BC"/>
    <w:rsid w:val="007A0202"/>
    <w:rsid w:val="007A021E"/>
    <w:rsid w:val="007A0306"/>
    <w:rsid w:val="007A06AC"/>
    <w:rsid w:val="007A087E"/>
    <w:rsid w:val="007A0E2C"/>
    <w:rsid w:val="007A1122"/>
    <w:rsid w:val="007A1236"/>
    <w:rsid w:val="007A138F"/>
    <w:rsid w:val="007A17A4"/>
    <w:rsid w:val="007A1952"/>
    <w:rsid w:val="007A1CCA"/>
    <w:rsid w:val="007A1E65"/>
    <w:rsid w:val="007A21F3"/>
    <w:rsid w:val="007A286D"/>
    <w:rsid w:val="007A29A7"/>
    <w:rsid w:val="007A29C3"/>
    <w:rsid w:val="007A2ECE"/>
    <w:rsid w:val="007A2F22"/>
    <w:rsid w:val="007A30A6"/>
    <w:rsid w:val="007A34A9"/>
    <w:rsid w:val="007A36AD"/>
    <w:rsid w:val="007A3A8C"/>
    <w:rsid w:val="007A3E1C"/>
    <w:rsid w:val="007A404F"/>
    <w:rsid w:val="007A415F"/>
    <w:rsid w:val="007A4215"/>
    <w:rsid w:val="007A4D17"/>
    <w:rsid w:val="007A4F24"/>
    <w:rsid w:val="007A54AE"/>
    <w:rsid w:val="007A54C1"/>
    <w:rsid w:val="007A5800"/>
    <w:rsid w:val="007A59C5"/>
    <w:rsid w:val="007A5D40"/>
    <w:rsid w:val="007A5D7A"/>
    <w:rsid w:val="007A6A6D"/>
    <w:rsid w:val="007A6E06"/>
    <w:rsid w:val="007A75F8"/>
    <w:rsid w:val="007A75F9"/>
    <w:rsid w:val="007A7CA0"/>
    <w:rsid w:val="007B0387"/>
    <w:rsid w:val="007B03BC"/>
    <w:rsid w:val="007B07E1"/>
    <w:rsid w:val="007B097A"/>
    <w:rsid w:val="007B1036"/>
    <w:rsid w:val="007B1187"/>
    <w:rsid w:val="007B11C3"/>
    <w:rsid w:val="007B13DA"/>
    <w:rsid w:val="007B1760"/>
    <w:rsid w:val="007B2100"/>
    <w:rsid w:val="007B231B"/>
    <w:rsid w:val="007B25ED"/>
    <w:rsid w:val="007B2606"/>
    <w:rsid w:val="007B262D"/>
    <w:rsid w:val="007B2DB4"/>
    <w:rsid w:val="007B3001"/>
    <w:rsid w:val="007B332B"/>
    <w:rsid w:val="007B343D"/>
    <w:rsid w:val="007B348E"/>
    <w:rsid w:val="007B354C"/>
    <w:rsid w:val="007B3807"/>
    <w:rsid w:val="007B3BD8"/>
    <w:rsid w:val="007B3CE2"/>
    <w:rsid w:val="007B3D5F"/>
    <w:rsid w:val="007B4052"/>
    <w:rsid w:val="007B447B"/>
    <w:rsid w:val="007B477D"/>
    <w:rsid w:val="007B4A27"/>
    <w:rsid w:val="007B50E0"/>
    <w:rsid w:val="007B5541"/>
    <w:rsid w:val="007B6171"/>
    <w:rsid w:val="007B6B60"/>
    <w:rsid w:val="007B6D2D"/>
    <w:rsid w:val="007B6D5E"/>
    <w:rsid w:val="007B7398"/>
    <w:rsid w:val="007B7519"/>
    <w:rsid w:val="007B7549"/>
    <w:rsid w:val="007B768C"/>
    <w:rsid w:val="007B7F9E"/>
    <w:rsid w:val="007C0070"/>
    <w:rsid w:val="007C017E"/>
    <w:rsid w:val="007C058E"/>
    <w:rsid w:val="007C0799"/>
    <w:rsid w:val="007C0B3B"/>
    <w:rsid w:val="007C0C94"/>
    <w:rsid w:val="007C1421"/>
    <w:rsid w:val="007C14CC"/>
    <w:rsid w:val="007C1D59"/>
    <w:rsid w:val="007C1D84"/>
    <w:rsid w:val="007C1DC4"/>
    <w:rsid w:val="007C31C8"/>
    <w:rsid w:val="007C386F"/>
    <w:rsid w:val="007C3C59"/>
    <w:rsid w:val="007C3C60"/>
    <w:rsid w:val="007C3FF5"/>
    <w:rsid w:val="007C41F9"/>
    <w:rsid w:val="007C45FA"/>
    <w:rsid w:val="007C467D"/>
    <w:rsid w:val="007C485D"/>
    <w:rsid w:val="007C4ABF"/>
    <w:rsid w:val="007C4EBB"/>
    <w:rsid w:val="007C4EF5"/>
    <w:rsid w:val="007C55B7"/>
    <w:rsid w:val="007C5CD2"/>
    <w:rsid w:val="007C5D0C"/>
    <w:rsid w:val="007C6106"/>
    <w:rsid w:val="007C6114"/>
    <w:rsid w:val="007C61AC"/>
    <w:rsid w:val="007C63C7"/>
    <w:rsid w:val="007C6A8E"/>
    <w:rsid w:val="007C6B43"/>
    <w:rsid w:val="007C6C1A"/>
    <w:rsid w:val="007C6CDA"/>
    <w:rsid w:val="007C6E0F"/>
    <w:rsid w:val="007C702C"/>
    <w:rsid w:val="007C786B"/>
    <w:rsid w:val="007C7B7F"/>
    <w:rsid w:val="007D0BB3"/>
    <w:rsid w:val="007D0DEB"/>
    <w:rsid w:val="007D0FBE"/>
    <w:rsid w:val="007D14C3"/>
    <w:rsid w:val="007D151B"/>
    <w:rsid w:val="007D1651"/>
    <w:rsid w:val="007D1798"/>
    <w:rsid w:val="007D1888"/>
    <w:rsid w:val="007D1A64"/>
    <w:rsid w:val="007D2067"/>
    <w:rsid w:val="007D20C8"/>
    <w:rsid w:val="007D257C"/>
    <w:rsid w:val="007D2EC2"/>
    <w:rsid w:val="007D2F49"/>
    <w:rsid w:val="007D3166"/>
    <w:rsid w:val="007D3585"/>
    <w:rsid w:val="007D39B4"/>
    <w:rsid w:val="007D39E3"/>
    <w:rsid w:val="007D3D33"/>
    <w:rsid w:val="007D3DC6"/>
    <w:rsid w:val="007D40ED"/>
    <w:rsid w:val="007D4A89"/>
    <w:rsid w:val="007D4DA8"/>
    <w:rsid w:val="007D4F60"/>
    <w:rsid w:val="007D519E"/>
    <w:rsid w:val="007D51F3"/>
    <w:rsid w:val="007D53A0"/>
    <w:rsid w:val="007D5D77"/>
    <w:rsid w:val="007D5FEA"/>
    <w:rsid w:val="007D621F"/>
    <w:rsid w:val="007D62F8"/>
    <w:rsid w:val="007D63B7"/>
    <w:rsid w:val="007D6420"/>
    <w:rsid w:val="007D670B"/>
    <w:rsid w:val="007D6737"/>
    <w:rsid w:val="007D6A7D"/>
    <w:rsid w:val="007D6BB9"/>
    <w:rsid w:val="007D6D78"/>
    <w:rsid w:val="007D6F21"/>
    <w:rsid w:val="007D7091"/>
    <w:rsid w:val="007D7146"/>
    <w:rsid w:val="007D71FC"/>
    <w:rsid w:val="007D7212"/>
    <w:rsid w:val="007D75C2"/>
    <w:rsid w:val="007D7715"/>
    <w:rsid w:val="007D7A47"/>
    <w:rsid w:val="007D7B96"/>
    <w:rsid w:val="007D7EAB"/>
    <w:rsid w:val="007E02C0"/>
    <w:rsid w:val="007E0A01"/>
    <w:rsid w:val="007E0C92"/>
    <w:rsid w:val="007E10FC"/>
    <w:rsid w:val="007E12B1"/>
    <w:rsid w:val="007E17CF"/>
    <w:rsid w:val="007E187F"/>
    <w:rsid w:val="007E1B35"/>
    <w:rsid w:val="007E2D96"/>
    <w:rsid w:val="007E2D9B"/>
    <w:rsid w:val="007E2EAA"/>
    <w:rsid w:val="007E3147"/>
    <w:rsid w:val="007E31E8"/>
    <w:rsid w:val="007E3CA4"/>
    <w:rsid w:val="007E40C9"/>
    <w:rsid w:val="007E4310"/>
    <w:rsid w:val="007E47AE"/>
    <w:rsid w:val="007E47EF"/>
    <w:rsid w:val="007E4BD0"/>
    <w:rsid w:val="007E555B"/>
    <w:rsid w:val="007E575D"/>
    <w:rsid w:val="007E59E8"/>
    <w:rsid w:val="007E5C92"/>
    <w:rsid w:val="007E6EDA"/>
    <w:rsid w:val="007E70C4"/>
    <w:rsid w:val="007E7757"/>
    <w:rsid w:val="007E778B"/>
    <w:rsid w:val="007E7DCD"/>
    <w:rsid w:val="007E7DFC"/>
    <w:rsid w:val="007F059B"/>
    <w:rsid w:val="007F0DF2"/>
    <w:rsid w:val="007F0E69"/>
    <w:rsid w:val="007F0EBB"/>
    <w:rsid w:val="007F1922"/>
    <w:rsid w:val="007F24F8"/>
    <w:rsid w:val="007F272C"/>
    <w:rsid w:val="007F2AFF"/>
    <w:rsid w:val="007F3306"/>
    <w:rsid w:val="007F37C1"/>
    <w:rsid w:val="007F412C"/>
    <w:rsid w:val="007F4139"/>
    <w:rsid w:val="007F4298"/>
    <w:rsid w:val="007F436A"/>
    <w:rsid w:val="007F45F0"/>
    <w:rsid w:val="007F4931"/>
    <w:rsid w:val="007F5562"/>
    <w:rsid w:val="007F60C8"/>
    <w:rsid w:val="007F61AB"/>
    <w:rsid w:val="007F62BB"/>
    <w:rsid w:val="007F634C"/>
    <w:rsid w:val="007F6409"/>
    <w:rsid w:val="007F64B0"/>
    <w:rsid w:val="007F655A"/>
    <w:rsid w:val="007F6B60"/>
    <w:rsid w:val="007F7141"/>
    <w:rsid w:val="007F7B37"/>
    <w:rsid w:val="007F7BF3"/>
    <w:rsid w:val="007F7E25"/>
    <w:rsid w:val="008001D1"/>
    <w:rsid w:val="00800410"/>
    <w:rsid w:val="00800A2B"/>
    <w:rsid w:val="00800B64"/>
    <w:rsid w:val="0080135F"/>
    <w:rsid w:val="00801566"/>
    <w:rsid w:val="00801814"/>
    <w:rsid w:val="00801915"/>
    <w:rsid w:val="00801D48"/>
    <w:rsid w:val="00801F90"/>
    <w:rsid w:val="0080237C"/>
    <w:rsid w:val="00802698"/>
    <w:rsid w:val="00802849"/>
    <w:rsid w:val="00802997"/>
    <w:rsid w:val="00802AEA"/>
    <w:rsid w:val="00802BCF"/>
    <w:rsid w:val="008030F6"/>
    <w:rsid w:val="0080323E"/>
    <w:rsid w:val="008032C9"/>
    <w:rsid w:val="008038FB"/>
    <w:rsid w:val="00803A50"/>
    <w:rsid w:val="00803F7A"/>
    <w:rsid w:val="00804009"/>
    <w:rsid w:val="008040FD"/>
    <w:rsid w:val="008044D1"/>
    <w:rsid w:val="008045F5"/>
    <w:rsid w:val="008049C2"/>
    <w:rsid w:val="00804D3C"/>
    <w:rsid w:val="00804E20"/>
    <w:rsid w:val="00805301"/>
    <w:rsid w:val="0080589F"/>
    <w:rsid w:val="00805DF0"/>
    <w:rsid w:val="00806487"/>
    <w:rsid w:val="0080693A"/>
    <w:rsid w:val="00806A79"/>
    <w:rsid w:val="00807600"/>
    <w:rsid w:val="0080772C"/>
    <w:rsid w:val="008079B9"/>
    <w:rsid w:val="00807C74"/>
    <w:rsid w:val="00807D6F"/>
    <w:rsid w:val="00810389"/>
    <w:rsid w:val="008106FB"/>
    <w:rsid w:val="0081078B"/>
    <w:rsid w:val="00810887"/>
    <w:rsid w:val="00810BBF"/>
    <w:rsid w:val="00810C2A"/>
    <w:rsid w:val="008110D9"/>
    <w:rsid w:val="00811396"/>
    <w:rsid w:val="00811590"/>
    <w:rsid w:val="0081227A"/>
    <w:rsid w:val="008126F4"/>
    <w:rsid w:val="008128B1"/>
    <w:rsid w:val="00812949"/>
    <w:rsid w:val="00812ED4"/>
    <w:rsid w:val="00812F59"/>
    <w:rsid w:val="00813101"/>
    <w:rsid w:val="00813304"/>
    <w:rsid w:val="00813391"/>
    <w:rsid w:val="00813ADA"/>
    <w:rsid w:val="00813BBF"/>
    <w:rsid w:val="00813C44"/>
    <w:rsid w:val="008143CB"/>
    <w:rsid w:val="008147F9"/>
    <w:rsid w:val="0081481E"/>
    <w:rsid w:val="00814D4B"/>
    <w:rsid w:val="00814E4B"/>
    <w:rsid w:val="00815138"/>
    <w:rsid w:val="008152B7"/>
    <w:rsid w:val="008156C1"/>
    <w:rsid w:val="00815751"/>
    <w:rsid w:val="00816174"/>
    <w:rsid w:val="008164C3"/>
    <w:rsid w:val="0081670E"/>
    <w:rsid w:val="0081685D"/>
    <w:rsid w:val="00817A92"/>
    <w:rsid w:val="00817C85"/>
    <w:rsid w:val="00817DA1"/>
    <w:rsid w:val="00817F46"/>
    <w:rsid w:val="00820025"/>
    <w:rsid w:val="008201AC"/>
    <w:rsid w:val="00820B4E"/>
    <w:rsid w:val="00820DEC"/>
    <w:rsid w:val="00820E07"/>
    <w:rsid w:val="00821198"/>
    <w:rsid w:val="008213F6"/>
    <w:rsid w:val="00821597"/>
    <w:rsid w:val="008215C6"/>
    <w:rsid w:val="00821644"/>
    <w:rsid w:val="00821858"/>
    <w:rsid w:val="008220F9"/>
    <w:rsid w:val="00822F35"/>
    <w:rsid w:val="00823062"/>
    <w:rsid w:val="008230A8"/>
    <w:rsid w:val="00824070"/>
    <w:rsid w:val="00824630"/>
    <w:rsid w:val="00824D1A"/>
    <w:rsid w:val="00824D8A"/>
    <w:rsid w:val="00825244"/>
    <w:rsid w:val="0082576D"/>
    <w:rsid w:val="00825EA8"/>
    <w:rsid w:val="00825FC5"/>
    <w:rsid w:val="0082605B"/>
    <w:rsid w:val="00826333"/>
    <w:rsid w:val="0082644D"/>
    <w:rsid w:val="00826845"/>
    <w:rsid w:val="00826DD4"/>
    <w:rsid w:val="00826F72"/>
    <w:rsid w:val="00826FAE"/>
    <w:rsid w:val="0082721E"/>
    <w:rsid w:val="008272DE"/>
    <w:rsid w:val="00827978"/>
    <w:rsid w:val="008279E9"/>
    <w:rsid w:val="00827A6A"/>
    <w:rsid w:val="00827AA0"/>
    <w:rsid w:val="00827E78"/>
    <w:rsid w:val="008305D3"/>
    <w:rsid w:val="00830703"/>
    <w:rsid w:val="0083078C"/>
    <w:rsid w:val="00830D44"/>
    <w:rsid w:val="008311F2"/>
    <w:rsid w:val="00831251"/>
    <w:rsid w:val="00831AF6"/>
    <w:rsid w:val="00831E5D"/>
    <w:rsid w:val="00831FD2"/>
    <w:rsid w:val="008320BC"/>
    <w:rsid w:val="00832140"/>
    <w:rsid w:val="00832399"/>
    <w:rsid w:val="008323D7"/>
    <w:rsid w:val="00832E57"/>
    <w:rsid w:val="00833CF9"/>
    <w:rsid w:val="00833F71"/>
    <w:rsid w:val="00834650"/>
    <w:rsid w:val="00834D7A"/>
    <w:rsid w:val="008351D9"/>
    <w:rsid w:val="008356A3"/>
    <w:rsid w:val="00835CC2"/>
    <w:rsid w:val="00835F65"/>
    <w:rsid w:val="0083614C"/>
    <w:rsid w:val="00836227"/>
    <w:rsid w:val="008363A2"/>
    <w:rsid w:val="00836465"/>
    <w:rsid w:val="00836653"/>
    <w:rsid w:val="00836DA2"/>
    <w:rsid w:val="00837063"/>
    <w:rsid w:val="008372D7"/>
    <w:rsid w:val="00837661"/>
    <w:rsid w:val="008378BC"/>
    <w:rsid w:val="00837F48"/>
    <w:rsid w:val="008402E2"/>
    <w:rsid w:val="008409CC"/>
    <w:rsid w:val="0084112D"/>
    <w:rsid w:val="00841156"/>
    <w:rsid w:val="008411CD"/>
    <w:rsid w:val="008413E9"/>
    <w:rsid w:val="0084149C"/>
    <w:rsid w:val="00841A49"/>
    <w:rsid w:val="00841E2E"/>
    <w:rsid w:val="00842091"/>
    <w:rsid w:val="00842189"/>
    <w:rsid w:val="0084230B"/>
    <w:rsid w:val="00842A44"/>
    <w:rsid w:val="00842BEB"/>
    <w:rsid w:val="00842C11"/>
    <w:rsid w:val="00842CA0"/>
    <w:rsid w:val="00842D81"/>
    <w:rsid w:val="00842E6D"/>
    <w:rsid w:val="0084318E"/>
    <w:rsid w:val="008438F6"/>
    <w:rsid w:val="00843C73"/>
    <w:rsid w:val="00844582"/>
    <w:rsid w:val="008445DD"/>
    <w:rsid w:val="00845020"/>
    <w:rsid w:val="008452F4"/>
    <w:rsid w:val="00845339"/>
    <w:rsid w:val="00845467"/>
    <w:rsid w:val="00845873"/>
    <w:rsid w:val="00845B12"/>
    <w:rsid w:val="00845D10"/>
    <w:rsid w:val="008463A3"/>
    <w:rsid w:val="008464AF"/>
    <w:rsid w:val="0084682F"/>
    <w:rsid w:val="00846C6B"/>
    <w:rsid w:val="00847100"/>
    <w:rsid w:val="00847AB2"/>
    <w:rsid w:val="00847B4B"/>
    <w:rsid w:val="00847E09"/>
    <w:rsid w:val="00850477"/>
    <w:rsid w:val="0085071E"/>
    <w:rsid w:val="00850AB9"/>
    <w:rsid w:val="00850B68"/>
    <w:rsid w:val="00850E3D"/>
    <w:rsid w:val="00851051"/>
    <w:rsid w:val="00851802"/>
    <w:rsid w:val="0085182C"/>
    <w:rsid w:val="008519A8"/>
    <w:rsid w:val="00851ACF"/>
    <w:rsid w:val="00851B09"/>
    <w:rsid w:val="00851D4C"/>
    <w:rsid w:val="00851DAE"/>
    <w:rsid w:val="0085214F"/>
    <w:rsid w:val="0085257E"/>
    <w:rsid w:val="00852DE3"/>
    <w:rsid w:val="008536AD"/>
    <w:rsid w:val="00853D01"/>
    <w:rsid w:val="0085404B"/>
    <w:rsid w:val="0085410F"/>
    <w:rsid w:val="0085425E"/>
    <w:rsid w:val="008545AB"/>
    <w:rsid w:val="008547C9"/>
    <w:rsid w:val="00854F07"/>
    <w:rsid w:val="00854FA5"/>
    <w:rsid w:val="00855467"/>
    <w:rsid w:val="00855585"/>
    <w:rsid w:val="00855735"/>
    <w:rsid w:val="00855CEF"/>
    <w:rsid w:val="00856093"/>
    <w:rsid w:val="008566B2"/>
    <w:rsid w:val="00856BA6"/>
    <w:rsid w:val="00856CE7"/>
    <w:rsid w:val="00856EF0"/>
    <w:rsid w:val="0086012E"/>
    <w:rsid w:val="0086060A"/>
    <w:rsid w:val="00860AE4"/>
    <w:rsid w:val="00861037"/>
    <w:rsid w:val="00861208"/>
    <w:rsid w:val="00861702"/>
    <w:rsid w:val="008619A6"/>
    <w:rsid w:val="00861E37"/>
    <w:rsid w:val="00861E5E"/>
    <w:rsid w:val="00861F35"/>
    <w:rsid w:val="00861F4F"/>
    <w:rsid w:val="0086208B"/>
    <w:rsid w:val="00862D08"/>
    <w:rsid w:val="00863073"/>
    <w:rsid w:val="00863399"/>
    <w:rsid w:val="00863627"/>
    <w:rsid w:val="00863C89"/>
    <w:rsid w:val="008640CE"/>
    <w:rsid w:val="00864EF0"/>
    <w:rsid w:val="0086514D"/>
    <w:rsid w:val="008666CB"/>
    <w:rsid w:val="008670CE"/>
    <w:rsid w:val="0086794F"/>
    <w:rsid w:val="008679E8"/>
    <w:rsid w:val="00870144"/>
    <w:rsid w:val="0087048B"/>
    <w:rsid w:val="0087082E"/>
    <w:rsid w:val="00870A6E"/>
    <w:rsid w:val="00870A93"/>
    <w:rsid w:val="00870C2E"/>
    <w:rsid w:val="0087115C"/>
    <w:rsid w:val="0087123F"/>
    <w:rsid w:val="00871F33"/>
    <w:rsid w:val="0087254F"/>
    <w:rsid w:val="0087296C"/>
    <w:rsid w:val="00872C63"/>
    <w:rsid w:val="00872C79"/>
    <w:rsid w:val="00872F1A"/>
    <w:rsid w:val="0087350E"/>
    <w:rsid w:val="00873DB2"/>
    <w:rsid w:val="0087425A"/>
    <w:rsid w:val="00875108"/>
    <w:rsid w:val="00875154"/>
    <w:rsid w:val="00875322"/>
    <w:rsid w:val="00875479"/>
    <w:rsid w:val="00875A28"/>
    <w:rsid w:val="008762EA"/>
    <w:rsid w:val="00876365"/>
    <w:rsid w:val="008764AD"/>
    <w:rsid w:val="00876755"/>
    <w:rsid w:val="008769C4"/>
    <w:rsid w:val="00876A7D"/>
    <w:rsid w:val="00876A9B"/>
    <w:rsid w:val="00876CF6"/>
    <w:rsid w:val="00877427"/>
    <w:rsid w:val="0087752F"/>
    <w:rsid w:val="008775D3"/>
    <w:rsid w:val="00877644"/>
    <w:rsid w:val="00877AB1"/>
    <w:rsid w:val="00877FA9"/>
    <w:rsid w:val="0088004B"/>
    <w:rsid w:val="00880219"/>
    <w:rsid w:val="00880781"/>
    <w:rsid w:val="00881107"/>
    <w:rsid w:val="00881205"/>
    <w:rsid w:val="00882043"/>
    <w:rsid w:val="008823E7"/>
    <w:rsid w:val="0088240A"/>
    <w:rsid w:val="0088249F"/>
    <w:rsid w:val="008825D5"/>
    <w:rsid w:val="00882916"/>
    <w:rsid w:val="00882ACD"/>
    <w:rsid w:val="00882B34"/>
    <w:rsid w:val="0088352A"/>
    <w:rsid w:val="008839CD"/>
    <w:rsid w:val="00883B3F"/>
    <w:rsid w:val="00883EF5"/>
    <w:rsid w:val="008841D9"/>
    <w:rsid w:val="00884B4F"/>
    <w:rsid w:val="00884CF4"/>
    <w:rsid w:val="008865E6"/>
    <w:rsid w:val="0088671E"/>
    <w:rsid w:val="0088694D"/>
    <w:rsid w:val="00886A15"/>
    <w:rsid w:val="00886DDF"/>
    <w:rsid w:val="00887104"/>
    <w:rsid w:val="00890968"/>
    <w:rsid w:val="00890A8E"/>
    <w:rsid w:val="00890FB0"/>
    <w:rsid w:val="00891D49"/>
    <w:rsid w:val="0089303F"/>
    <w:rsid w:val="0089333D"/>
    <w:rsid w:val="0089387B"/>
    <w:rsid w:val="00893C10"/>
    <w:rsid w:val="00893F1B"/>
    <w:rsid w:val="0089480A"/>
    <w:rsid w:val="00894C5E"/>
    <w:rsid w:val="00894F67"/>
    <w:rsid w:val="0089567B"/>
    <w:rsid w:val="00896113"/>
    <w:rsid w:val="00896189"/>
    <w:rsid w:val="00896521"/>
    <w:rsid w:val="00896522"/>
    <w:rsid w:val="008968E6"/>
    <w:rsid w:val="00896A34"/>
    <w:rsid w:val="00896E84"/>
    <w:rsid w:val="00896F95"/>
    <w:rsid w:val="00896FD9"/>
    <w:rsid w:val="008970F3"/>
    <w:rsid w:val="0089717F"/>
    <w:rsid w:val="008976F7"/>
    <w:rsid w:val="00897786"/>
    <w:rsid w:val="00897A44"/>
    <w:rsid w:val="00897ACF"/>
    <w:rsid w:val="00897BFA"/>
    <w:rsid w:val="00897D3D"/>
    <w:rsid w:val="008A0127"/>
    <w:rsid w:val="008A03C8"/>
    <w:rsid w:val="008A0E39"/>
    <w:rsid w:val="008A0F8C"/>
    <w:rsid w:val="008A1437"/>
    <w:rsid w:val="008A1556"/>
    <w:rsid w:val="008A1695"/>
    <w:rsid w:val="008A1DD2"/>
    <w:rsid w:val="008A1E2A"/>
    <w:rsid w:val="008A1FEA"/>
    <w:rsid w:val="008A24AC"/>
    <w:rsid w:val="008A26FA"/>
    <w:rsid w:val="008A2878"/>
    <w:rsid w:val="008A2C9D"/>
    <w:rsid w:val="008A2E99"/>
    <w:rsid w:val="008A2F72"/>
    <w:rsid w:val="008A37ED"/>
    <w:rsid w:val="008A40C2"/>
    <w:rsid w:val="008A4C76"/>
    <w:rsid w:val="008A545F"/>
    <w:rsid w:val="008A57BE"/>
    <w:rsid w:val="008A590B"/>
    <w:rsid w:val="008A5FCE"/>
    <w:rsid w:val="008A617A"/>
    <w:rsid w:val="008A629C"/>
    <w:rsid w:val="008A66F2"/>
    <w:rsid w:val="008A6C0E"/>
    <w:rsid w:val="008A6CA9"/>
    <w:rsid w:val="008A6EF0"/>
    <w:rsid w:val="008A79F6"/>
    <w:rsid w:val="008A7FBD"/>
    <w:rsid w:val="008B013A"/>
    <w:rsid w:val="008B065C"/>
    <w:rsid w:val="008B0CE6"/>
    <w:rsid w:val="008B102B"/>
    <w:rsid w:val="008B1414"/>
    <w:rsid w:val="008B15FC"/>
    <w:rsid w:val="008B178B"/>
    <w:rsid w:val="008B1936"/>
    <w:rsid w:val="008B1C18"/>
    <w:rsid w:val="008B1DAB"/>
    <w:rsid w:val="008B1F4A"/>
    <w:rsid w:val="008B2D54"/>
    <w:rsid w:val="008B2FB5"/>
    <w:rsid w:val="008B37F7"/>
    <w:rsid w:val="008B3A07"/>
    <w:rsid w:val="008B3AAA"/>
    <w:rsid w:val="008B430D"/>
    <w:rsid w:val="008B51BB"/>
    <w:rsid w:val="008B5BDE"/>
    <w:rsid w:val="008B63D5"/>
    <w:rsid w:val="008B65EA"/>
    <w:rsid w:val="008B660D"/>
    <w:rsid w:val="008B6AC9"/>
    <w:rsid w:val="008B70A4"/>
    <w:rsid w:val="008B70E1"/>
    <w:rsid w:val="008B7312"/>
    <w:rsid w:val="008B7652"/>
    <w:rsid w:val="008B7A0F"/>
    <w:rsid w:val="008B7BEC"/>
    <w:rsid w:val="008C0194"/>
    <w:rsid w:val="008C045E"/>
    <w:rsid w:val="008C0A63"/>
    <w:rsid w:val="008C0BA5"/>
    <w:rsid w:val="008C13BC"/>
    <w:rsid w:val="008C13CE"/>
    <w:rsid w:val="008C18DA"/>
    <w:rsid w:val="008C1A7A"/>
    <w:rsid w:val="008C1BA8"/>
    <w:rsid w:val="008C2053"/>
    <w:rsid w:val="008C2626"/>
    <w:rsid w:val="008C2A3B"/>
    <w:rsid w:val="008C2C5B"/>
    <w:rsid w:val="008C2C63"/>
    <w:rsid w:val="008C31BF"/>
    <w:rsid w:val="008C37FD"/>
    <w:rsid w:val="008C4A72"/>
    <w:rsid w:val="008C5301"/>
    <w:rsid w:val="008C537D"/>
    <w:rsid w:val="008C53E6"/>
    <w:rsid w:val="008C5473"/>
    <w:rsid w:val="008C564F"/>
    <w:rsid w:val="008C5809"/>
    <w:rsid w:val="008C5E53"/>
    <w:rsid w:val="008C7AA1"/>
    <w:rsid w:val="008C7AA6"/>
    <w:rsid w:val="008C7BE2"/>
    <w:rsid w:val="008C7D26"/>
    <w:rsid w:val="008C7FC7"/>
    <w:rsid w:val="008C7FE5"/>
    <w:rsid w:val="008D0380"/>
    <w:rsid w:val="008D0974"/>
    <w:rsid w:val="008D0DE8"/>
    <w:rsid w:val="008D1725"/>
    <w:rsid w:val="008D1A82"/>
    <w:rsid w:val="008D270A"/>
    <w:rsid w:val="008D2933"/>
    <w:rsid w:val="008D2B5B"/>
    <w:rsid w:val="008D2D22"/>
    <w:rsid w:val="008D3421"/>
    <w:rsid w:val="008D3457"/>
    <w:rsid w:val="008D3539"/>
    <w:rsid w:val="008D390D"/>
    <w:rsid w:val="008D3BF8"/>
    <w:rsid w:val="008D3C46"/>
    <w:rsid w:val="008D3D13"/>
    <w:rsid w:val="008D41B2"/>
    <w:rsid w:val="008D4976"/>
    <w:rsid w:val="008D49BF"/>
    <w:rsid w:val="008D5338"/>
    <w:rsid w:val="008D53E3"/>
    <w:rsid w:val="008D5A1D"/>
    <w:rsid w:val="008D5AB6"/>
    <w:rsid w:val="008D5AD2"/>
    <w:rsid w:val="008D5C30"/>
    <w:rsid w:val="008D5E7D"/>
    <w:rsid w:val="008D607D"/>
    <w:rsid w:val="008D6541"/>
    <w:rsid w:val="008D6793"/>
    <w:rsid w:val="008D6CC0"/>
    <w:rsid w:val="008D76D0"/>
    <w:rsid w:val="008D7785"/>
    <w:rsid w:val="008D78E2"/>
    <w:rsid w:val="008D79A8"/>
    <w:rsid w:val="008D7C9F"/>
    <w:rsid w:val="008D7F39"/>
    <w:rsid w:val="008E052D"/>
    <w:rsid w:val="008E06FF"/>
    <w:rsid w:val="008E0916"/>
    <w:rsid w:val="008E1278"/>
    <w:rsid w:val="008E17F7"/>
    <w:rsid w:val="008E18D0"/>
    <w:rsid w:val="008E1FE7"/>
    <w:rsid w:val="008E26ED"/>
    <w:rsid w:val="008E27D4"/>
    <w:rsid w:val="008E2A27"/>
    <w:rsid w:val="008E2FAE"/>
    <w:rsid w:val="008E3703"/>
    <w:rsid w:val="008E3C77"/>
    <w:rsid w:val="008E3E60"/>
    <w:rsid w:val="008E4219"/>
    <w:rsid w:val="008E4269"/>
    <w:rsid w:val="008E43BE"/>
    <w:rsid w:val="008E48FB"/>
    <w:rsid w:val="008E4CB9"/>
    <w:rsid w:val="008E4CCF"/>
    <w:rsid w:val="008E4EBD"/>
    <w:rsid w:val="008E4F7A"/>
    <w:rsid w:val="008E4FC4"/>
    <w:rsid w:val="008E51BF"/>
    <w:rsid w:val="008E5D97"/>
    <w:rsid w:val="008E6341"/>
    <w:rsid w:val="008E635A"/>
    <w:rsid w:val="008E6497"/>
    <w:rsid w:val="008E68DD"/>
    <w:rsid w:val="008E6F74"/>
    <w:rsid w:val="008E74AA"/>
    <w:rsid w:val="008E75A1"/>
    <w:rsid w:val="008E78C5"/>
    <w:rsid w:val="008E7925"/>
    <w:rsid w:val="008E79BB"/>
    <w:rsid w:val="008E7B1A"/>
    <w:rsid w:val="008E7C60"/>
    <w:rsid w:val="008E7D7C"/>
    <w:rsid w:val="008F0018"/>
    <w:rsid w:val="008F0252"/>
    <w:rsid w:val="008F02F6"/>
    <w:rsid w:val="008F05B4"/>
    <w:rsid w:val="008F0893"/>
    <w:rsid w:val="008F0FA1"/>
    <w:rsid w:val="008F15AF"/>
    <w:rsid w:val="008F16BD"/>
    <w:rsid w:val="008F1805"/>
    <w:rsid w:val="008F1B77"/>
    <w:rsid w:val="008F23EA"/>
    <w:rsid w:val="008F2523"/>
    <w:rsid w:val="008F2B43"/>
    <w:rsid w:val="008F2CF5"/>
    <w:rsid w:val="008F3206"/>
    <w:rsid w:val="008F3769"/>
    <w:rsid w:val="008F45DF"/>
    <w:rsid w:val="008F467B"/>
    <w:rsid w:val="008F4F82"/>
    <w:rsid w:val="008F4FEC"/>
    <w:rsid w:val="008F568D"/>
    <w:rsid w:val="008F5EAB"/>
    <w:rsid w:val="008F5EDF"/>
    <w:rsid w:val="008F6354"/>
    <w:rsid w:val="008F6477"/>
    <w:rsid w:val="008F654D"/>
    <w:rsid w:val="008F6550"/>
    <w:rsid w:val="008F687C"/>
    <w:rsid w:val="008F6F87"/>
    <w:rsid w:val="008F7109"/>
    <w:rsid w:val="008F7360"/>
    <w:rsid w:val="008F75A3"/>
    <w:rsid w:val="008F795D"/>
    <w:rsid w:val="008F7C3E"/>
    <w:rsid w:val="008F7D1F"/>
    <w:rsid w:val="008F7D4F"/>
    <w:rsid w:val="008F7DCE"/>
    <w:rsid w:val="009003D2"/>
    <w:rsid w:val="0090054E"/>
    <w:rsid w:val="009008BE"/>
    <w:rsid w:val="00900DC0"/>
    <w:rsid w:val="0090111F"/>
    <w:rsid w:val="00901713"/>
    <w:rsid w:val="00901AD4"/>
    <w:rsid w:val="00901AF3"/>
    <w:rsid w:val="00901D84"/>
    <w:rsid w:val="00902661"/>
    <w:rsid w:val="009026F1"/>
    <w:rsid w:val="00902AEF"/>
    <w:rsid w:val="00902C9E"/>
    <w:rsid w:val="009036F6"/>
    <w:rsid w:val="00903C84"/>
    <w:rsid w:val="00903EF5"/>
    <w:rsid w:val="009040FD"/>
    <w:rsid w:val="00904138"/>
    <w:rsid w:val="0090483D"/>
    <w:rsid w:val="00904927"/>
    <w:rsid w:val="00904CD6"/>
    <w:rsid w:val="00904F14"/>
    <w:rsid w:val="00904F3E"/>
    <w:rsid w:val="009054B3"/>
    <w:rsid w:val="00905B40"/>
    <w:rsid w:val="00905BE7"/>
    <w:rsid w:val="00905CCA"/>
    <w:rsid w:val="00906274"/>
    <w:rsid w:val="009067A3"/>
    <w:rsid w:val="00907247"/>
    <w:rsid w:val="00907C21"/>
    <w:rsid w:val="00907E9C"/>
    <w:rsid w:val="00910049"/>
    <w:rsid w:val="009102B4"/>
    <w:rsid w:val="00910AD0"/>
    <w:rsid w:val="00910C47"/>
    <w:rsid w:val="009113FB"/>
    <w:rsid w:val="00911E0C"/>
    <w:rsid w:val="00912595"/>
    <w:rsid w:val="00912635"/>
    <w:rsid w:val="00912DF5"/>
    <w:rsid w:val="00913093"/>
    <w:rsid w:val="009133ED"/>
    <w:rsid w:val="0091342C"/>
    <w:rsid w:val="00913C7A"/>
    <w:rsid w:val="00913E48"/>
    <w:rsid w:val="00914206"/>
    <w:rsid w:val="0091462B"/>
    <w:rsid w:val="0091465D"/>
    <w:rsid w:val="0091480F"/>
    <w:rsid w:val="00914FC0"/>
    <w:rsid w:val="00915177"/>
    <w:rsid w:val="009151F3"/>
    <w:rsid w:val="009158D4"/>
    <w:rsid w:val="00915978"/>
    <w:rsid w:val="00915F0F"/>
    <w:rsid w:val="009164D6"/>
    <w:rsid w:val="0091682A"/>
    <w:rsid w:val="009168D6"/>
    <w:rsid w:val="00916BB9"/>
    <w:rsid w:val="00916E01"/>
    <w:rsid w:val="00916FDF"/>
    <w:rsid w:val="00917617"/>
    <w:rsid w:val="009176EE"/>
    <w:rsid w:val="009178B4"/>
    <w:rsid w:val="00920655"/>
    <w:rsid w:val="00920C01"/>
    <w:rsid w:val="00920D15"/>
    <w:rsid w:val="00921A74"/>
    <w:rsid w:val="00922097"/>
    <w:rsid w:val="00922506"/>
    <w:rsid w:val="00922926"/>
    <w:rsid w:val="00922A9B"/>
    <w:rsid w:val="00922B6F"/>
    <w:rsid w:val="009230A0"/>
    <w:rsid w:val="00923565"/>
    <w:rsid w:val="00923619"/>
    <w:rsid w:val="009236AB"/>
    <w:rsid w:val="00923716"/>
    <w:rsid w:val="009237DE"/>
    <w:rsid w:val="00923B5C"/>
    <w:rsid w:val="00923FF8"/>
    <w:rsid w:val="009242C6"/>
    <w:rsid w:val="00924D2F"/>
    <w:rsid w:val="00924E01"/>
    <w:rsid w:val="00925419"/>
    <w:rsid w:val="009256F3"/>
    <w:rsid w:val="00925C07"/>
    <w:rsid w:val="00925C34"/>
    <w:rsid w:val="00925CCC"/>
    <w:rsid w:val="00925CF3"/>
    <w:rsid w:val="0092607C"/>
    <w:rsid w:val="00926A93"/>
    <w:rsid w:val="00926B2F"/>
    <w:rsid w:val="00927172"/>
    <w:rsid w:val="00927211"/>
    <w:rsid w:val="00927366"/>
    <w:rsid w:val="0092741D"/>
    <w:rsid w:val="00927547"/>
    <w:rsid w:val="0092758C"/>
    <w:rsid w:val="009276EC"/>
    <w:rsid w:val="00927A3E"/>
    <w:rsid w:val="00927AC7"/>
    <w:rsid w:val="00930105"/>
    <w:rsid w:val="009302D2"/>
    <w:rsid w:val="0093071A"/>
    <w:rsid w:val="00930E9D"/>
    <w:rsid w:val="009313BE"/>
    <w:rsid w:val="009315D6"/>
    <w:rsid w:val="00931662"/>
    <w:rsid w:val="00931722"/>
    <w:rsid w:val="00931B05"/>
    <w:rsid w:val="00931E93"/>
    <w:rsid w:val="00931EE0"/>
    <w:rsid w:val="00932119"/>
    <w:rsid w:val="00932214"/>
    <w:rsid w:val="00932722"/>
    <w:rsid w:val="00932C8D"/>
    <w:rsid w:val="00933082"/>
    <w:rsid w:val="009330CA"/>
    <w:rsid w:val="009330F8"/>
    <w:rsid w:val="00933652"/>
    <w:rsid w:val="00934738"/>
    <w:rsid w:val="0093485B"/>
    <w:rsid w:val="00934B3F"/>
    <w:rsid w:val="00934C94"/>
    <w:rsid w:val="00934CB7"/>
    <w:rsid w:val="00935167"/>
    <w:rsid w:val="009351CE"/>
    <w:rsid w:val="0093524A"/>
    <w:rsid w:val="00935427"/>
    <w:rsid w:val="00935DED"/>
    <w:rsid w:val="00936230"/>
    <w:rsid w:val="00936A1F"/>
    <w:rsid w:val="00936EC6"/>
    <w:rsid w:val="00937111"/>
    <w:rsid w:val="00937FEE"/>
    <w:rsid w:val="0094004F"/>
    <w:rsid w:val="00940E8F"/>
    <w:rsid w:val="00940FE2"/>
    <w:rsid w:val="00941533"/>
    <w:rsid w:val="009415EA"/>
    <w:rsid w:val="00941986"/>
    <w:rsid w:val="00942173"/>
    <w:rsid w:val="00942A1D"/>
    <w:rsid w:val="00942E84"/>
    <w:rsid w:val="00942FAE"/>
    <w:rsid w:val="00943285"/>
    <w:rsid w:val="009439E9"/>
    <w:rsid w:val="00943AD0"/>
    <w:rsid w:val="00943B51"/>
    <w:rsid w:val="00943BD9"/>
    <w:rsid w:val="00943D4C"/>
    <w:rsid w:val="0094450A"/>
    <w:rsid w:val="00944768"/>
    <w:rsid w:val="00944816"/>
    <w:rsid w:val="00944A21"/>
    <w:rsid w:val="00944DA6"/>
    <w:rsid w:val="009450DC"/>
    <w:rsid w:val="00945158"/>
    <w:rsid w:val="00945548"/>
    <w:rsid w:val="00945CE7"/>
    <w:rsid w:val="00945D31"/>
    <w:rsid w:val="009462CC"/>
    <w:rsid w:val="00946681"/>
    <w:rsid w:val="009466EA"/>
    <w:rsid w:val="0094721A"/>
    <w:rsid w:val="00947A8E"/>
    <w:rsid w:val="00947F6B"/>
    <w:rsid w:val="0095023B"/>
    <w:rsid w:val="009503D4"/>
    <w:rsid w:val="009505DA"/>
    <w:rsid w:val="009506CB"/>
    <w:rsid w:val="00950C5C"/>
    <w:rsid w:val="00950F67"/>
    <w:rsid w:val="00951168"/>
    <w:rsid w:val="00951431"/>
    <w:rsid w:val="00951EC6"/>
    <w:rsid w:val="00952059"/>
    <w:rsid w:val="00952116"/>
    <w:rsid w:val="00952237"/>
    <w:rsid w:val="00952677"/>
    <w:rsid w:val="00952F20"/>
    <w:rsid w:val="009530D7"/>
    <w:rsid w:val="00953367"/>
    <w:rsid w:val="00953673"/>
    <w:rsid w:val="009538AB"/>
    <w:rsid w:val="00953976"/>
    <w:rsid w:val="00953D0C"/>
    <w:rsid w:val="00953D91"/>
    <w:rsid w:val="00953E23"/>
    <w:rsid w:val="009541E6"/>
    <w:rsid w:val="009542A5"/>
    <w:rsid w:val="009542AA"/>
    <w:rsid w:val="00954548"/>
    <w:rsid w:val="009547F0"/>
    <w:rsid w:val="00954987"/>
    <w:rsid w:val="00954AAD"/>
    <w:rsid w:val="00954BB4"/>
    <w:rsid w:val="00954CDA"/>
    <w:rsid w:val="0095517D"/>
    <w:rsid w:val="00955390"/>
    <w:rsid w:val="009553B6"/>
    <w:rsid w:val="009555EE"/>
    <w:rsid w:val="009556FA"/>
    <w:rsid w:val="00955B40"/>
    <w:rsid w:val="00956544"/>
    <w:rsid w:val="00956CFF"/>
    <w:rsid w:val="00956DB2"/>
    <w:rsid w:val="00956F02"/>
    <w:rsid w:val="00956F75"/>
    <w:rsid w:val="00956FE8"/>
    <w:rsid w:val="00957770"/>
    <w:rsid w:val="00957966"/>
    <w:rsid w:val="00957A13"/>
    <w:rsid w:val="00957ED2"/>
    <w:rsid w:val="0096033F"/>
    <w:rsid w:val="00960A25"/>
    <w:rsid w:val="0096132A"/>
    <w:rsid w:val="00961408"/>
    <w:rsid w:val="009620D7"/>
    <w:rsid w:val="00963061"/>
    <w:rsid w:val="009638C3"/>
    <w:rsid w:val="00964274"/>
    <w:rsid w:val="009643E5"/>
    <w:rsid w:val="00965028"/>
    <w:rsid w:val="00965062"/>
    <w:rsid w:val="009650C0"/>
    <w:rsid w:val="009652BA"/>
    <w:rsid w:val="009654E7"/>
    <w:rsid w:val="00965937"/>
    <w:rsid w:val="009659F9"/>
    <w:rsid w:val="00965D84"/>
    <w:rsid w:val="0096660C"/>
    <w:rsid w:val="00966C5F"/>
    <w:rsid w:val="00966FAA"/>
    <w:rsid w:val="00967118"/>
    <w:rsid w:val="00967B41"/>
    <w:rsid w:val="00967D77"/>
    <w:rsid w:val="00970089"/>
    <w:rsid w:val="00971163"/>
    <w:rsid w:val="0097157D"/>
    <w:rsid w:val="00971B32"/>
    <w:rsid w:val="00971C0F"/>
    <w:rsid w:val="00972A9B"/>
    <w:rsid w:val="00972BE3"/>
    <w:rsid w:val="00973176"/>
    <w:rsid w:val="009736F4"/>
    <w:rsid w:val="00973739"/>
    <w:rsid w:val="00973775"/>
    <w:rsid w:val="00973991"/>
    <w:rsid w:val="00973E24"/>
    <w:rsid w:val="0097418E"/>
    <w:rsid w:val="009748FF"/>
    <w:rsid w:val="00974CB6"/>
    <w:rsid w:val="00974DE8"/>
    <w:rsid w:val="009752E2"/>
    <w:rsid w:val="00975450"/>
    <w:rsid w:val="009757CC"/>
    <w:rsid w:val="00975867"/>
    <w:rsid w:val="00975D01"/>
    <w:rsid w:val="0097663D"/>
    <w:rsid w:val="009766CB"/>
    <w:rsid w:val="00976E3E"/>
    <w:rsid w:val="009771B6"/>
    <w:rsid w:val="00977932"/>
    <w:rsid w:val="00977BC4"/>
    <w:rsid w:val="00977CB3"/>
    <w:rsid w:val="00977E4E"/>
    <w:rsid w:val="00980240"/>
    <w:rsid w:val="0098059F"/>
    <w:rsid w:val="00980CD7"/>
    <w:rsid w:val="00980ECE"/>
    <w:rsid w:val="00980F99"/>
    <w:rsid w:val="00980FD6"/>
    <w:rsid w:val="00980FF1"/>
    <w:rsid w:val="00981347"/>
    <w:rsid w:val="009815D6"/>
    <w:rsid w:val="00981D2D"/>
    <w:rsid w:val="00981E80"/>
    <w:rsid w:val="0098222F"/>
    <w:rsid w:val="00982A0B"/>
    <w:rsid w:val="00982B05"/>
    <w:rsid w:val="00982DAB"/>
    <w:rsid w:val="00982E66"/>
    <w:rsid w:val="00983324"/>
    <w:rsid w:val="00983990"/>
    <w:rsid w:val="00983BA5"/>
    <w:rsid w:val="00983D85"/>
    <w:rsid w:val="009845A2"/>
    <w:rsid w:val="009849B9"/>
    <w:rsid w:val="00984AD1"/>
    <w:rsid w:val="00984C22"/>
    <w:rsid w:val="00984FF2"/>
    <w:rsid w:val="009857A8"/>
    <w:rsid w:val="00985CFA"/>
    <w:rsid w:val="00985D53"/>
    <w:rsid w:val="00985FCD"/>
    <w:rsid w:val="00986395"/>
    <w:rsid w:val="0098704C"/>
    <w:rsid w:val="009871EC"/>
    <w:rsid w:val="00987CD1"/>
    <w:rsid w:val="009901F3"/>
    <w:rsid w:val="0099023E"/>
    <w:rsid w:val="009905CA"/>
    <w:rsid w:val="0099099A"/>
    <w:rsid w:val="00990F3F"/>
    <w:rsid w:val="0099106A"/>
    <w:rsid w:val="009917DE"/>
    <w:rsid w:val="00991B21"/>
    <w:rsid w:val="00992108"/>
    <w:rsid w:val="009924D6"/>
    <w:rsid w:val="00992A82"/>
    <w:rsid w:val="00992D40"/>
    <w:rsid w:val="009931A2"/>
    <w:rsid w:val="00993203"/>
    <w:rsid w:val="00993388"/>
    <w:rsid w:val="00993BB0"/>
    <w:rsid w:val="00993E33"/>
    <w:rsid w:val="00993EBD"/>
    <w:rsid w:val="009942EB"/>
    <w:rsid w:val="009946BD"/>
    <w:rsid w:val="00994EEC"/>
    <w:rsid w:val="00995461"/>
    <w:rsid w:val="00995C3D"/>
    <w:rsid w:val="00995D94"/>
    <w:rsid w:val="0099601A"/>
    <w:rsid w:val="00996171"/>
    <w:rsid w:val="00996453"/>
    <w:rsid w:val="00996495"/>
    <w:rsid w:val="009966B1"/>
    <w:rsid w:val="00996752"/>
    <w:rsid w:val="009967E8"/>
    <w:rsid w:val="00996F9D"/>
    <w:rsid w:val="0099771B"/>
    <w:rsid w:val="00997EF0"/>
    <w:rsid w:val="009A021F"/>
    <w:rsid w:val="009A02BF"/>
    <w:rsid w:val="009A0396"/>
    <w:rsid w:val="009A0685"/>
    <w:rsid w:val="009A0759"/>
    <w:rsid w:val="009A0C99"/>
    <w:rsid w:val="009A0CA1"/>
    <w:rsid w:val="009A109F"/>
    <w:rsid w:val="009A137D"/>
    <w:rsid w:val="009A1447"/>
    <w:rsid w:val="009A152E"/>
    <w:rsid w:val="009A1614"/>
    <w:rsid w:val="009A167D"/>
    <w:rsid w:val="009A1C56"/>
    <w:rsid w:val="009A1DE5"/>
    <w:rsid w:val="009A22CD"/>
    <w:rsid w:val="009A233E"/>
    <w:rsid w:val="009A27E6"/>
    <w:rsid w:val="009A2EF2"/>
    <w:rsid w:val="009A314A"/>
    <w:rsid w:val="009A34F6"/>
    <w:rsid w:val="009A3507"/>
    <w:rsid w:val="009A368F"/>
    <w:rsid w:val="009A3EDB"/>
    <w:rsid w:val="009A4323"/>
    <w:rsid w:val="009A434C"/>
    <w:rsid w:val="009A4353"/>
    <w:rsid w:val="009A4512"/>
    <w:rsid w:val="009A5239"/>
    <w:rsid w:val="009A5573"/>
    <w:rsid w:val="009A5D63"/>
    <w:rsid w:val="009A6DC9"/>
    <w:rsid w:val="009A7029"/>
    <w:rsid w:val="009A7676"/>
    <w:rsid w:val="009A767F"/>
    <w:rsid w:val="009A7DEE"/>
    <w:rsid w:val="009B089B"/>
    <w:rsid w:val="009B0F53"/>
    <w:rsid w:val="009B0FD6"/>
    <w:rsid w:val="009B141A"/>
    <w:rsid w:val="009B14FC"/>
    <w:rsid w:val="009B207E"/>
    <w:rsid w:val="009B219D"/>
    <w:rsid w:val="009B236D"/>
    <w:rsid w:val="009B28F5"/>
    <w:rsid w:val="009B2BF8"/>
    <w:rsid w:val="009B2E02"/>
    <w:rsid w:val="009B3860"/>
    <w:rsid w:val="009B4632"/>
    <w:rsid w:val="009B469B"/>
    <w:rsid w:val="009B46E5"/>
    <w:rsid w:val="009B48E5"/>
    <w:rsid w:val="009B49B6"/>
    <w:rsid w:val="009B4B6B"/>
    <w:rsid w:val="009B4D08"/>
    <w:rsid w:val="009B4D2F"/>
    <w:rsid w:val="009B4F30"/>
    <w:rsid w:val="009B512A"/>
    <w:rsid w:val="009B521E"/>
    <w:rsid w:val="009B56E7"/>
    <w:rsid w:val="009B5F10"/>
    <w:rsid w:val="009B6951"/>
    <w:rsid w:val="009B6F64"/>
    <w:rsid w:val="009B7741"/>
    <w:rsid w:val="009B797B"/>
    <w:rsid w:val="009B7B63"/>
    <w:rsid w:val="009C0330"/>
    <w:rsid w:val="009C085B"/>
    <w:rsid w:val="009C0EC6"/>
    <w:rsid w:val="009C158D"/>
    <w:rsid w:val="009C180C"/>
    <w:rsid w:val="009C190A"/>
    <w:rsid w:val="009C1B9C"/>
    <w:rsid w:val="009C2228"/>
    <w:rsid w:val="009C2280"/>
    <w:rsid w:val="009C2462"/>
    <w:rsid w:val="009C2680"/>
    <w:rsid w:val="009C335E"/>
    <w:rsid w:val="009C36AF"/>
    <w:rsid w:val="009C419C"/>
    <w:rsid w:val="009C4B19"/>
    <w:rsid w:val="009C4D4B"/>
    <w:rsid w:val="009C4EAD"/>
    <w:rsid w:val="009C4EC9"/>
    <w:rsid w:val="009C4F59"/>
    <w:rsid w:val="009C534A"/>
    <w:rsid w:val="009C5380"/>
    <w:rsid w:val="009C5490"/>
    <w:rsid w:val="009C575A"/>
    <w:rsid w:val="009C5A49"/>
    <w:rsid w:val="009C610B"/>
    <w:rsid w:val="009C6373"/>
    <w:rsid w:val="009C657E"/>
    <w:rsid w:val="009C6A2E"/>
    <w:rsid w:val="009C6AF7"/>
    <w:rsid w:val="009C6B01"/>
    <w:rsid w:val="009C6BE4"/>
    <w:rsid w:val="009C6C60"/>
    <w:rsid w:val="009C7069"/>
    <w:rsid w:val="009C70CD"/>
    <w:rsid w:val="009C7371"/>
    <w:rsid w:val="009C791B"/>
    <w:rsid w:val="009D0737"/>
    <w:rsid w:val="009D086B"/>
    <w:rsid w:val="009D0F11"/>
    <w:rsid w:val="009D0F7E"/>
    <w:rsid w:val="009D1F83"/>
    <w:rsid w:val="009D210A"/>
    <w:rsid w:val="009D2453"/>
    <w:rsid w:val="009D27FF"/>
    <w:rsid w:val="009D2B5A"/>
    <w:rsid w:val="009D2F9C"/>
    <w:rsid w:val="009D3034"/>
    <w:rsid w:val="009D3287"/>
    <w:rsid w:val="009D32DF"/>
    <w:rsid w:val="009D3380"/>
    <w:rsid w:val="009D33F7"/>
    <w:rsid w:val="009D379A"/>
    <w:rsid w:val="009D3B44"/>
    <w:rsid w:val="009D3DE9"/>
    <w:rsid w:val="009D3EBC"/>
    <w:rsid w:val="009D4258"/>
    <w:rsid w:val="009D46C7"/>
    <w:rsid w:val="009D46E1"/>
    <w:rsid w:val="009D48CD"/>
    <w:rsid w:val="009D49F6"/>
    <w:rsid w:val="009D4AAF"/>
    <w:rsid w:val="009D4FD4"/>
    <w:rsid w:val="009D5088"/>
    <w:rsid w:val="009D53C3"/>
    <w:rsid w:val="009D5531"/>
    <w:rsid w:val="009D596B"/>
    <w:rsid w:val="009D5C7B"/>
    <w:rsid w:val="009D62F1"/>
    <w:rsid w:val="009D6890"/>
    <w:rsid w:val="009D7250"/>
    <w:rsid w:val="009D72B3"/>
    <w:rsid w:val="009D749F"/>
    <w:rsid w:val="009D7B95"/>
    <w:rsid w:val="009E0040"/>
    <w:rsid w:val="009E0612"/>
    <w:rsid w:val="009E0A97"/>
    <w:rsid w:val="009E0BC6"/>
    <w:rsid w:val="009E108B"/>
    <w:rsid w:val="009E1EFF"/>
    <w:rsid w:val="009E22B9"/>
    <w:rsid w:val="009E23D3"/>
    <w:rsid w:val="009E24EA"/>
    <w:rsid w:val="009E255F"/>
    <w:rsid w:val="009E3146"/>
    <w:rsid w:val="009E3244"/>
    <w:rsid w:val="009E367A"/>
    <w:rsid w:val="009E3BDE"/>
    <w:rsid w:val="009E4161"/>
    <w:rsid w:val="009E4376"/>
    <w:rsid w:val="009E4694"/>
    <w:rsid w:val="009E46AF"/>
    <w:rsid w:val="009E48DE"/>
    <w:rsid w:val="009E4DB8"/>
    <w:rsid w:val="009E51AC"/>
    <w:rsid w:val="009E54AB"/>
    <w:rsid w:val="009E56D1"/>
    <w:rsid w:val="009E5CDE"/>
    <w:rsid w:val="009E5E34"/>
    <w:rsid w:val="009E61B2"/>
    <w:rsid w:val="009E666A"/>
    <w:rsid w:val="009E708C"/>
    <w:rsid w:val="009E7309"/>
    <w:rsid w:val="009E738B"/>
    <w:rsid w:val="009E7845"/>
    <w:rsid w:val="009E7865"/>
    <w:rsid w:val="009E787B"/>
    <w:rsid w:val="009E7E43"/>
    <w:rsid w:val="009F01E4"/>
    <w:rsid w:val="009F02B3"/>
    <w:rsid w:val="009F032F"/>
    <w:rsid w:val="009F03E1"/>
    <w:rsid w:val="009F067A"/>
    <w:rsid w:val="009F0E09"/>
    <w:rsid w:val="009F1197"/>
    <w:rsid w:val="009F1504"/>
    <w:rsid w:val="009F170A"/>
    <w:rsid w:val="009F187F"/>
    <w:rsid w:val="009F1B7D"/>
    <w:rsid w:val="009F1C60"/>
    <w:rsid w:val="009F1D42"/>
    <w:rsid w:val="009F1D55"/>
    <w:rsid w:val="009F2408"/>
    <w:rsid w:val="009F27CC"/>
    <w:rsid w:val="009F2950"/>
    <w:rsid w:val="009F2A26"/>
    <w:rsid w:val="009F2ADB"/>
    <w:rsid w:val="009F2F4D"/>
    <w:rsid w:val="009F3133"/>
    <w:rsid w:val="009F3316"/>
    <w:rsid w:val="009F3348"/>
    <w:rsid w:val="009F35EE"/>
    <w:rsid w:val="009F3637"/>
    <w:rsid w:val="009F3D33"/>
    <w:rsid w:val="009F437A"/>
    <w:rsid w:val="009F452B"/>
    <w:rsid w:val="009F4729"/>
    <w:rsid w:val="009F4779"/>
    <w:rsid w:val="009F4B11"/>
    <w:rsid w:val="009F4F7D"/>
    <w:rsid w:val="009F52D9"/>
    <w:rsid w:val="009F52F1"/>
    <w:rsid w:val="009F53D5"/>
    <w:rsid w:val="009F5666"/>
    <w:rsid w:val="009F5CB7"/>
    <w:rsid w:val="009F605E"/>
    <w:rsid w:val="009F6130"/>
    <w:rsid w:val="009F63E8"/>
    <w:rsid w:val="009F64AE"/>
    <w:rsid w:val="009F64CE"/>
    <w:rsid w:val="009F6720"/>
    <w:rsid w:val="009F680F"/>
    <w:rsid w:val="009F6C58"/>
    <w:rsid w:val="009F6EF3"/>
    <w:rsid w:val="009F7014"/>
    <w:rsid w:val="009F7811"/>
    <w:rsid w:val="009F7979"/>
    <w:rsid w:val="009F7B84"/>
    <w:rsid w:val="00A005AB"/>
    <w:rsid w:val="00A01833"/>
    <w:rsid w:val="00A0201C"/>
    <w:rsid w:val="00A02058"/>
    <w:rsid w:val="00A0222D"/>
    <w:rsid w:val="00A023CC"/>
    <w:rsid w:val="00A02738"/>
    <w:rsid w:val="00A028EF"/>
    <w:rsid w:val="00A02A84"/>
    <w:rsid w:val="00A02B95"/>
    <w:rsid w:val="00A03228"/>
    <w:rsid w:val="00A0341C"/>
    <w:rsid w:val="00A03BD1"/>
    <w:rsid w:val="00A0450B"/>
    <w:rsid w:val="00A04BBE"/>
    <w:rsid w:val="00A0572D"/>
    <w:rsid w:val="00A05C56"/>
    <w:rsid w:val="00A05CB1"/>
    <w:rsid w:val="00A05D93"/>
    <w:rsid w:val="00A06026"/>
    <w:rsid w:val="00A06BC9"/>
    <w:rsid w:val="00A06E1A"/>
    <w:rsid w:val="00A07340"/>
    <w:rsid w:val="00A101F4"/>
    <w:rsid w:val="00A10599"/>
    <w:rsid w:val="00A106E9"/>
    <w:rsid w:val="00A108F3"/>
    <w:rsid w:val="00A1097A"/>
    <w:rsid w:val="00A10C62"/>
    <w:rsid w:val="00A10CC9"/>
    <w:rsid w:val="00A10CEA"/>
    <w:rsid w:val="00A10E6D"/>
    <w:rsid w:val="00A10FAC"/>
    <w:rsid w:val="00A11119"/>
    <w:rsid w:val="00A1190E"/>
    <w:rsid w:val="00A11A0D"/>
    <w:rsid w:val="00A12652"/>
    <w:rsid w:val="00A12947"/>
    <w:rsid w:val="00A12BD9"/>
    <w:rsid w:val="00A12E1F"/>
    <w:rsid w:val="00A13362"/>
    <w:rsid w:val="00A13377"/>
    <w:rsid w:val="00A1339C"/>
    <w:rsid w:val="00A13761"/>
    <w:rsid w:val="00A1391F"/>
    <w:rsid w:val="00A14448"/>
    <w:rsid w:val="00A1476B"/>
    <w:rsid w:val="00A15655"/>
    <w:rsid w:val="00A158AF"/>
    <w:rsid w:val="00A15A84"/>
    <w:rsid w:val="00A15ACD"/>
    <w:rsid w:val="00A15F60"/>
    <w:rsid w:val="00A161EC"/>
    <w:rsid w:val="00A165B1"/>
    <w:rsid w:val="00A16722"/>
    <w:rsid w:val="00A16937"/>
    <w:rsid w:val="00A16D0A"/>
    <w:rsid w:val="00A16E66"/>
    <w:rsid w:val="00A17295"/>
    <w:rsid w:val="00A172BF"/>
    <w:rsid w:val="00A17539"/>
    <w:rsid w:val="00A176AD"/>
    <w:rsid w:val="00A17E00"/>
    <w:rsid w:val="00A17F77"/>
    <w:rsid w:val="00A20817"/>
    <w:rsid w:val="00A20859"/>
    <w:rsid w:val="00A2086E"/>
    <w:rsid w:val="00A20AE4"/>
    <w:rsid w:val="00A20F2D"/>
    <w:rsid w:val="00A2108A"/>
    <w:rsid w:val="00A21635"/>
    <w:rsid w:val="00A22439"/>
    <w:rsid w:val="00A22CB4"/>
    <w:rsid w:val="00A23A5D"/>
    <w:rsid w:val="00A241F5"/>
    <w:rsid w:val="00A2497A"/>
    <w:rsid w:val="00A24E52"/>
    <w:rsid w:val="00A25629"/>
    <w:rsid w:val="00A25EE7"/>
    <w:rsid w:val="00A25F47"/>
    <w:rsid w:val="00A25F5A"/>
    <w:rsid w:val="00A26397"/>
    <w:rsid w:val="00A2645E"/>
    <w:rsid w:val="00A265E9"/>
    <w:rsid w:val="00A266B1"/>
    <w:rsid w:val="00A26D09"/>
    <w:rsid w:val="00A26E1D"/>
    <w:rsid w:val="00A27008"/>
    <w:rsid w:val="00A27AA0"/>
    <w:rsid w:val="00A27C51"/>
    <w:rsid w:val="00A27E44"/>
    <w:rsid w:val="00A27F5B"/>
    <w:rsid w:val="00A300B2"/>
    <w:rsid w:val="00A300CE"/>
    <w:rsid w:val="00A3056B"/>
    <w:rsid w:val="00A306D9"/>
    <w:rsid w:val="00A3070C"/>
    <w:rsid w:val="00A31192"/>
    <w:rsid w:val="00A3192B"/>
    <w:rsid w:val="00A31DE2"/>
    <w:rsid w:val="00A327BB"/>
    <w:rsid w:val="00A328F8"/>
    <w:rsid w:val="00A32A26"/>
    <w:rsid w:val="00A32C9A"/>
    <w:rsid w:val="00A339E0"/>
    <w:rsid w:val="00A33B52"/>
    <w:rsid w:val="00A33C59"/>
    <w:rsid w:val="00A343B3"/>
    <w:rsid w:val="00A3512A"/>
    <w:rsid w:val="00A35167"/>
    <w:rsid w:val="00A352AB"/>
    <w:rsid w:val="00A35C3B"/>
    <w:rsid w:val="00A35CB4"/>
    <w:rsid w:val="00A35D66"/>
    <w:rsid w:val="00A35E54"/>
    <w:rsid w:val="00A35F2C"/>
    <w:rsid w:val="00A366D2"/>
    <w:rsid w:val="00A36797"/>
    <w:rsid w:val="00A36B71"/>
    <w:rsid w:val="00A370AF"/>
    <w:rsid w:val="00A3725F"/>
    <w:rsid w:val="00A37C9A"/>
    <w:rsid w:val="00A37E52"/>
    <w:rsid w:val="00A40383"/>
    <w:rsid w:val="00A40642"/>
    <w:rsid w:val="00A40D74"/>
    <w:rsid w:val="00A415D8"/>
    <w:rsid w:val="00A41783"/>
    <w:rsid w:val="00A430AA"/>
    <w:rsid w:val="00A433EE"/>
    <w:rsid w:val="00A43B53"/>
    <w:rsid w:val="00A43C67"/>
    <w:rsid w:val="00A443D4"/>
    <w:rsid w:val="00A44CF8"/>
    <w:rsid w:val="00A44D8E"/>
    <w:rsid w:val="00A45177"/>
    <w:rsid w:val="00A452DD"/>
    <w:rsid w:val="00A45639"/>
    <w:rsid w:val="00A45723"/>
    <w:rsid w:val="00A45E1B"/>
    <w:rsid w:val="00A46EB5"/>
    <w:rsid w:val="00A4710F"/>
    <w:rsid w:val="00A474E4"/>
    <w:rsid w:val="00A47815"/>
    <w:rsid w:val="00A47E52"/>
    <w:rsid w:val="00A5019C"/>
    <w:rsid w:val="00A50835"/>
    <w:rsid w:val="00A5088D"/>
    <w:rsid w:val="00A511EB"/>
    <w:rsid w:val="00A51C18"/>
    <w:rsid w:val="00A51EFD"/>
    <w:rsid w:val="00A5246D"/>
    <w:rsid w:val="00A526FE"/>
    <w:rsid w:val="00A52771"/>
    <w:rsid w:val="00A528FC"/>
    <w:rsid w:val="00A52BBE"/>
    <w:rsid w:val="00A52F05"/>
    <w:rsid w:val="00A535C7"/>
    <w:rsid w:val="00A53B45"/>
    <w:rsid w:val="00A53DD5"/>
    <w:rsid w:val="00A53F40"/>
    <w:rsid w:val="00A5414B"/>
    <w:rsid w:val="00A544A8"/>
    <w:rsid w:val="00A54832"/>
    <w:rsid w:val="00A54C74"/>
    <w:rsid w:val="00A552C1"/>
    <w:rsid w:val="00A5552E"/>
    <w:rsid w:val="00A557E2"/>
    <w:rsid w:val="00A557E7"/>
    <w:rsid w:val="00A55A20"/>
    <w:rsid w:val="00A55C0B"/>
    <w:rsid w:val="00A55E07"/>
    <w:rsid w:val="00A567E5"/>
    <w:rsid w:val="00A56819"/>
    <w:rsid w:val="00A56879"/>
    <w:rsid w:val="00A568B7"/>
    <w:rsid w:val="00A56A01"/>
    <w:rsid w:val="00A56C7B"/>
    <w:rsid w:val="00A5732F"/>
    <w:rsid w:val="00A57684"/>
    <w:rsid w:val="00A57BA7"/>
    <w:rsid w:val="00A57C32"/>
    <w:rsid w:val="00A600CF"/>
    <w:rsid w:val="00A60414"/>
    <w:rsid w:val="00A60724"/>
    <w:rsid w:val="00A60E92"/>
    <w:rsid w:val="00A6107C"/>
    <w:rsid w:val="00A610ED"/>
    <w:rsid w:val="00A6119C"/>
    <w:rsid w:val="00A614DA"/>
    <w:rsid w:val="00A61E95"/>
    <w:rsid w:val="00A620B0"/>
    <w:rsid w:val="00A625A4"/>
    <w:rsid w:val="00A629C1"/>
    <w:rsid w:val="00A62ADF"/>
    <w:rsid w:val="00A62D7A"/>
    <w:rsid w:val="00A62EC7"/>
    <w:rsid w:val="00A63065"/>
    <w:rsid w:val="00A63305"/>
    <w:rsid w:val="00A637A2"/>
    <w:rsid w:val="00A639E0"/>
    <w:rsid w:val="00A63C05"/>
    <w:rsid w:val="00A63F90"/>
    <w:rsid w:val="00A64395"/>
    <w:rsid w:val="00A644ED"/>
    <w:rsid w:val="00A64601"/>
    <w:rsid w:val="00A659CC"/>
    <w:rsid w:val="00A65BAD"/>
    <w:rsid w:val="00A6617E"/>
    <w:rsid w:val="00A671F2"/>
    <w:rsid w:val="00A67231"/>
    <w:rsid w:val="00A672A2"/>
    <w:rsid w:val="00A675EF"/>
    <w:rsid w:val="00A67B4B"/>
    <w:rsid w:val="00A67B65"/>
    <w:rsid w:val="00A708B3"/>
    <w:rsid w:val="00A716BE"/>
    <w:rsid w:val="00A717D0"/>
    <w:rsid w:val="00A71A73"/>
    <w:rsid w:val="00A71BD7"/>
    <w:rsid w:val="00A71D61"/>
    <w:rsid w:val="00A71E43"/>
    <w:rsid w:val="00A71E4B"/>
    <w:rsid w:val="00A723DC"/>
    <w:rsid w:val="00A73BD4"/>
    <w:rsid w:val="00A73C77"/>
    <w:rsid w:val="00A7405B"/>
    <w:rsid w:val="00A741A2"/>
    <w:rsid w:val="00A745F2"/>
    <w:rsid w:val="00A74E3A"/>
    <w:rsid w:val="00A74F87"/>
    <w:rsid w:val="00A757B6"/>
    <w:rsid w:val="00A7582F"/>
    <w:rsid w:val="00A760A2"/>
    <w:rsid w:val="00A765E8"/>
    <w:rsid w:val="00A766A9"/>
    <w:rsid w:val="00A76A49"/>
    <w:rsid w:val="00A76C62"/>
    <w:rsid w:val="00A76F0B"/>
    <w:rsid w:val="00A7729C"/>
    <w:rsid w:val="00A77324"/>
    <w:rsid w:val="00A77590"/>
    <w:rsid w:val="00A77CFB"/>
    <w:rsid w:val="00A80018"/>
    <w:rsid w:val="00A800D8"/>
    <w:rsid w:val="00A800DE"/>
    <w:rsid w:val="00A805D7"/>
    <w:rsid w:val="00A806C6"/>
    <w:rsid w:val="00A806F9"/>
    <w:rsid w:val="00A807FD"/>
    <w:rsid w:val="00A80A22"/>
    <w:rsid w:val="00A80DDD"/>
    <w:rsid w:val="00A81A6F"/>
    <w:rsid w:val="00A81AEF"/>
    <w:rsid w:val="00A81BC2"/>
    <w:rsid w:val="00A81CDA"/>
    <w:rsid w:val="00A81F44"/>
    <w:rsid w:val="00A81F88"/>
    <w:rsid w:val="00A82398"/>
    <w:rsid w:val="00A82457"/>
    <w:rsid w:val="00A82459"/>
    <w:rsid w:val="00A826A0"/>
    <w:rsid w:val="00A82B9C"/>
    <w:rsid w:val="00A82CD7"/>
    <w:rsid w:val="00A83053"/>
    <w:rsid w:val="00A83367"/>
    <w:rsid w:val="00A835EB"/>
    <w:rsid w:val="00A838D2"/>
    <w:rsid w:val="00A83BBF"/>
    <w:rsid w:val="00A841F9"/>
    <w:rsid w:val="00A842D7"/>
    <w:rsid w:val="00A8432D"/>
    <w:rsid w:val="00A848CA"/>
    <w:rsid w:val="00A84936"/>
    <w:rsid w:val="00A84D45"/>
    <w:rsid w:val="00A84EFE"/>
    <w:rsid w:val="00A852E7"/>
    <w:rsid w:val="00A85393"/>
    <w:rsid w:val="00A85463"/>
    <w:rsid w:val="00A85935"/>
    <w:rsid w:val="00A85AC5"/>
    <w:rsid w:val="00A85CF8"/>
    <w:rsid w:val="00A8627E"/>
    <w:rsid w:val="00A862FF"/>
    <w:rsid w:val="00A86E02"/>
    <w:rsid w:val="00A87BFC"/>
    <w:rsid w:val="00A87D6F"/>
    <w:rsid w:val="00A9045E"/>
    <w:rsid w:val="00A904C2"/>
    <w:rsid w:val="00A905E0"/>
    <w:rsid w:val="00A90664"/>
    <w:rsid w:val="00A90A24"/>
    <w:rsid w:val="00A90E03"/>
    <w:rsid w:val="00A90EEC"/>
    <w:rsid w:val="00A90F59"/>
    <w:rsid w:val="00A9100B"/>
    <w:rsid w:val="00A91184"/>
    <w:rsid w:val="00A91477"/>
    <w:rsid w:val="00A91819"/>
    <w:rsid w:val="00A9187C"/>
    <w:rsid w:val="00A9187E"/>
    <w:rsid w:val="00A91CDC"/>
    <w:rsid w:val="00A9212F"/>
    <w:rsid w:val="00A925FB"/>
    <w:rsid w:val="00A931AF"/>
    <w:rsid w:val="00A93A99"/>
    <w:rsid w:val="00A94679"/>
    <w:rsid w:val="00A94928"/>
    <w:rsid w:val="00A94DCA"/>
    <w:rsid w:val="00A95324"/>
    <w:rsid w:val="00A95A86"/>
    <w:rsid w:val="00A95F30"/>
    <w:rsid w:val="00A96273"/>
    <w:rsid w:val="00A96395"/>
    <w:rsid w:val="00A9675B"/>
    <w:rsid w:val="00A96CC9"/>
    <w:rsid w:val="00A96D58"/>
    <w:rsid w:val="00A97045"/>
    <w:rsid w:val="00A9761A"/>
    <w:rsid w:val="00AA0499"/>
    <w:rsid w:val="00AA0B1B"/>
    <w:rsid w:val="00AA0ECE"/>
    <w:rsid w:val="00AA1691"/>
    <w:rsid w:val="00AA1A40"/>
    <w:rsid w:val="00AA1D8C"/>
    <w:rsid w:val="00AA2DA2"/>
    <w:rsid w:val="00AA2DDE"/>
    <w:rsid w:val="00AA2F4C"/>
    <w:rsid w:val="00AA32D7"/>
    <w:rsid w:val="00AA3438"/>
    <w:rsid w:val="00AA34B5"/>
    <w:rsid w:val="00AA3545"/>
    <w:rsid w:val="00AA37E7"/>
    <w:rsid w:val="00AA413C"/>
    <w:rsid w:val="00AA4506"/>
    <w:rsid w:val="00AA495D"/>
    <w:rsid w:val="00AA4BB7"/>
    <w:rsid w:val="00AA5280"/>
    <w:rsid w:val="00AA52B1"/>
    <w:rsid w:val="00AA52C3"/>
    <w:rsid w:val="00AA57AF"/>
    <w:rsid w:val="00AA587A"/>
    <w:rsid w:val="00AA5925"/>
    <w:rsid w:val="00AA5EF1"/>
    <w:rsid w:val="00AA6139"/>
    <w:rsid w:val="00AA63B8"/>
    <w:rsid w:val="00AA63CB"/>
    <w:rsid w:val="00AA6414"/>
    <w:rsid w:val="00AA670A"/>
    <w:rsid w:val="00AA67FE"/>
    <w:rsid w:val="00AA6B06"/>
    <w:rsid w:val="00AA6BBA"/>
    <w:rsid w:val="00AA72A6"/>
    <w:rsid w:val="00AA7AB1"/>
    <w:rsid w:val="00AA7D4C"/>
    <w:rsid w:val="00AA7E48"/>
    <w:rsid w:val="00AB031E"/>
    <w:rsid w:val="00AB0A9C"/>
    <w:rsid w:val="00AB0FA4"/>
    <w:rsid w:val="00AB12C9"/>
    <w:rsid w:val="00AB24BD"/>
    <w:rsid w:val="00AB25A3"/>
    <w:rsid w:val="00AB26E4"/>
    <w:rsid w:val="00AB276F"/>
    <w:rsid w:val="00AB2BEF"/>
    <w:rsid w:val="00AB3321"/>
    <w:rsid w:val="00AB3388"/>
    <w:rsid w:val="00AB356B"/>
    <w:rsid w:val="00AB382D"/>
    <w:rsid w:val="00AB3833"/>
    <w:rsid w:val="00AB3B94"/>
    <w:rsid w:val="00AB3E14"/>
    <w:rsid w:val="00AB56CC"/>
    <w:rsid w:val="00AB5814"/>
    <w:rsid w:val="00AB5AE2"/>
    <w:rsid w:val="00AB6281"/>
    <w:rsid w:val="00AB62F5"/>
    <w:rsid w:val="00AB6611"/>
    <w:rsid w:val="00AB6BD3"/>
    <w:rsid w:val="00AB6E3E"/>
    <w:rsid w:val="00AB7445"/>
    <w:rsid w:val="00AB76DC"/>
    <w:rsid w:val="00AB792D"/>
    <w:rsid w:val="00AC0058"/>
    <w:rsid w:val="00AC05CA"/>
    <w:rsid w:val="00AC06C5"/>
    <w:rsid w:val="00AC0A86"/>
    <w:rsid w:val="00AC1095"/>
    <w:rsid w:val="00AC117B"/>
    <w:rsid w:val="00AC1394"/>
    <w:rsid w:val="00AC1EC8"/>
    <w:rsid w:val="00AC23EB"/>
    <w:rsid w:val="00AC247A"/>
    <w:rsid w:val="00AC25F2"/>
    <w:rsid w:val="00AC28A3"/>
    <w:rsid w:val="00AC2DF7"/>
    <w:rsid w:val="00AC31FD"/>
    <w:rsid w:val="00AC3218"/>
    <w:rsid w:val="00AC3A20"/>
    <w:rsid w:val="00AC4037"/>
    <w:rsid w:val="00AC48E8"/>
    <w:rsid w:val="00AC49C3"/>
    <w:rsid w:val="00AC4ABD"/>
    <w:rsid w:val="00AC4B94"/>
    <w:rsid w:val="00AC4D72"/>
    <w:rsid w:val="00AC4E9F"/>
    <w:rsid w:val="00AC52F8"/>
    <w:rsid w:val="00AC53DF"/>
    <w:rsid w:val="00AC5569"/>
    <w:rsid w:val="00AC6315"/>
    <w:rsid w:val="00AC66C1"/>
    <w:rsid w:val="00AC6E01"/>
    <w:rsid w:val="00AC7233"/>
    <w:rsid w:val="00AC7908"/>
    <w:rsid w:val="00AD0176"/>
    <w:rsid w:val="00AD021E"/>
    <w:rsid w:val="00AD0335"/>
    <w:rsid w:val="00AD0359"/>
    <w:rsid w:val="00AD03F0"/>
    <w:rsid w:val="00AD0A67"/>
    <w:rsid w:val="00AD0AF7"/>
    <w:rsid w:val="00AD0D15"/>
    <w:rsid w:val="00AD0E03"/>
    <w:rsid w:val="00AD1025"/>
    <w:rsid w:val="00AD1132"/>
    <w:rsid w:val="00AD12BF"/>
    <w:rsid w:val="00AD12C7"/>
    <w:rsid w:val="00AD14DA"/>
    <w:rsid w:val="00AD1F5E"/>
    <w:rsid w:val="00AD1FA4"/>
    <w:rsid w:val="00AD2312"/>
    <w:rsid w:val="00AD2838"/>
    <w:rsid w:val="00AD2A5B"/>
    <w:rsid w:val="00AD35C6"/>
    <w:rsid w:val="00AD3C07"/>
    <w:rsid w:val="00AD41E4"/>
    <w:rsid w:val="00AD41FC"/>
    <w:rsid w:val="00AD43D3"/>
    <w:rsid w:val="00AD4C4E"/>
    <w:rsid w:val="00AD4D39"/>
    <w:rsid w:val="00AD55B5"/>
    <w:rsid w:val="00AD5713"/>
    <w:rsid w:val="00AD5869"/>
    <w:rsid w:val="00AD642E"/>
    <w:rsid w:val="00AD6DA8"/>
    <w:rsid w:val="00AD6E31"/>
    <w:rsid w:val="00AD719D"/>
    <w:rsid w:val="00AD7B1B"/>
    <w:rsid w:val="00AD7FFA"/>
    <w:rsid w:val="00AE0310"/>
    <w:rsid w:val="00AE0A7F"/>
    <w:rsid w:val="00AE170C"/>
    <w:rsid w:val="00AE1AEE"/>
    <w:rsid w:val="00AE231E"/>
    <w:rsid w:val="00AE29B7"/>
    <w:rsid w:val="00AE2FDB"/>
    <w:rsid w:val="00AE31E4"/>
    <w:rsid w:val="00AE338B"/>
    <w:rsid w:val="00AE3E45"/>
    <w:rsid w:val="00AE3F0C"/>
    <w:rsid w:val="00AE4666"/>
    <w:rsid w:val="00AE50E1"/>
    <w:rsid w:val="00AE5C09"/>
    <w:rsid w:val="00AE5CC4"/>
    <w:rsid w:val="00AE5F6A"/>
    <w:rsid w:val="00AE6141"/>
    <w:rsid w:val="00AE66C9"/>
    <w:rsid w:val="00AE67A8"/>
    <w:rsid w:val="00AE6B1D"/>
    <w:rsid w:val="00AE6C36"/>
    <w:rsid w:val="00AE6E61"/>
    <w:rsid w:val="00AE70C3"/>
    <w:rsid w:val="00AE719D"/>
    <w:rsid w:val="00AE7542"/>
    <w:rsid w:val="00AE7863"/>
    <w:rsid w:val="00AE7B4C"/>
    <w:rsid w:val="00AE7EBF"/>
    <w:rsid w:val="00AE7F64"/>
    <w:rsid w:val="00AE7F76"/>
    <w:rsid w:val="00AF0255"/>
    <w:rsid w:val="00AF0498"/>
    <w:rsid w:val="00AF0DA7"/>
    <w:rsid w:val="00AF0F99"/>
    <w:rsid w:val="00AF1437"/>
    <w:rsid w:val="00AF1957"/>
    <w:rsid w:val="00AF20DD"/>
    <w:rsid w:val="00AF2606"/>
    <w:rsid w:val="00AF270A"/>
    <w:rsid w:val="00AF2733"/>
    <w:rsid w:val="00AF2935"/>
    <w:rsid w:val="00AF2A34"/>
    <w:rsid w:val="00AF2CFA"/>
    <w:rsid w:val="00AF2FA6"/>
    <w:rsid w:val="00AF33CA"/>
    <w:rsid w:val="00AF3472"/>
    <w:rsid w:val="00AF49CD"/>
    <w:rsid w:val="00AF4E02"/>
    <w:rsid w:val="00AF4EF3"/>
    <w:rsid w:val="00AF4FA1"/>
    <w:rsid w:val="00AF4FB8"/>
    <w:rsid w:val="00AF57D7"/>
    <w:rsid w:val="00AF5BFB"/>
    <w:rsid w:val="00AF6641"/>
    <w:rsid w:val="00AF7038"/>
    <w:rsid w:val="00AF7AD3"/>
    <w:rsid w:val="00AF7E2F"/>
    <w:rsid w:val="00AF7EF7"/>
    <w:rsid w:val="00B00198"/>
    <w:rsid w:val="00B002CF"/>
    <w:rsid w:val="00B00995"/>
    <w:rsid w:val="00B009F9"/>
    <w:rsid w:val="00B00C66"/>
    <w:rsid w:val="00B00E82"/>
    <w:rsid w:val="00B01527"/>
    <w:rsid w:val="00B016F6"/>
    <w:rsid w:val="00B01CF8"/>
    <w:rsid w:val="00B02034"/>
    <w:rsid w:val="00B02167"/>
    <w:rsid w:val="00B02340"/>
    <w:rsid w:val="00B03046"/>
    <w:rsid w:val="00B03ACF"/>
    <w:rsid w:val="00B03B08"/>
    <w:rsid w:val="00B0413C"/>
    <w:rsid w:val="00B04709"/>
    <w:rsid w:val="00B047E9"/>
    <w:rsid w:val="00B04AE3"/>
    <w:rsid w:val="00B04C50"/>
    <w:rsid w:val="00B04D0F"/>
    <w:rsid w:val="00B04EC7"/>
    <w:rsid w:val="00B054EF"/>
    <w:rsid w:val="00B05758"/>
    <w:rsid w:val="00B05764"/>
    <w:rsid w:val="00B0611B"/>
    <w:rsid w:val="00B064FF"/>
    <w:rsid w:val="00B06568"/>
    <w:rsid w:val="00B0658A"/>
    <w:rsid w:val="00B065BE"/>
    <w:rsid w:val="00B068CC"/>
    <w:rsid w:val="00B0710B"/>
    <w:rsid w:val="00B07234"/>
    <w:rsid w:val="00B072DB"/>
    <w:rsid w:val="00B0749B"/>
    <w:rsid w:val="00B077BA"/>
    <w:rsid w:val="00B07E41"/>
    <w:rsid w:val="00B1035D"/>
    <w:rsid w:val="00B103BE"/>
    <w:rsid w:val="00B107A8"/>
    <w:rsid w:val="00B1083C"/>
    <w:rsid w:val="00B1094A"/>
    <w:rsid w:val="00B10D86"/>
    <w:rsid w:val="00B110B6"/>
    <w:rsid w:val="00B110E7"/>
    <w:rsid w:val="00B11FCC"/>
    <w:rsid w:val="00B120E6"/>
    <w:rsid w:val="00B12C9F"/>
    <w:rsid w:val="00B1370C"/>
    <w:rsid w:val="00B13917"/>
    <w:rsid w:val="00B13CA3"/>
    <w:rsid w:val="00B14036"/>
    <w:rsid w:val="00B14624"/>
    <w:rsid w:val="00B14D2A"/>
    <w:rsid w:val="00B14DE3"/>
    <w:rsid w:val="00B14F62"/>
    <w:rsid w:val="00B155D7"/>
    <w:rsid w:val="00B15BE0"/>
    <w:rsid w:val="00B16A4A"/>
    <w:rsid w:val="00B16B02"/>
    <w:rsid w:val="00B17049"/>
    <w:rsid w:val="00B17EB0"/>
    <w:rsid w:val="00B201B2"/>
    <w:rsid w:val="00B201F2"/>
    <w:rsid w:val="00B2035B"/>
    <w:rsid w:val="00B20817"/>
    <w:rsid w:val="00B20B78"/>
    <w:rsid w:val="00B20C80"/>
    <w:rsid w:val="00B20D9C"/>
    <w:rsid w:val="00B21001"/>
    <w:rsid w:val="00B21027"/>
    <w:rsid w:val="00B21D0F"/>
    <w:rsid w:val="00B2276F"/>
    <w:rsid w:val="00B243A4"/>
    <w:rsid w:val="00B247C6"/>
    <w:rsid w:val="00B24D7F"/>
    <w:rsid w:val="00B253C6"/>
    <w:rsid w:val="00B25C71"/>
    <w:rsid w:val="00B25D89"/>
    <w:rsid w:val="00B25F68"/>
    <w:rsid w:val="00B262EC"/>
    <w:rsid w:val="00B266C7"/>
    <w:rsid w:val="00B26CAA"/>
    <w:rsid w:val="00B26DA5"/>
    <w:rsid w:val="00B270AF"/>
    <w:rsid w:val="00B27384"/>
    <w:rsid w:val="00B27494"/>
    <w:rsid w:val="00B2757A"/>
    <w:rsid w:val="00B276A5"/>
    <w:rsid w:val="00B277C0"/>
    <w:rsid w:val="00B27A22"/>
    <w:rsid w:val="00B27D43"/>
    <w:rsid w:val="00B27DC3"/>
    <w:rsid w:val="00B3027A"/>
    <w:rsid w:val="00B30871"/>
    <w:rsid w:val="00B3088B"/>
    <w:rsid w:val="00B3089F"/>
    <w:rsid w:val="00B30EFC"/>
    <w:rsid w:val="00B31EB7"/>
    <w:rsid w:val="00B32171"/>
    <w:rsid w:val="00B3220F"/>
    <w:rsid w:val="00B322DB"/>
    <w:rsid w:val="00B32FDA"/>
    <w:rsid w:val="00B33510"/>
    <w:rsid w:val="00B33B74"/>
    <w:rsid w:val="00B34089"/>
    <w:rsid w:val="00B3444A"/>
    <w:rsid w:val="00B345C1"/>
    <w:rsid w:val="00B345DD"/>
    <w:rsid w:val="00B34AEF"/>
    <w:rsid w:val="00B34EAF"/>
    <w:rsid w:val="00B34F14"/>
    <w:rsid w:val="00B3510E"/>
    <w:rsid w:val="00B353CF"/>
    <w:rsid w:val="00B35950"/>
    <w:rsid w:val="00B35B88"/>
    <w:rsid w:val="00B35CC7"/>
    <w:rsid w:val="00B35EED"/>
    <w:rsid w:val="00B3634F"/>
    <w:rsid w:val="00B36366"/>
    <w:rsid w:val="00B36462"/>
    <w:rsid w:val="00B36533"/>
    <w:rsid w:val="00B36C2B"/>
    <w:rsid w:val="00B36C49"/>
    <w:rsid w:val="00B36D8C"/>
    <w:rsid w:val="00B370A3"/>
    <w:rsid w:val="00B37788"/>
    <w:rsid w:val="00B37897"/>
    <w:rsid w:val="00B37D2F"/>
    <w:rsid w:val="00B37DB1"/>
    <w:rsid w:val="00B401B0"/>
    <w:rsid w:val="00B40C2C"/>
    <w:rsid w:val="00B412CC"/>
    <w:rsid w:val="00B41526"/>
    <w:rsid w:val="00B41ECF"/>
    <w:rsid w:val="00B42283"/>
    <w:rsid w:val="00B4236A"/>
    <w:rsid w:val="00B4252E"/>
    <w:rsid w:val="00B432C6"/>
    <w:rsid w:val="00B43444"/>
    <w:rsid w:val="00B43660"/>
    <w:rsid w:val="00B437EC"/>
    <w:rsid w:val="00B440C1"/>
    <w:rsid w:val="00B44676"/>
    <w:rsid w:val="00B44EB9"/>
    <w:rsid w:val="00B44F36"/>
    <w:rsid w:val="00B45112"/>
    <w:rsid w:val="00B45573"/>
    <w:rsid w:val="00B455FB"/>
    <w:rsid w:val="00B4561C"/>
    <w:rsid w:val="00B457E9"/>
    <w:rsid w:val="00B45B74"/>
    <w:rsid w:val="00B45EBE"/>
    <w:rsid w:val="00B46124"/>
    <w:rsid w:val="00B4630A"/>
    <w:rsid w:val="00B4687A"/>
    <w:rsid w:val="00B468FF"/>
    <w:rsid w:val="00B46962"/>
    <w:rsid w:val="00B46CCE"/>
    <w:rsid w:val="00B46E33"/>
    <w:rsid w:val="00B46F8B"/>
    <w:rsid w:val="00B474E6"/>
    <w:rsid w:val="00B47695"/>
    <w:rsid w:val="00B47C3C"/>
    <w:rsid w:val="00B47E51"/>
    <w:rsid w:val="00B5004A"/>
    <w:rsid w:val="00B5040E"/>
    <w:rsid w:val="00B506D9"/>
    <w:rsid w:val="00B511F2"/>
    <w:rsid w:val="00B518FB"/>
    <w:rsid w:val="00B51B8E"/>
    <w:rsid w:val="00B526E9"/>
    <w:rsid w:val="00B52C1E"/>
    <w:rsid w:val="00B53056"/>
    <w:rsid w:val="00B533E3"/>
    <w:rsid w:val="00B53D43"/>
    <w:rsid w:val="00B54AE3"/>
    <w:rsid w:val="00B556BA"/>
    <w:rsid w:val="00B557EC"/>
    <w:rsid w:val="00B558ED"/>
    <w:rsid w:val="00B55D53"/>
    <w:rsid w:val="00B5638F"/>
    <w:rsid w:val="00B564C3"/>
    <w:rsid w:val="00B564E0"/>
    <w:rsid w:val="00B57218"/>
    <w:rsid w:val="00B57DFB"/>
    <w:rsid w:val="00B608EB"/>
    <w:rsid w:val="00B609E0"/>
    <w:rsid w:val="00B613D5"/>
    <w:rsid w:val="00B61735"/>
    <w:rsid w:val="00B61F1B"/>
    <w:rsid w:val="00B62012"/>
    <w:rsid w:val="00B623D4"/>
    <w:rsid w:val="00B627D3"/>
    <w:rsid w:val="00B627E6"/>
    <w:rsid w:val="00B62E01"/>
    <w:rsid w:val="00B63BB2"/>
    <w:rsid w:val="00B63D4E"/>
    <w:rsid w:val="00B643C1"/>
    <w:rsid w:val="00B646A2"/>
    <w:rsid w:val="00B6481D"/>
    <w:rsid w:val="00B64AA9"/>
    <w:rsid w:val="00B64D65"/>
    <w:rsid w:val="00B6502A"/>
    <w:rsid w:val="00B65E42"/>
    <w:rsid w:val="00B65E57"/>
    <w:rsid w:val="00B65FB0"/>
    <w:rsid w:val="00B66306"/>
    <w:rsid w:val="00B667D1"/>
    <w:rsid w:val="00B667E2"/>
    <w:rsid w:val="00B66989"/>
    <w:rsid w:val="00B66CB8"/>
    <w:rsid w:val="00B67C2B"/>
    <w:rsid w:val="00B67C98"/>
    <w:rsid w:val="00B70AF7"/>
    <w:rsid w:val="00B70C43"/>
    <w:rsid w:val="00B70E17"/>
    <w:rsid w:val="00B70FE7"/>
    <w:rsid w:val="00B71502"/>
    <w:rsid w:val="00B71780"/>
    <w:rsid w:val="00B71817"/>
    <w:rsid w:val="00B71F26"/>
    <w:rsid w:val="00B71F2B"/>
    <w:rsid w:val="00B7294F"/>
    <w:rsid w:val="00B72A47"/>
    <w:rsid w:val="00B72BAC"/>
    <w:rsid w:val="00B73229"/>
    <w:rsid w:val="00B73325"/>
    <w:rsid w:val="00B733E3"/>
    <w:rsid w:val="00B736B3"/>
    <w:rsid w:val="00B73C7A"/>
    <w:rsid w:val="00B73E79"/>
    <w:rsid w:val="00B73F29"/>
    <w:rsid w:val="00B7408F"/>
    <w:rsid w:val="00B74785"/>
    <w:rsid w:val="00B74F66"/>
    <w:rsid w:val="00B755A5"/>
    <w:rsid w:val="00B756A8"/>
    <w:rsid w:val="00B756DC"/>
    <w:rsid w:val="00B75BFE"/>
    <w:rsid w:val="00B75DE0"/>
    <w:rsid w:val="00B76BAB"/>
    <w:rsid w:val="00B773D6"/>
    <w:rsid w:val="00B77410"/>
    <w:rsid w:val="00B77896"/>
    <w:rsid w:val="00B77972"/>
    <w:rsid w:val="00B77BEB"/>
    <w:rsid w:val="00B77C7B"/>
    <w:rsid w:val="00B77C9B"/>
    <w:rsid w:val="00B77DC4"/>
    <w:rsid w:val="00B8044D"/>
    <w:rsid w:val="00B80722"/>
    <w:rsid w:val="00B80844"/>
    <w:rsid w:val="00B80898"/>
    <w:rsid w:val="00B80D7E"/>
    <w:rsid w:val="00B80E31"/>
    <w:rsid w:val="00B81333"/>
    <w:rsid w:val="00B815D6"/>
    <w:rsid w:val="00B81775"/>
    <w:rsid w:val="00B81C0A"/>
    <w:rsid w:val="00B82029"/>
    <w:rsid w:val="00B82065"/>
    <w:rsid w:val="00B8228E"/>
    <w:rsid w:val="00B82447"/>
    <w:rsid w:val="00B827FD"/>
    <w:rsid w:val="00B82863"/>
    <w:rsid w:val="00B828DC"/>
    <w:rsid w:val="00B82F97"/>
    <w:rsid w:val="00B83458"/>
    <w:rsid w:val="00B83E1A"/>
    <w:rsid w:val="00B84039"/>
    <w:rsid w:val="00B8413F"/>
    <w:rsid w:val="00B84D14"/>
    <w:rsid w:val="00B84D27"/>
    <w:rsid w:val="00B8521F"/>
    <w:rsid w:val="00B85288"/>
    <w:rsid w:val="00B85366"/>
    <w:rsid w:val="00B854FB"/>
    <w:rsid w:val="00B8608F"/>
    <w:rsid w:val="00B8625A"/>
    <w:rsid w:val="00B862B4"/>
    <w:rsid w:val="00B86677"/>
    <w:rsid w:val="00B87154"/>
    <w:rsid w:val="00B87270"/>
    <w:rsid w:val="00B9000D"/>
    <w:rsid w:val="00B90692"/>
    <w:rsid w:val="00B906C1"/>
    <w:rsid w:val="00B90907"/>
    <w:rsid w:val="00B90FE6"/>
    <w:rsid w:val="00B910F7"/>
    <w:rsid w:val="00B91457"/>
    <w:rsid w:val="00B914F3"/>
    <w:rsid w:val="00B916DD"/>
    <w:rsid w:val="00B91E44"/>
    <w:rsid w:val="00B92505"/>
    <w:rsid w:val="00B929C6"/>
    <w:rsid w:val="00B931DF"/>
    <w:rsid w:val="00B931ED"/>
    <w:rsid w:val="00B938E3"/>
    <w:rsid w:val="00B93AEA"/>
    <w:rsid w:val="00B93CF4"/>
    <w:rsid w:val="00B93DAD"/>
    <w:rsid w:val="00B94201"/>
    <w:rsid w:val="00B94777"/>
    <w:rsid w:val="00B947E7"/>
    <w:rsid w:val="00B949B5"/>
    <w:rsid w:val="00B94BCD"/>
    <w:rsid w:val="00B94CA2"/>
    <w:rsid w:val="00B957E5"/>
    <w:rsid w:val="00B95830"/>
    <w:rsid w:val="00B958B6"/>
    <w:rsid w:val="00B95BDE"/>
    <w:rsid w:val="00B9627F"/>
    <w:rsid w:val="00B9640F"/>
    <w:rsid w:val="00B96562"/>
    <w:rsid w:val="00B96618"/>
    <w:rsid w:val="00B96741"/>
    <w:rsid w:val="00B9692A"/>
    <w:rsid w:val="00B96A1E"/>
    <w:rsid w:val="00B96CD8"/>
    <w:rsid w:val="00B9701A"/>
    <w:rsid w:val="00B97432"/>
    <w:rsid w:val="00B9764B"/>
    <w:rsid w:val="00BA06E7"/>
    <w:rsid w:val="00BA0BA4"/>
    <w:rsid w:val="00BA1489"/>
    <w:rsid w:val="00BA148F"/>
    <w:rsid w:val="00BA1F08"/>
    <w:rsid w:val="00BA1FB0"/>
    <w:rsid w:val="00BA20B7"/>
    <w:rsid w:val="00BA2EAC"/>
    <w:rsid w:val="00BA331D"/>
    <w:rsid w:val="00BA37E1"/>
    <w:rsid w:val="00BA3B92"/>
    <w:rsid w:val="00BA3C2B"/>
    <w:rsid w:val="00BA3D2C"/>
    <w:rsid w:val="00BA3D6A"/>
    <w:rsid w:val="00BA3FF5"/>
    <w:rsid w:val="00BA4120"/>
    <w:rsid w:val="00BA41A5"/>
    <w:rsid w:val="00BA4854"/>
    <w:rsid w:val="00BA4F7F"/>
    <w:rsid w:val="00BA562C"/>
    <w:rsid w:val="00BA5A15"/>
    <w:rsid w:val="00BA5BA6"/>
    <w:rsid w:val="00BA5E51"/>
    <w:rsid w:val="00BA677B"/>
    <w:rsid w:val="00BA6B31"/>
    <w:rsid w:val="00BA6F06"/>
    <w:rsid w:val="00BA7A3A"/>
    <w:rsid w:val="00BA7E45"/>
    <w:rsid w:val="00BB011D"/>
    <w:rsid w:val="00BB047A"/>
    <w:rsid w:val="00BB08B9"/>
    <w:rsid w:val="00BB0C34"/>
    <w:rsid w:val="00BB0E46"/>
    <w:rsid w:val="00BB11C4"/>
    <w:rsid w:val="00BB129A"/>
    <w:rsid w:val="00BB166D"/>
    <w:rsid w:val="00BB28BE"/>
    <w:rsid w:val="00BB293F"/>
    <w:rsid w:val="00BB29AC"/>
    <w:rsid w:val="00BB30B4"/>
    <w:rsid w:val="00BB346F"/>
    <w:rsid w:val="00BB4145"/>
    <w:rsid w:val="00BB430B"/>
    <w:rsid w:val="00BB466E"/>
    <w:rsid w:val="00BB48CA"/>
    <w:rsid w:val="00BB4A0D"/>
    <w:rsid w:val="00BB4B61"/>
    <w:rsid w:val="00BB4C26"/>
    <w:rsid w:val="00BB4E7E"/>
    <w:rsid w:val="00BB4F8E"/>
    <w:rsid w:val="00BB504D"/>
    <w:rsid w:val="00BB562F"/>
    <w:rsid w:val="00BB5AE2"/>
    <w:rsid w:val="00BB5BCB"/>
    <w:rsid w:val="00BB6570"/>
    <w:rsid w:val="00BB68AE"/>
    <w:rsid w:val="00BB6D3C"/>
    <w:rsid w:val="00BB72F0"/>
    <w:rsid w:val="00BB730F"/>
    <w:rsid w:val="00BB7671"/>
    <w:rsid w:val="00BB792F"/>
    <w:rsid w:val="00BC05E3"/>
    <w:rsid w:val="00BC1040"/>
    <w:rsid w:val="00BC116B"/>
    <w:rsid w:val="00BC1975"/>
    <w:rsid w:val="00BC1C66"/>
    <w:rsid w:val="00BC2173"/>
    <w:rsid w:val="00BC2481"/>
    <w:rsid w:val="00BC2E0F"/>
    <w:rsid w:val="00BC311A"/>
    <w:rsid w:val="00BC317D"/>
    <w:rsid w:val="00BC3965"/>
    <w:rsid w:val="00BC3A36"/>
    <w:rsid w:val="00BC3DC7"/>
    <w:rsid w:val="00BC42E6"/>
    <w:rsid w:val="00BC4741"/>
    <w:rsid w:val="00BC53A4"/>
    <w:rsid w:val="00BC55AE"/>
    <w:rsid w:val="00BC5974"/>
    <w:rsid w:val="00BC5D06"/>
    <w:rsid w:val="00BC5D75"/>
    <w:rsid w:val="00BC62AF"/>
    <w:rsid w:val="00BC62F5"/>
    <w:rsid w:val="00BC64E5"/>
    <w:rsid w:val="00BC6C41"/>
    <w:rsid w:val="00BC6E31"/>
    <w:rsid w:val="00BC6F44"/>
    <w:rsid w:val="00BC7407"/>
    <w:rsid w:val="00BC764E"/>
    <w:rsid w:val="00BC7B02"/>
    <w:rsid w:val="00BD03B1"/>
    <w:rsid w:val="00BD0556"/>
    <w:rsid w:val="00BD0571"/>
    <w:rsid w:val="00BD0612"/>
    <w:rsid w:val="00BD0AE9"/>
    <w:rsid w:val="00BD0DC8"/>
    <w:rsid w:val="00BD0E62"/>
    <w:rsid w:val="00BD0EC0"/>
    <w:rsid w:val="00BD12B9"/>
    <w:rsid w:val="00BD16F6"/>
    <w:rsid w:val="00BD17A3"/>
    <w:rsid w:val="00BD1D15"/>
    <w:rsid w:val="00BD20CD"/>
    <w:rsid w:val="00BD2112"/>
    <w:rsid w:val="00BD23C5"/>
    <w:rsid w:val="00BD341E"/>
    <w:rsid w:val="00BD3518"/>
    <w:rsid w:val="00BD368C"/>
    <w:rsid w:val="00BD37AC"/>
    <w:rsid w:val="00BD3BC9"/>
    <w:rsid w:val="00BD3F1D"/>
    <w:rsid w:val="00BD4353"/>
    <w:rsid w:val="00BD455E"/>
    <w:rsid w:val="00BD4C42"/>
    <w:rsid w:val="00BD4CFE"/>
    <w:rsid w:val="00BD4D6E"/>
    <w:rsid w:val="00BD4F56"/>
    <w:rsid w:val="00BD5071"/>
    <w:rsid w:val="00BD518F"/>
    <w:rsid w:val="00BD5B41"/>
    <w:rsid w:val="00BD5DAB"/>
    <w:rsid w:val="00BD63A4"/>
    <w:rsid w:val="00BD63B5"/>
    <w:rsid w:val="00BD63BB"/>
    <w:rsid w:val="00BD6932"/>
    <w:rsid w:val="00BD69F7"/>
    <w:rsid w:val="00BD6B9C"/>
    <w:rsid w:val="00BD7495"/>
    <w:rsid w:val="00BD792D"/>
    <w:rsid w:val="00BD7BED"/>
    <w:rsid w:val="00BD7EC3"/>
    <w:rsid w:val="00BE002A"/>
    <w:rsid w:val="00BE013F"/>
    <w:rsid w:val="00BE03B0"/>
    <w:rsid w:val="00BE047C"/>
    <w:rsid w:val="00BE04E2"/>
    <w:rsid w:val="00BE080B"/>
    <w:rsid w:val="00BE083A"/>
    <w:rsid w:val="00BE0B07"/>
    <w:rsid w:val="00BE0FBD"/>
    <w:rsid w:val="00BE1068"/>
    <w:rsid w:val="00BE1251"/>
    <w:rsid w:val="00BE1745"/>
    <w:rsid w:val="00BE1BF0"/>
    <w:rsid w:val="00BE20B0"/>
    <w:rsid w:val="00BE2163"/>
    <w:rsid w:val="00BE2A85"/>
    <w:rsid w:val="00BE2A95"/>
    <w:rsid w:val="00BE30C0"/>
    <w:rsid w:val="00BE3516"/>
    <w:rsid w:val="00BE401B"/>
    <w:rsid w:val="00BE4046"/>
    <w:rsid w:val="00BE45F3"/>
    <w:rsid w:val="00BE4B12"/>
    <w:rsid w:val="00BE4FBD"/>
    <w:rsid w:val="00BE504D"/>
    <w:rsid w:val="00BE50CE"/>
    <w:rsid w:val="00BE512B"/>
    <w:rsid w:val="00BE51AE"/>
    <w:rsid w:val="00BE52D5"/>
    <w:rsid w:val="00BE5467"/>
    <w:rsid w:val="00BE5A96"/>
    <w:rsid w:val="00BE5B94"/>
    <w:rsid w:val="00BE5FE4"/>
    <w:rsid w:val="00BE6228"/>
    <w:rsid w:val="00BE6880"/>
    <w:rsid w:val="00BE70FA"/>
    <w:rsid w:val="00BE7210"/>
    <w:rsid w:val="00BE75ED"/>
    <w:rsid w:val="00BE7A25"/>
    <w:rsid w:val="00BE7E29"/>
    <w:rsid w:val="00BF10B6"/>
    <w:rsid w:val="00BF1101"/>
    <w:rsid w:val="00BF1134"/>
    <w:rsid w:val="00BF16F5"/>
    <w:rsid w:val="00BF18A6"/>
    <w:rsid w:val="00BF1A98"/>
    <w:rsid w:val="00BF1E06"/>
    <w:rsid w:val="00BF2257"/>
    <w:rsid w:val="00BF25FA"/>
    <w:rsid w:val="00BF2A5B"/>
    <w:rsid w:val="00BF2A6E"/>
    <w:rsid w:val="00BF2BAD"/>
    <w:rsid w:val="00BF2D8C"/>
    <w:rsid w:val="00BF35EE"/>
    <w:rsid w:val="00BF380C"/>
    <w:rsid w:val="00BF40F0"/>
    <w:rsid w:val="00BF41E1"/>
    <w:rsid w:val="00BF423D"/>
    <w:rsid w:val="00BF4240"/>
    <w:rsid w:val="00BF4309"/>
    <w:rsid w:val="00BF4488"/>
    <w:rsid w:val="00BF46D1"/>
    <w:rsid w:val="00BF5395"/>
    <w:rsid w:val="00BF53A0"/>
    <w:rsid w:val="00BF5930"/>
    <w:rsid w:val="00BF5A60"/>
    <w:rsid w:val="00BF6143"/>
    <w:rsid w:val="00BF68E8"/>
    <w:rsid w:val="00BF77DA"/>
    <w:rsid w:val="00BF7AB2"/>
    <w:rsid w:val="00BF7D32"/>
    <w:rsid w:val="00C00145"/>
    <w:rsid w:val="00C004B0"/>
    <w:rsid w:val="00C004C7"/>
    <w:rsid w:val="00C00694"/>
    <w:rsid w:val="00C006D3"/>
    <w:rsid w:val="00C00A61"/>
    <w:rsid w:val="00C00CDE"/>
    <w:rsid w:val="00C01494"/>
    <w:rsid w:val="00C014CF"/>
    <w:rsid w:val="00C015A6"/>
    <w:rsid w:val="00C01601"/>
    <w:rsid w:val="00C0164B"/>
    <w:rsid w:val="00C01783"/>
    <w:rsid w:val="00C018BD"/>
    <w:rsid w:val="00C01C8C"/>
    <w:rsid w:val="00C0218D"/>
    <w:rsid w:val="00C0260C"/>
    <w:rsid w:val="00C0275C"/>
    <w:rsid w:val="00C02BEE"/>
    <w:rsid w:val="00C02C86"/>
    <w:rsid w:val="00C0317B"/>
    <w:rsid w:val="00C03402"/>
    <w:rsid w:val="00C03A7D"/>
    <w:rsid w:val="00C03AA4"/>
    <w:rsid w:val="00C04163"/>
    <w:rsid w:val="00C0417A"/>
    <w:rsid w:val="00C04489"/>
    <w:rsid w:val="00C0453D"/>
    <w:rsid w:val="00C04C08"/>
    <w:rsid w:val="00C04D84"/>
    <w:rsid w:val="00C04EF9"/>
    <w:rsid w:val="00C05261"/>
    <w:rsid w:val="00C053B7"/>
    <w:rsid w:val="00C06512"/>
    <w:rsid w:val="00C06554"/>
    <w:rsid w:val="00C06570"/>
    <w:rsid w:val="00C06731"/>
    <w:rsid w:val="00C0692F"/>
    <w:rsid w:val="00C06F54"/>
    <w:rsid w:val="00C07371"/>
    <w:rsid w:val="00C07875"/>
    <w:rsid w:val="00C078FA"/>
    <w:rsid w:val="00C100A7"/>
    <w:rsid w:val="00C10C49"/>
    <w:rsid w:val="00C10CF4"/>
    <w:rsid w:val="00C10F4D"/>
    <w:rsid w:val="00C1105D"/>
    <w:rsid w:val="00C11435"/>
    <w:rsid w:val="00C11E5D"/>
    <w:rsid w:val="00C12125"/>
    <w:rsid w:val="00C12279"/>
    <w:rsid w:val="00C122A5"/>
    <w:rsid w:val="00C12959"/>
    <w:rsid w:val="00C12A4D"/>
    <w:rsid w:val="00C12E46"/>
    <w:rsid w:val="00C131E6"/>
    <w:rsid w:val="00C13323"/>
    <w:rsid w:val="00C13B32"/>
    <w:rsid w:val="00C13D80"/>
    <w:rsid w:val="00C141EB"/>
    <w:rsid w:val="00C14845"/>
    <w:rsid w:val="00C14891"/>
    <w:rsid w:val="00C14A0B"/>
    <w:rsid w:val="00C14D1D"/>
    <w:rsid w:val="00C14DC5"/>
    <w:rsid w:val="00C14E17"/>
    <w:rsid w:val="00C150C9"/>
    <w:rsid w:val="00C1547E"/>
    <w:rsid w:val="00C157B0"/>
    <w:rsid w:val="00C159BF"/>
    <w:rsid w:val="00C15D90"/>
    <w:rsid w:val="00C15DCB"/>
    <w:rsid w:val="00C15E2D"/>
    <w:rsid w:val="00C16087"/>
    <w:rsid w:val="00C16860"/>
    <w:rsid w:val="00C169CE"/>
    <w:rsid w:val="00C16CDC"/>
    <w:rsid w:val="00C16DEE"/>
    <w:rsid w:val="00C1758A"/>
    <w:rsid w:val="00C175A8"/>
    <w:rsid w:val="00C20141"/>
    <w:rsid w:val="00C203FA"/>
    <w:rsid w:val="00C20DB8"/>
    <w:rsid w:val="00C20EC0"/>
    <w:rsid w:val="00C21573"/>
    <w:rsid w:val="00C21647"/>
    <w:rsid w:val="00C2174A"/>
    <w:rsid w:val="00C21925"/>
    <w:rsid w:val="00C21B53"/>
    <w:rsid w:val="00C21F7F"/>
    <w:rsid w:val="00C220D4"/>
    <w:rsid w:val="00C2228E"/>
    <w:rsid w:val="00C2232C"/>
    <w:rsid w:val="00C22649"/>
    <w:rsid w:val="00C2303C"/>
    <w:rsid w:val="00C23334"/>
    <w:rsid w:val="00C234D8"/>
    <w:rsid w:val="00C23863"/>
    <w:rsid w:val="00C240F3"/>
    <w:rsid w:val="00C241EC"/>
    <w:rsid w:val="00C2440A"/>
    <w:rsid w:val="00C24472"/>
    <w:rsid w:val="00C24695"/>
    <w:rsid w:val="00C24E67"/>
    <w:rsid w:val="00C24E9B"/>
    <w:rsid w:val="00C25133"/>
    <w:rsid w:val="00C25541"/>
    <w:rsid w:val="00C25870"/>
    <w:rsid w:val="00C2612F"/>
    <w:rsid w:val="00C26A3E"/>
    <w:rsid w:val="00C26FD4"/>
    <w:rsid w:val="00C27410"/>
    <w:rsid w:val="00C27417"/>
    <w:rsid w:val="00C276CD"/>
    <w:rsid w:val="00C278D6"/>
    <w:rsid w:val="00C27930"/>
    <w:rsid w:val="00C27A02"/>
    <w:rsid w:val="00C27B4F"/>
    <w:rsid w:val="00C27D0F"/>
    <w:rsid w:val="00C27D90"/>
    <w:rsid w:val="00C30022"/>
    <w:rsid w:val="00C301CA"/>
    <w:rsid w:val="00C30212"/>
    <w:rsid w:val="00C3021C"/>
    <w:rsid w:val="00C3061C"/>
    <w:rsid w:val="00C306D8"/>
    <w:rsid w:val="00C30F75"/>
    <w:rsid w:val="00C3106B"/>
    <w:rsid w:val="00C31161"/>
    <w:rsid w:val="00C312F7"/>
    <w:rsid w:val="00C31888"/>
    <w:rsid w:val="00C31AD7"/>
    <w:rsid w:val="00C31AE9"/>
    <w:rsid w:val="00C31C28"/>
    <w:rsid w:val="00C321F6"/>
    <w:rsid w:val="00C326B9"/>
    <w:rsid w:val="00C32877"/>
    <w:rsid w:val="00C32891"/>
    <w:rsid w:val="00C33984"/>
    <w:rsid w:val="00C33A07"/>
    <w:rsid w:val="00C33CC0"/>
    <w:rsid w:val="00C34084"/>
    <w:rsid w:val="00C3458D"/>
    <w:rsid w:val="00C34EC3"/>
    <w:rsid w:val="00C35ABF"/>
    <w:rsid w:val="00C35F60"/>
    <w:rsid w:val="00C36CDB"/>
    <w:rsid w:val="00C374B1"/>
    <w:rsid w:val="00C3762F"/>
    <w:rsid w:val="00C37691"/>
    <w:rsid w:val="00C3769B"/>
    <w:rsid w:val="00C37838"/>
    <w:rsid w:val="00C378D6"/>
    <w:rsid w:val="00C379E8"/>
    <w:rsid w:val="00C37AA9"/>
    <w:rsid w:val="00C37AE8"/>
    <w:rsid w:val="00C37E89"/>
    <w:rsid w:val="00C37EAC"/>
    <w:rsid w:val="00C40126"/>
    <w:rsid w:val="00C401B8"/>
    <w:rsid w:val="00C40290"/>
    <w:rsid w:val="00C40974"/>
    <w:rsid w:val="00C40A35"/>
    <w:rsid w:val="00C40C83"/>
    <w:rsid w:val="00C40CE9"/>
    <w:rsid w:val="00C413A6"/>
    <w:rsid w:val="00C41D64"/>
    <w:rsid w:val="00C429F3"/>
    <w:rsid w:val="00C42A09"/>
    <w:rsid w:val="00C43363"/>
    <w:rsid w:val="00C4342E"/>
    <w:rsid w:val="00C435BF"/>
    <w:rsid w:val="00C436E0"/>
    <w:rsid w:val="00C43979"/>
    <w:rsid w:val="00C43E7A"/>
    <w:rsid w:val="00C442AB"/>
    <w:rsid w:val="00C44B3D"/>
    <w:rsid w:val="00C44CA3"/>
    <w:rsid w:val="00C450CE"/>
    <w:rsid w:val="00C4517F"/>
    <w:rsid w:val="00C45605"/>
    <w:rsid w:val="00C45908"/>
    <w:rsid w:val="00C45ADB"/>
    <w:rsid w:val="00C45BD9"/>
    <w:rsid w:val="00C45FF6"/>
    <w:rsid w:val="00C46075"/>
    <w:rsid w:val="00C460E1"/>
    <w:rsid w:val="00C462F8"/>
    <w:rsid w:val="00C46E8A"/>
    <w:rsid w:val="00C47010"/>
    <w:rsid w:val="00C50010"/>
    <w:rsid w:val="00C501A2"/>
    <w:rsid w:val="00C5029D"/>
    <w:rsid w:val="00C5031D"/>
    <w:rsid w:val="00C508C1"/>
    <w:rsid w:val="00C509D8"/>
    <w:rsid w:val="00C50BAB"/>
    <w:rsid w:val="00C50BBB"/>
    <w:rsid w:val="00C50D16"/>
    <w:rsid w:val="00C510D0"/>
    <w:rsid w:val="00C518E6"/>
    <w:rsid w:val="00C51A6A"/>
    <w:rsid w:val="00C52328"/>
    <w:rsid w:val="00C523B8"/>
    <w:rsid w:val="00C5254B"/>
    <w:rsid w:val="00C52ADB"/>
    <w:rsid w:val="00C52C29"/>
    <w:rsid w:val="00C531C2"/>
    <w:rsid w:val="00C53229"/>
    <w:rsid w:val="00C53555"/>
    <w:rsid w:val="00C535FC"/>
    <w:rsid w:val="00C53AB7"/>
    <w:rsid w:val="00C53B29"/>
    <w:rsid w:val="00C53B2F"/>
    <w:rsid w:val="00C53B90"/>
    <w:rsid w:val="00C5409B"/>
    <w:rsid w:val="00C5454E"/>
    <w:rsid w:val="00C546DD"/>
    <w:rsid w:val="00C54968"/>
    <w:rsid w:val="00C54D39"/>
    <w:rsid w:val="00C55052"/>
    <w:rsid w:val="00C55EEB"/>
    <w:rsid w:val="00C55FA2"/>
    <w:rsid w:val="00C56331"/>
    <w:rsid w:val="00C56603"/>
    <w:rsid w:val="00C56F29"/>
    <w:rsid w:val="00C5719B"/>
    <w:rsid w:val="00C5726F"/>
    <w:rsid w:val="00C57FAB"/>
    <w:rsid w:val="00C60491"/>
    <w:rsid w:val="00C608D5"/>
    <w:rsid w:val="00C60A8A"/>
    <w:rsid w:val="00C60ABA"/>
    <w:rsid w:val="00C613FD"/>
    <w:rsid w:val="00C61EB5"/>
    <w:rsid w:val="00C62041"/>
    <w:rsid w:val="00C62244"/>
    <w:rsid w:val="00C628C5"/>
    <w:rsid w:val="00C62D70"/>
    <w:rsid w:val="00C63360"/>
    <w:rsid w:val="00C63547"/>
    <w:rsid w:val="00C63D71"/>
    <w:rsid w:val="00C63E28"/>
    <w:rsid w:val="00C63EC2"/>
    <w:rsid w:val="00C640BC"/>
    <w:rsid w:val="00C64230"/>
    <w:rsid w:val="00C64F5B"/>
    <w:rsid w:val="00C650AA"/>
    <w:rsid w:val="00C651DB"/>
    <w:rsid w:val="00C6593D"/>
    <w:rsid w:val="00C65A4C"/>
    <w:rsid w:val="00C65BE0"/>
    <w:rsid w:val="00C660D2"/>
    <w:rsid w:val="00C66A86"/>
    <w:rsid w:val="00C679FD"/>
    <w:rsid w:val="00C67ABD"/>
    <w:rsid w:val="00C67AF8"/>
    <w:rsid w:val="00C67B61"/>
    <w:rsid w:val="00C67D7A"/>
    <w:rsid w:val="00C70433"/>
    <w:rsid w:val="00C70596"/>
    <w:rsid w:val="00C709AD"/>
    <w:rsid w:val="00C71040"/>
    <w:rsid w:val="00C7261A"/>
    <w:rsid w:val="00C72640"/>
    <w:rsid w:val="00C72B0D"/>
    <w:rsid w:val="00C72C80"/>
    <w:rsid w:val="00C72CF3"/>
    <w:rsid w:val="00C72DF2"/>
    <w:rsid w:val="00C733A7"/>
    <w:rsid w:val="00C73497"/>
    <w:rsid w:val="00C738CD"/>
    <w:rsid w:val="00C73A2C"/>
    <w:rsid w:val="00C74766"/>
    <w:rsid w:val="00C74838"/>
    <w:rsid w:val="00C7487F"/>
    <w:rsid w:val="00C75155"/>
    <w:rsid w:val="00C754FA"/>
    <w:rsid w:val="00C7583A"/>
    <w:rsid w:val="00C75CFE"/>
    <w:rsid w:val="00C75D72"/>
    <w:rsid w:val="00C75EB8"/>
    <w:rsid w:val="00C7653B"/>
    <w:rsid w:val="00C76C4B"/>
    <w:rsid w:val="00C76CBB"/>
    <w:rsid w:val="00C76E49"/>
    <w:rsid w:val="00C771EE"/>
    <w:rsid w:val="00C77209"/>
    <w:rsid w:val="00C772CB"/>
    <w:rsid w:val="00C7764D"/>
    <w:rsid w:val="00C77A64"/>
    <w:rsid w:val="00C77C91"/>
    <w:rsid w:val="00C77EA9"/>
    <w:rsid w:val="00C77F4A"/>
    <w:rsid w:val="00C8040F"/>
    <w:rsid w:val="00C80769"/>
    <w:rsid w:val="00C80A98"/>
    <w:rsid w:val="00C81184"/>
    <w:rsid w:val="00C81642"/>
    <w:rsid w:val="00C816BF"/>
    <w:rsid w:val="00C816CF"/>
    <w:rsid w:val="00C821C9"/>
    <w:rsid w:val="00C82264"/>
    <w:rsid w:val="00C82585"/>
    <w:rsid w:val="00C82B17"/>
    <w:rsid w:val="00C82BFE"/>
    <w:rsid w:val="00C82D66"/>
    <w:rsid w:val="00C82ED4"/>
    <w:rsid w:val="00C83021"/>
    <w:rsid w:val="00C832BF"/>
    <w:rsid w:val="00C832D3"/>
    <w:rsid w:val="00C8345C"/>
    <w:rsid w:val="00C83553"/>
    <w:rsid w:val="00C836BB"/>
    <w:rsid w:val="00C836CA"/>
    <w:rsid w:val="00C83AC8"/>
    <w:rsid w:val="00C83BA2"/>
    <w:rsid w:val="00C83BCF"/>
    <w:rsid w:val="00C842C7"/>
    <w:rsid w:val="00C84319"/>
    <w:rsid w:val="00C8445C"/>
    <w:rsid w:val="00C84722"/>
    <w:rsid w:val="00C847AB"/>
    <w:rsid w:val="00C84C20"/>
    <w:rsid w:val="00C8517E"/>
    <w:rsid w:val="00C854AF"/>
    <w:rsid w:val="00C859EE"/>
    <w:rsid w:val="00C85A66"/>
    <w:rsid w:val="00C86193"/>
    <w:rsid w:val="00C863DC"/>
    <w:rsid w:val="00C8684F"/>
    <w:rsid w:val="00C86961"/>
    <w:rsid w:val="00C86978"/>
    <w:rsid w:val="00C86A91"/>
    <w:rsid w:val="00C876CC"/>
    <w:rsid w:val="00C9009A"/>
    <w:rsid w:val="00C903AF"/>
    <w:rsid w:val="00C90A49"/>
    <w:rsid w:val="00C90E31"/>
    <w:rsid w:val="00C90E7C"/>
    <w:rsid w:val="00C918E6"/>
    <w:rsid w:val="00C91908"/>
    <w:rsid w:val="00C92269"/>
    <w:rsid w:val="00C9239C"/>
    <w:rsid w:val="00C9278C"/>
    <w:rsid w:val="00C92A15"/>
    <w:rsid w:val="00C92EDE"/>
    <w:rsid w:val="00C9330E"/>
    <w:rsid w:val="00C93508"/>
    <w:rsid w:val="00C9350D"/>
    <w:rsid w:val="00C93B9C"/>
    <w:rsid w:val="00C93EEE"/>
    <w:rsid w:val="00C9576B"/>
    <w:rsid w:val="00C95DA6"/>
    <w:rsid w:val="00C95F5D"/>
    <w:rsid w:val="00C96405"/>
    <w:rsid w:val="00C966D0"/>
    <w:rsid w:val="00C96B33"/>
    <w:rsid w:val="00C97D0B"/>
    <w:rsid w:val="00C97D13"/>
    <w:rsid w:val="00C99DD6"/>
    <w:rsid w:val="00C9AA5F"/>
    <w:rsid w:val="00CA044D"/>
    <w:rsid w:val="00CA076A"/>
    <w:rsid w:val="00CA0793"/>
    <w:rsid w:val="00CA08D0"/>
    <w:rsid w:val="00CA0C50"/>
    <w:rsid w:val="00CA0E3E"/>
    <w:rsid w:val="00CA10BC"/>
    <w:rsid w:val="00CA133A"/>
    <w:rsid w:val="00CA1595"/>
    <w:rsid w:val="00CA17CF"/>
    <w:rsid w:val="00CA1838"/>
    <w:rsid w:val="00CA1977"/>
    <w:rsid w:val="00CA1E7E"/>
    <w:rsid w:val="00CA2C7E"/>
    <w:rsid w:val="00CA2F32"/>
    <w:rsid w:val="00CA3163"/>
    <w:rsid w:val="00CA36F8"/>
    <w:rsid w:val="00CA3795"/>
    <w:rsid w:val="00CA3ABA"/>
    <w:rsid w:val="00CA4133"/>
    <w:rsid w:val="00CA4A5B"/>
    <w:rsid w:val="00CA4BF2"/>
    <w:rsid w:val="00CA4C74"/>
    <w:rsid w:val="00CA4D60"/>
    <w:rsid w:val="00CA4DC2"/>
    <w:rsid w:val="00CA528E"/>
    <w:rsid w:val="00CA5385"/>
    <w:rsid w:val="00CA5753"/>
    <w:rsid w:val="00CA60C1"/>
    <w:rsid w:val="00CA62E2"/>
    <w:rsid w:val="00CA6813"/>
    <w:rsid w:val="00CA684E"/>
    <w:rsid w:val="00CA68A9"/>
    <w:rsid w:val="00CA6D83"/>
    <w:rsid w:val="00CA70CC"/>
    <w:rsid w:val="00CA7232"/>
    <w:rsid w:val="00CB0A68"/>
    <w:rsid w:val="00CB0B1E"/>
    <w:rsid w:val="00CB0BAC"/>
    <w:rsid w:val="00CB0CD2"/>
    <w:rsid w:val="00CB100D"/>
    <w:rsid w:val="00CB1070"/>
    <w:rsid w:val="00CB13A3"/>
    <w:rsid w:val="00CB144E"/>
    <w:rsid w:val="00CB14BC"/>
    <w:rsid w:val="00CB2262"/>
    <w:rsid w:val="00CB263D"/>
    <w:rsid w:val="00CB274B"/>
    <w:rsid w:val="00CB2C19"/>
    <w:rsid w:val="00CB334F"/>
    <w:rsid w:val="00CB38F8"/>
    <w:rsid w:val="00CB3BD2"/>
    <w:rsid w:val="00CB3BDD"/>
    <w:rsid w:val="00CB3DEC"/>
    <w:rsid w:val="00CB3F1F"/>
    <w:rsid w:val="00CB43D1"/>
    <w:rsid w:val="00CB546D"/>
    <w:rsid w:val="00CB65BD"/>
    <w:rsid w:val="00CB674F"/>
    <w:rsid w:val="00CB693E"/>
    <w:rsid w:val="00CB6CEF"/>
    <w:rsid w:val="00CB6FB4"/>
    <w:rsid w:val="00CB7D6F"/>
    <w:rsid w:val="00CB7D8A"/>
    <w:rsid w:val="00CB7EA3"/>
    <w:rsid w:val="00CB7FBD"/>
    <w:rsid w:val="00CC0418"/>
    <w:rsid w:val="00CC0A39"/>
    <w:rsid w:val="00CC0C0A"/>
    <w:rsid w:val="00CC1281"/>
    <w:rsid w:val="00CC190D"/>
    <w:rsid w:val="00CC1C62"/>
    <w:rsid w:val="00CC23C2"/>
    <w:rsid w:val="00CC250D"/>
    <w:rsid w:val="00CC29BB"/>
    <w:rsid w:val="00CC2F05"/>
    <w:rsid w:val="00CC2FFD"/>
    <w:rsid w:val="00CC4232"/>
    <w:rsid w:val="00CC42A2"/>
    <w:rsid w:val="00CC45B8"/>
    <w:rsid w:val="00CC48ED"/>
    <w:rsid w:val="00CC50A0"/>
    <w:rsid w:val="00CC5105"/>
    <w:rsid w:val="00CC55D4"/>
    <w:rsid w:val="00CC563C"/>
    <w:rsid w:val="00CC5CDB"/>
    <w:rsid w:val="00CC5D16"/>
    <w:rsid w:val="00CC688A"/>
    <w:rsid w:val="00CC785C"/>
    <w:rsid w:val="00CC7974"/>
    <w:rsid w:val="00CC79C6"/>
    <w:rsid w:val="00CC7A73"/>
    <w:rsid w:val="00CC7B56"/>
    <w:rsid w:val="00CD07B3"/>
    <w:rsid w:val="00CD0DA9"/>
    <w:rsid w:val="00CD1201"/>
    <w:rsid w:val="00CD191B"/>
    <w:rsid w:val="00CD192A"/>
    <w:rsid w:val="00CD1E22"/>
    <w:rsid w:val="00CD23DB"/>
    <w:rsid w:val="00CD262F"/>
    <w:rsid w:val="00CD2C5D"/>
    <w:rsid w:val="00CD366F"/>
    <w:rsid w:val="00CD45A4"/>
    <w:rsid w:val="00CD486B"/>
    <w:rsid w:val="00CD4A2B"/>
    <w:rsid w:val="00CD52BE"/>
    <w:rsid w:val="00CD5525"/>
    <w:rsid w:val="00CD5566"/>
    <w:rsid w:val="00CD574C"/>
    <w:rsid w:val="00CD59E1"/>
    <w:rsid w:val="00CD5DAC"/>
    <w:rsid w:val="00CD5E05"/>
    <w:rsid w:val="00CD5E69"/>
    <w:rsid w:val="00CD7188"/>
    <w:rsid w:val="00CD78C6"/>
    <w:rsid w:val="00CD7C1D"/>
    <w:rsid w:val="00CD7C28"/>
    <w:rsid w:val="00CD7E7E"/>
    <w:rsid w:val="00CD7F13"/>
    <w:rsid w:val="00CE02C5"/>
    <w:rsid w:val="00CE0D94"/>
    <w:rsid w:val="00CE0D9C"/>
    <w:rsid w:val="00CE0E1A"/>
    <w:rsid w:val="00CE0EEA"/>
    <w:rsid w:val="00CE132C"/>
    <w:rsid w:val="00CE16D0"/>
    <w:rsid w:val="00CE17C5"/>
    <w:rsid w:val="00CE1861"/>
    <w:rsid w:val="00CE1A0D"/>
    <w:rsid w:val="00CE1E0E"/>
    <w:rsid w:val="00CE21C3"/>
    <w:rsid w:val="00CE2309"/>
    <w:rsid w:val="00CE2805"/>
    <w:rsid w:val="00CE29AB"/>
    <w:rsid w:val="00CE2E3E"/>
    <w:rsid w:val="00CE2F33"/>
    <w:rsid w:val="00CE30EF"/>
    <w:rsid w:val="00CE33FE"/>
    <w:rsid w:val="00CE3839"/>
    <w:rsid w:val="00CE3898"/>
    <w:rsid w:val="00CE40FA"/>
    <w:rsid w:val="00CE4171"/>
    <w:rsid w:val="00CE42AA"/>
    <w:rsid w:val="00CE43BF"/>
    <w:rsid w:val="00CE459A"/>
    <w:rsid w:val="00CE4D9B"/>
    <w:rsid w:val="00CE4FF3"/>
    <w:rsid w:val="00CE624E"/>
    <w:rsid w:val="00CE74DA"/>
    <w:rsid w:val="00CE7A82"/>
    <w:rsid w:val="00CF0472"/>
    <w:rsid w:val="00CF0708"/>
    <w:rsid w:val="00CF0961"/>
    <w:rsid w:val="00CF10B7"/>
    <w:rsid w:val="00CF192C"/>
    <w:rsid w:val="00CF1AA5"/>
    <w:rsid w:val="00CF1B27"/>
    <w:rsid w:val="00CF1C47"/>
    <w:rsid w:val="00CF1C72"/>
    <w:rsid w:val="00CF1D9B"/>
    <w:rsid w:val="00CF23F5"/>
    <w:rsid w:val="00CF2B75"/>
    <w:rsid w:val="00CF308B"/>
    <w:rsid w:val="00CF3995"/>
    <w:rsid w:val="00CF3CC5"/>
    <w:rsid w:val="00CF4448"/>
    <w:rsid w:val="00CF4BBA"/>
    <w:rsid w:val="00CF4C22"/>
    <w:rsid w:val="00CF4C91"/>
    <w:rsid w:val="00CF51CA"/>
    <w:rsid w:val="00CF5BE6"/>
    <w:rsid w:val="00CF62B4"/>
    <w:rsid w:val="00CF6643"/>
    <w:rsid w:val="00CF679A"/>
    <w:rsid w:val="00CF6B20"/>
    <w:rsid w:val="00CF74CD"/>
    <w:rsid w:val="00CF7610"/>
    <w:rsid w:val="00CF766C"/>
    <w:rsid w:val="00CF7A3F"/>
    <w:rsid w:val="00CF7BF6"/>
    <w:rsid w:val="00D0014B"/>
    <w:rsid w:val="00D007F4"/>
    <w:rsid w:val="00D00A69"/>
    <w:rsid w:val="00D00CED"/>
    <w:rsid w:val="00D010A0"/>
    <w:rsid w:val="00D010C5"/>
    <w:rsid w:val="00D012DF"/>
    <w:rsid w:val="00D01730"/>
    <w:rsid w:val="00D01D28"/>
    <w:rsid w:val="00D02391"/>
    <w:rsid w:val="00D023CE"/>
    <w:rsid w:val="00D026B0"/>
    <w:rsid w:val="00D0277B"/>
    <w:rsid w:val="00D027AA"/>
    <w:rsid w:val="00D029DC"/>
    <w:rsid w:val="00D02D6A"/>
    <w:rsid w:val="00D0302D"/>
    <w:rsid w:val="00D0305D"/>
    <w:rsid w:val="00D03885"/>
    <w:rsid w:val="00D043C1"/>
    <w:rsid w:val="00D04610"/>
    <w:rsid w:val="00D04B90"/>
    <w:rsid w:val="00D04D8E"/>
    <w:rsid w:val="00D04E39"/>
    <w:rsid w:val="00D04E92"/>
    <w:rsid w:val="00D05541"/>
    <w:rsid w:val="00D05550"/>
    <w:rsid w:val="00D05FC1"/>
    <w:rsid w:val="00D061E2"/>
    <w:rsid w:val="00D0621C"/>
    <w:rsid w:val="00D06464"/>
    <w:rsid w:val="00D06794"/>
    <w:rsid w:val="00D07007"/>
    <w:rsid w:val="00D07518"/>
    <w:rsid w:val="00D07B22"/>
    <w:rsid w:val="00D10181"/>
    <w:rsid w:val="00D10F01"/>
    <w:rsid w:val="00D10FA8"/>
    <w:rsid w:val="00D11110"/>
    <w:rsid w:val="00D11169"/>
    <w:rsid w:val="00D113EC"/>
    <w:rsid w:val="00D1141B"/>
    <w:rsid w:val="00D11C3F"/>
    <w:rsid w:val="00D11D8B"/>
    <w:rsid w:val="00D11E16"/>
    <w:rsid w:val="00D11E4B"/>
    <w:rsid w:val="00D12143"/>
    <w:rsid w:val="00D121C6"/>
    <w:rsid w:val="00D12346"/>
    <w:rsid w:val="00D12A96"/>
    <w:rsid w:val="00D12F4B"/>
    <w:rsid w:val="00D13141"/>
    <w:rsid w:val="00D137B9"/>
    <w:rsid w:val="00D1393A"/>
    <w:rsid w:val="00D1397C"/>
    <w:rsid w:val="00D13D47"/>
    <w:rsid w:val="00D13F2F"/>
    <w:rsid w:val="00D13F8A"/>
    <w:rsid w:val="00D1443F"/>
    <w:rsid w:val="00D145F1"/>
    <w:rsid w:val="00D14885"/>
    <w:rsid w:val="00D14BD3"/>
    <w:rsid w:val="00D14D06"/>
    <w:rsid w:val="00D154F3"/>
    <w:rsid w:val="00D158FA"/>
    <w:rsid w:val="00D159B4"/>
    <w:rsid w:val="00D15D75"/>
    <w:rsid w:val="00D16B33"/>
    <w:rsid w:val="00D16BE9"/>
    <w:rsid w:val="00D16C8A"/>
    <w:rsid w:val="00D16ED5"/>
    <w:rsid w:val="00D170FC"/>
    <w:rsid w:val="00D172C3"/>
    <w:rsid w:val="00D17970"/>
    <w:rsid w:val="00D17CF5"/>
    <w:rsid w:val="00D2029B"/>
    <w:rsid w:val="00D20A99"/>
    <w:rsid w:val="00D20B59"/>
    <w:rsid w:val="00D20B8A"/>
    <w:rsid w:val="00D20E21"/>
    <w:rsid w:val="00D21178"/>
    <w:rsid w:val="00D21470"/>
    <w:rsid w:val="00D214EE"/>
    <w:rsid w:val="00D217A9"/>
    <w:rsid w:val="00D21930"/>
    <w:rsid w:val="00D21A07"/>
    <w:rsid w:val="00D2202A"/>
    <w:rsid w:val="00D226C2"/>
    <w:rsid w:val="00D22DDC"/>
    <w:rsid w:val="00D23179"/>
    <w:rsid w:val="00D23701"/>
    <w:rsid w:val="00D23C87"/>
    <w:rsid w:val="00D24192"/>
    <w:rsid w:val="00D24841"/>
    <w:rsid w:val="00D24BA7"/>
    <w:rsid w:val="00D254F0"/>
    <w:rsid w:val="00D25935"/>
    <w:rsid w:val="00D25953"/>
    <w:rsid w:val="00D25A95"/>
    <w:rsid w:val="00D25B01"/>
    <w:rsid w:val="00D26131"/>
    <w:rsid w:val="00D26570"/>
    <w:rsid w:val="00D2738A"/>
    <w:rsid w:val="00D274E2"/>
    <w:rsid w:val="00D2754B"/>
    <w:rsid w:val="00D2762A"/>
    <w:rsid w:val="00D278A1"/>
    <w:rsid w:val="00D27D02"/>
    <w:rsid w:val="00D27E91"/>
    <w:rsid w:val="00D27FF8"/>
    <w:rsid w:val="00D30156"/>
    <w:rsid w:val="00D30177"/>
    <w:rsid w:val="00D301EE"/>
    <w:rsid w:val="00D30207"/>
    <w:rsid w:val="00D30282"/>
    <w:rsid w:val="00D302B9"/>
    <w:rsid w:val="00D3044E"/>
    <w:rsid w:val="00D304CE"/>
    <w:rsid w:val="00D308B6"/>
    <w:rsid w:val="00D314C5"/>
    <w:rsid w:val="00D315AE"/>
    <w:rsid w:val="00D33038"/>
    <w:rsid w:val="00D33266"/>
    <w:rsid w:val="00D33307"/>
    <w:rsid w:val="00D3352E"/>
    <w:rsid w:val="00D33ACD"/>
    <w:rsid w:val="00D33D80"/>
    <w:rsid w:val="00D33FA4"/>
    <w:rsid w:val="00D3416F"/>
    <w:rsid w:val="00D343D0"/>
    <w:rsid w:val="00D34AB0"/>
    <w:rsid w:val="00D34C4F"/>
    <w:rsid w:val="00D350BE"/>
    <w:rsid w:val="00D351FA"/>
    <w:rsid w:val="00D355FB"/>
    <w:rsid w:val="00D357A6"/>
    <w:rsid w:val="00D35A0D"/>
    <w:rsid w:val="00D35AE3"/>
    <w:rsid w:val="00D35B97"/>
    <w:rsid w:val="00D35CE0"/>
    <w:rsid w:val="00D35D07"/>
    <w:rsid w:val="00D35D0A"/>
    <w:rsid w:val="00D35FCB"/>
    <w:rsid w:val="00D36922"/>
    <w:rsid w:val="00D36D75"/>
    <w:rsid w:val="00D36DDE"/>
    <w:rsid w:val="00D36F64"/>
    <w:rsid w:val="00D3720C"/>
    <w:rsid w:val="00D37446"/>
    <w:rsid w:val="00D37740"/>
    <w:rsid w:val="00D3785E"/>
    <w:rsid w:val="00D3796A"/>
    <w:rsid w:val="00D37C58"/>
    <w:rsid w:val="00D40028"/>
    <w:rsid w:val="00D40316"/>
    <w:rsid w:val="00D40B30"/>
    <w:rsid w:val="00D40D98"/>
    <w:rsid w:val="00D41304"/>
    <w:rsid w:val="00D41314"/>
    <w:rsid w:val="00D415C7"/>
    <w:rsid w:val="00D41641"/>
    <w:rsid w:val="00D416BB"/>
    <w:rsid w:val="00D4195C"/>
    <w:rsid w:val="00D41DB0"/>
    <w:rsid w:val="00D4239C"/>
    <w:rsid w:val="00D42A71"/>
    <w:rsid w:val="00D434DD"/>
    <w:rsid w:val="00D4375F"/>
    <w:rsid w:val="00D43B5F"/>
    <w:rsid w:val="00D4404D"/>
    <w:rsid w:val="00D444A3"/>
    <w:rsid w:val="00D44561"/>
    <w:rsid w:val="00D44BCC"/>
    <w:rsid w:val="00D44CCC"/>
    <w:rsid w:val="00D456D9"/>
    <w:rsid w:val="00D45A19"/>
    <w:rsid w:val="00D45A45"/>
    <w:rsid w:val="00D45C66"/>
    <w:rsid w:val="00D45E65"/>
    <w:rsid w:val="00D469FE"/>
    <w:rsid w:val="00D46CBC"/>
    <w:rsid w:val="00D46E4B"/>
    <w:rsid w:val="00D475D9"/>
    <w:rsid w:val="00D476A4"/>
    <w:rsid w:val="00D47A75"/>
    <w:rsid w:val="00D47BA6"/>
    <w:rsid w:val="00D47D7C"/>
    <w:rsid w:val="00D47EC8"/>
    <w:rsid w:val="00D50340"/>
    <w:rsid w:val="00D50388"/>
    <w:rsid w:val="00D50417"/>
    <w:rsid w:val="00D5080A"/>
    <w:rsid w:val="00D50B48"/>
    <w:rsid w:val="00D50D07"/>
    <w:rsid w:val="00D511E2"/>
    <w:rsid w:val="00D51569"/>
    <w:rsid w:val="00D51628"/>
    <w:rsid w:val="00D5171E"/>
    <w:rsid w:val="00D517C7"/>
    <w:rsid w:val="00D51C7F"/>
    <w:rsid w:val="00D52155"/>
    <w:rsid w:val="00D53169"/>
    <w:rsid w:val="00D53B38"/>
    <w:rsid w:val="00D53E68"/>
    <w:rsid w:val="00D544FC"/>
    <w:rsid w:val="00D54952"/>
    <w:rsid w:val="00D55025"/>
    <w:rsid w:val="00D56457"/>
    <w:rsid w:val="00D5696F"/>
    <w:rsid w:val="00D56ADA"/>
    <w:rsid w:val="00D56F7A"/>
    <w:rsid w:val="00D57043"/>
    <w:rsid w:val="00D57796"/>
    <w:rsid w:val="00D57C1C"/>
    <w:rsid w:val="00D57E2B"/>
    <w:rsid w:val="00D57F59"/>
    <w:rsid w:val="00D602D4"/>
    <w:rsid w:val="00D60563"/>
    <w:rsid w:val="00D609D9"/>
    <w:rsid w:val="00D610C3"/>
    <w:rsid w:val="00D610F8"/>
    <w:rsid w:val="00D6127E"/>
    <w:rsid w:val="00D61BCD"/>
    <w:rsid w:val="00D61E90"/>
    <w:rsid w:val="00D61EF2"/>
    <w:rsid w:val="00D620FA"/>
    <w:rsid w:val="00D62B67"/>
    <w:rsid w:val="00D6322D"/>
    <w:rsid w:val="00D642A7"/>
    <w:rsid w:val="00D64674"/>
    <w:rsid w:val="00D652C6"/>
    <w:rsid w:val="00D655CE"/>
    <w:rsid w:val="00D65941"/>
    <w:rsid w:val="00D65D47"/>
    <w:rsid w:val="00D66190"/>
    <w:rsid w:val="00D66CE1"/>
    <w:rsid w:val="00D66DBE"/>
    <w:rsid w:val="00D6759D"/>
    <w:rsid w:val="00D676B9"/>
    <w:rsid w:val="00D67783"/>
    <w:rsid w:val="00D67B68"/>
    <w:rsid w:val="00D67B71"/>
    <w:rsid w:val="00D67C02"/>
    <w:rsid w:val="00D67FC0"/>
    <w:rsid w:val="00D70034"/>
    <w:rsid w:val="00D701AB"/>
    <w:rsid w:val="00D70833"/>
    <w:rsid w:val="00D71619"/>
    <w:rsid w:val="00D71854"/>
    <w:rsid w:val="00D7189A"/>
    <w:rsid w:val="00D71DAE"/>
    <w:rsid w:val="00D71E05"/>
    <w:rsid w:val="00D72008"/>
    <w:rsid w:val="00D7209C"/>
    <w:rsid w:val="00D7233E"/>
    <w:rsid w:val="00D72794"/>
    <w:rsid w:val="00D728A7"/>
    <w:rsid w:val="00D7293B"/>
    <w:rsid w:val="00D73263"/>
    <w:rsid w:val="00D73745"/>
    <w:rsid w:val="00D73820"/>
    <w:rsid w:val="00D73BE0"/>
    <w:rsid w:val="00D73EAF"/>
    <w:rsid w:val="00D743DE"/>
    <w:rsid w:val="00D745DC"/>
    <w:rsid w:val="00D7472C"/>
    <w:rsid w:val="00D74C52"/>
    <w:rsid w:val="00D74E6B"/>
    <w:rsid w:val="00D75981"/>
    <w:rsid w:val="00D75BFF"/>
    <w:rsid w:val="00D75D50"/>
    <w:rsid w:val="00D7647C"/>
    <w:rsid w:val="00D764AB"/>
    <w:rsid w:val="00D76A2F"/>
    <w:rsid w:val="00D76B86"/>
    <w:rsid w:val="00D76BF3"/>
    <w:rsid w:val="00D76C0C"/>
    <w:rsid w:val="00D76F3D"/>
    <w:rsid w:val="00D77028"/>
    <w:rsid w:val="00D77258"/>
    <w:rsid w:val="00D773EB"/>
    <w:rsid w:val="00D77507"/>
    <w:rsid w:val="00D77A91"/>
    <w:rsid w:val="00D77DA5"/>
    <w:rsid w:val="00D77FA6"/>
    <w:rsid w:val="00D80DFD"/>
    <w:rsid w:val="00D81072"/>
    <w:rsid w:val="00D817A6"/>
    <w:rsid w:val="00D823AB"/>
    <w:rsid w:val="00D8260F"/>
    <w:rsid w:val="00D8266E"/>
    <w:rsid w:val="00D82B7C"/>
    <w:rsid w:val="00D836F2"/>
    <w:rsid w:val="00D83B3B"/>
    <w:rsid w:val="00D83FB3"/>
    <w:rsid w:val="00D8429B"/>
    <w:rsid w:val="00D842D3"/>
    <w:rsid w:val="00D84506"/>
    <w:rsid w:val="00D84889"/>
    <w:rsid w:val="00D84D16"/>
    <w:rsid w:val="00D84E19"/>
    <w:rsid w:val="00D84F1E"/>
    <w:rsid w:val="00D85348"/>
    <w:rsid w:val="00D854F2"/>
    <w:rsid w:val="00D85775"/>
    <w:rsid w:val="00D85A50"/>
    <w:rsid w:val="00D85B6F"/>
    <w:rsid w:val="00D85F49"/>
    <w:rsid w:val="00D85F5A"/>
    <w:rsid w:val="00D862A5"/>
    <w:rsid w:val="00D867E1"/>
    <w:rsid w:val="00D86A80"/>
    <w:rsid w:val="00D874A2"/>
    <w:rsid w:val="00D87757"/>
    <w:rsid w:val="00D87829"/>
    <w:rsid w:val="00D87E76"/>
    <w:rsid w:val="00D87EE1"/>
    <w:rsid w:val="00D90420"/>
    <w:rsid w:val="00D90516"/>
    <w:rsid w:val="00D905AC"/>
    <w:rsid w:val="00D90859"/>
    <w:rsid w:val="00D908B4"/>
    <w:rsid w:val="00D90B7C"/>
    <w:rsid w:val="00D90F4C"/>
    <w:rsid w:val="00D9174B"/>
    <w:rsid w:val="00D91898"/>
    <w:rsid w:val="00D918AE"/>
    <w:rsid w:val="00D92733"/>
    <w:rsid w:val="00D929A7"/>
    <w:rsid w:val="00D92D78"/>
    <w:rsid w:val="00D933B2"/>
    <w:rsid w:val="00D93600"/>
    <w:rsid w:val="00D93806"/>
    <w:rsid w:val="00D93BC5"/>
    <w:rsid w:val="00D94449"/>
    <w:rsid w:val="00D94483"/>
    <w:rsid w:val="00D94709"/>
    <w:rsid w:val="00D94A99"/>
    <w:rsid w:val="00D94BAA"/>
    <w:rsid w:val="00D94D42"/>
    <w:rsid w:val="00D950F8"/>
    <w:rsid w:val="00D9514A"/>
    <w:rsid w:val="00D95507"/>
    <w:rsid w:val="00D9553C"/>
    <w:rsid w:val="00D957A9"/>
    <w:rsid w:val="00D95921"/>
    <w:rsid w:val="00D95AD3"/>
    <w:rsid w:val="00D95CDE"/>
    <w:rsid w:val="00D95E5C"/>
    <w:rsid w:val="00D960B8"/>
    <w:rsid w:val="00D96394"/>
    <w:rsid w:val="00D96410"/>
    <w:rsid w:val="00D96731"/>
    <w:rsid w:val="00D96779"/>
    <w:rsid w:val="00D96D00"/>
    <w:rsid w:val="00D9708E"/>
    <w:rsid w:val="00D972FC"/>
    <w:rsid w:val="00D975BC"/>
    <w:rsid w:val="00D9760B"/>
    <w:rsid w:val="00D9764E"/>
    <w:rsid w:val="00D97B11"/>
    <w:rsid w:val="00D97C65"/>
    <w:rsid w:val="00D97CDB"/>
    <w:rsid w:val="00D97E76"/>
    <w:rsid w:val="00DA04E9"/>
    <w:rsid w:val="00DA09EC"/>
    <w:rsid w:val="00DA1144"/>
    <w:rsid w:val="00DA198F"/>
    <w:rsid w:val="00DA1F0A"/>
    <w:rsid w:val="00DA2184"/>
    <w:rsid w:val="00DA3069"/>
    <w:rsid w:val="00DA3388"/>
    <w:rsid w:val="00DA3497"/>
    <w:rsid w:val="00DA39DD"/>
    <w:rsid w:val="00DA3B62"/>
    <w:rsid w:val="00DA4112"/>
    <w:rsid w:val="00DA4322"/>
    <w:rsid w:val="00DA48A6"/>
    <w:rsid w:val="00DA5422"/>
    <w:rsid w:val="00DA5BD5"/>
    <w:rsid w:val="00DA60A5"/>
    <w:rsid w:val="00DA6113"/>
    <w:rsid w:val="00DA634C"/>
    <w:rsid w:val="00DA6A45"/>
    <w:rsid w:val="00DA6F9C"/>
    <w:rsid w:val="00DA7093"/>
    <w:rsid w:val="00DA7274"/>
    <w:rsid w:val="00DA72AA"/>
    <w:rsid w:val="00DA7372"/>
    <w:rsid w:val="00DA74CF"/>
    <w:rsid w:val="00DA7761"/>
    <w:rsid w:val="00DA7866"/>
    <w:rsid w:val="00DA7A99"/>
    <w:rsid w:val="00DA7E3D"/>
    <w:rsid w:val="00DB02F4"/>
    <w:rsid w:val="00DB04B0"/>
    <w:rsid w:val="00DB0B02"/>
    <w:rsid w:val="00DB0C07"/>
    <w:rsid w:val="00DB0D27"/>
    <w:rsid w:val="00DB108E"/>
    <w:rsid w:val="00DB15F0"/>
    <w:rsid w:val="00DB1EA6"/>
    <w:rsid w:val="00DB2437"/>
    <w:rsid w:val="00DB3063"/>
    <w:rsid w:val="00DB3628"/>
    <w:rsid w:val="00DB42DA"/>
    <w:rsid w:val="00DB45BC"/>
    <w:rsid w:val="00DB4A0C"/>
    <w:rsid w:val="00DB4E6A"/>
    <w:rsid w:val="00DB4E73"/>
    <w:rsid w:val="00DB4E88"/>
    <w:rsid w:val="00DB4EF6"/>
    <w:rsid w:val="00DB580C"/>
    <w:rsid w:val="00DB5911"/>
    <w:rsid w:val="00DB5F04"/>
    <w:rsid w:val="00DB67D4"/>
    <w:rsid w:val="00DB6BB1"/>
    <w:rsid w:val="00DB74DB"/>
    <w:rsid w:val="00DB775F"/>
    <w:rsid w:val="00DB78BB"/>
    <w:rsid w:val="00DB7B39"/>
    <w:rsid w:val="00DC02A9"/>
    <w:rsid w:val="00DC0A92"/>
    <w:rsid w:val="00DC0B21"/>
    <w:rsid w:val="00DC0C95"/>
    <w:rsid w:val="00DC0CF7"/>
    <w:rsid w:val="00DC10B9"/>
    <w:rsid w:val="00DC1541"/>
    <w:rsid w:val="00DC1806"/>
    <w:rsid w:val="00DC1B36"/>
    <w:rsid w:val="00DC2213"/>
    <w:rsid w:val="00DC2605"/>
    <w:rsid w:val="00DC272D"/>
    <w:rsid w:val="00DC2F12"/>
    <w:rsid w:val="00DC3271"/>
    <w:rsid w:val="00DC3B0B"/>
    <w:rsid w:val="00DC49D1"/>
    <w:rsid w:val="00DC55CD"/>
    <w:rsid w:val="00DC64B0"/>
    <w:rsid w:val="00DC659C"/>
    <w:rsid w:val="00DC69BD"/>
    <w:rsid w:val="00DC703E"/>
    <w:rsid w:val="00DC7186"/>
    <w:rsid w:val="00DC7C46"/>
    <w:rsid w:val="00DC7F26"/>
    <w:rsid w:val="00DD0094"/>
    <w:rsid w:val="00DD00AA"/>
    <w:rsid w:val="00DD0282"/>
    <w:rsid w:val="00DD0455"/>
    <w:rsid w:val="00DD1127"/>
    <w:rsid w:val="00DD1270"/>
    <w:rsid w:val="00DD12B2"/>
    <w:rsid w:val="00DD1763"/>
    <w:rsid w:val="00DD195A"/>
    <w:rsid w:val="00DD1B8C"/>
    <w:rsid w:val="00DD1ED0"/>
    <w:rsid w:val="00DD1F1B"/>
    <w:rsid w:val="00DD2181"/>
    <w:rsid w:val="00DD2988"/>
    <w:rsid w:val="00DD2D92"/>
    <w:rsid w:val="00DD322E"/>
    <w:rsid w:val="00DD32C2"/>
    <w:rsid w:val="00DD364C"/>
    <w:rsid w:val="00DD37DF"/>
    <w:rsid w:val="00DD39DD"/>
    <w:rsid w:val="00DD3B7D"/>
    <w:rsid w:val="00DD4092"/>
    <w:rsid w:val="00DD4A3F"/>
    <w:rsid w:val="00DD4F46"/>
    <w:rsid w:val="00DD5244"/>
    <w:rsid w:val="00DD5696"/>
    <w:rsid w:val="00DD5788"/>
    <w:rsid w:val="00DD5922"/>
    <w:rsid w:val="00DD5A64"/>
    <w:rsid w:val="00DD5E70"/>
    <w:rsid w:val="00DD6039"/>
    <w:rsid w:val="00DD6312"/>
    <w:rsid w:val="00DD656C"/>
    <w:rsid w:val="00DD6623"/>
    <w:rsid w:val="00DD6751"/>
    <w:rsid w:val="00DD7146"/>
    <w:rsid w:val="00DD74A8"/>
    <w:rsid w:val="00DD7ABB"/>
    <w:rsid w:val="00DDC17F"/>
    <w:rsid w:val="00DE037A"/>
    <w:rsid w:val="00DE059B"/>
    <w:rsid w:val="00DE0724"/>
    <w:rsid w:val="00DE1369"/>
    <w:rsid w:val="00DE1811"/>
    <w:rsid w:val="00DE1923"/>
    <w:rsid w:val="00DE1D65"/>
    <w:rsid w:val="00DE242D"/>
    <w:rsid w:val="00DE2982"/>
    <w:rsid w:val="00DE3807"/>
    <w:rsid w:val="00DE393A"/>
    <w:rsid w:val="00DE3A68"/>
    <w:rsid w:val="00DE4042"/>
    <w:rsid w:val="00DE4129"/>
    <w:rsid w:val="00DE4442"/>
    <w:rsid w:val="00DE4541"/>
    <w:rsid w:val="00DE48F4"/>
    <w:rsid w:val="00DE4BD8"/>
    <w:rsid w:val="00DE4DEF"/>
    <w:rsid w:val="00DE510F"/>
    <w:rsid w:val="00DE515F"/>
    <w:rsid w:val="00DE5326"/>
    <w:rsid w:val="00DE55D6"/>
    <w:rsid w:val="00DE5BD2"/>
    <w:rsid w:val="00DE5E78"/>
    <w:rsid w:val="00DE5F23"/>
    <w:rsid w:val="00DE66BA"/>
    <w:rsid w:val="00DE680C"/>
    <w:rsid w:val="00DE687C"/>
    <w:rsid w:val="00DE68E2"/>
    <w:rsid w:val="00DE695E"/>
    <w:rsid w:val="00DE7106"/>
    <w:rsid w:val="00DE7620"/>
    <w:rsid w:val="00DE7A42"/>
    <w:rsid w:val="00DE7B61"/>
    <w:rsid w:val="00DE7E2E"/>
    <w:rsid w:val="00DE7FCC"/>
    <w:rsid w:val="00DF03E2"/>
    <w:rsid w:val="00DF0437"/>
    <w:rsid w:val="00DF0A4C"/>
    <w:rsid w:val="00DF1023"/>
    <w:rsid w:val="00DF10BF"/>
    <w:rsid w:val="00DF1BE7"/>
    <w:rsid w:val="00DF2348"/>
    <w:rsid w:val="00DF236C"/>
    <w:rsid w:val="00DF2742"/>
    <w:rsid w:val="00DF2CA0"/>
    <w:rsid w:val="00DF304A"/>
    <w:rsid w:val="00DF4EFE"/>
    <w:rsid w:val="00DF4F47"/>
    <w:rsid w:val="00DF5D86"/>
    <w:rsid w:val="00DF655F"/>
    <w:rsid w:val="00DF6D03"/>
    <w:rsid w:val="00DF6D33"/>
    <w:rsid w:val="00DF6F9A"/>
    <w:rsid w:val="00DF7135"/>
    <w:rsid w:val="00DF7B3F"/>
    <w:rsid w:val="00DF7C89"/>
    <w:rsid w:val="00E00000"/>
    <w:rsid w:val="00E009FA"/>
    <w:rsid w:val="00E00D91"/>
    <w:rsid w:val="00E01649"/>
    <w:rsid w:val="00E01CEA"/>
    <w:rsid w:val="00E01DEC"/>
    <w:rsid w:val="00E01E08"/>
    <w:rsid w:val="00E01F85"/>
    <w:rsid w:val="00E020EA"/>
    <w:rsid w:val="00E02149"/>
    <w:rsid w:val="00E02361"/>
    <w:rsid w:val="00E025CF"/>
    <w:rsid w:val="00E02A7E"/>
    <w:rsid w:val="00E02EAE"/>
    <w:rsid w:val="00E02F61"/>
    <w:rsid w:val="00E031B9"/>
    <w:rsid w:val="00E03303"/>
    <w:rsid w:val="00E0340C"/>
    <w:rsid w:val="00E0354B"/>
    <w:rsid w:val="00E036C3"/>
    <w:rsid w:val="00E03B12"/>
    <w:rsid w:val="00E03BA4"/>
    <w:rsid w:val="00E04FF2"/>
    <w:rsid w:val="00E053E7"/>
    <w:rsid w:val="00E054C2"/>
    <w:rsid w:val="00E05859"/>
    <w:rsid w:val="00E05BD6"/>
    <w:rsid w:val="00E05CD0"/>
    <w:rsid w:val="00E06A93"/>
    <w:rsid w:val="00E06A96"/>
    <w:rsid w:val="00E0768A"/>
    <w:rsid w:val="00E0787E"/>
    <w:rsid w:val="00E07966"/>
    <w:rsid w:val="00E079D0"/>
    <w:rsid w:val="00E079FF"/>
    <w:rsid w:val="00E07BF5"/>
    <w:rsid w:val="00E07E33"/>
    <w:rsid w:val="00E10667"/>
    <w:rsid w:val="00E106AF"/>
    <w:rsid w:val="00E113F1"/>
    <w:rsid w:val="00E11D2F"/>
    <w:rsid w:val="00E12532"/>
    <w:rsid w:val="00E126BD"/>
    <w:rsid w:val="00E12911"/>
    <w:rsid w:val="00E13155"/>
    <w:rsid w:val="00E131C6"/>
    <w:rsid w:val="00E13299"/>
    <w:rsid w:val="00E1368D"/>
    <w:rsid w:val="00E13989"/>
    <w:rsid w:val="00E13B0D"/>
    <w:rsid w:val="00E14010"/>
    <w:rsid w:val="00E152B5"/>
    <w:rsid w:val="00E15475"/>
    <w:rsid w:val="00E15759"/>
    <w:rsid w:val="00E16081"/>
    <w:rsid w:val="00E160B9"/>
    <w:rsid w:val="00E1629D"/>
    <w:rsid w:val="00E1665B"/>
    <w:rsid w:val="00E166C5"/>
    <w:rsid w:val="00E16F66"/>
    <w:rsid w:val="00E17073"/>
    <w:rsid w:val="00E17085"/>
    <w:rsid w:val="00E173F5"/>
    <w:rsid w:val="00E1755D"/>
    <w:rsid w:val="00E175DF"/>
    <w:rsid w:val="00E17660"/>
    <w:rsid w:val="00E17FEE"/>
    <w:rsid w:val="00E2014D"/>
    <w:rsid w:val="00E2081D"/>
    <w:rsid w:val="00E20B5D"/>
    <w:rsid w:val="00E20DD6"/>
    <w:rsid w:val="00E2101B"/>
    <w:rsid w:val="00E213AC"/>
    <w:rsid w:val="00E213DC"/>
    <w:rsid w:val="00E21752"/>
    <w:rsid w:val="00E21966"/>
    <w:rsid w:val="00E21BF4"/>
    <w:rsid w:val="00E21DFC"/>
    <w:rsid w:val="00E21F3D"/>
    <w:rsid w:val="00E21F60"/>
    <w:rsid w:val="00E21F8E"/>
    <w:rsid w:val="00E22161"/>
    <w:rsid w:val="00E229BE"/>
    <w:rsid w:val="00E2306E"/>
    <w:rsid w:val="00E230EA"/>
    <w:rsid w:val="00E23182"/>
    <w:rsid w:val="00E23889"/>
    <w:rsid w:val="00E23983"/>
    <w:rsid w:val="00E23A3C"/>
    <w:rsid w:val="00E23A61"/>
    <w:rsid w:val="00E23FD0"/>
    <w:rsid w:val="00E2556B"/>
    <w:rsid w:val="00E255FE"/>
    <w:rsid w:val="00E257B6"/>
    <w:rsid w:val="00E25CCE"/>
    <w:rsid w:val="00E261F6"/>
    <w:rsid w:val="00E264BF"/>
    <w:rsid w:val="00E264F3"/>
    <w:rsid w:val="00E2655E"/>
    <w:rsid w:val="00E27296"/>
    <w:rsid w:val="00E27575"/>
    <w:rsid w:val="00E277CA"/>
    <w:rsid w:val="00E27ABD"/>
    <w:rsid w:val="00E27B8C"/>
    <w:rsid w:val="00E27DB0"/>
    <w:rsid w:val="00E30391"/>
    <w:rsid w:val="00E3046B"/>
    <w:rsid w:val="00E3060C"/>
    <w:rsid w:val="00E30B22"/>
    <w:rsid w:val="00E30BCB"/>
    <w:rsid w:val="00E30D45"/>
    <w:rsid w:val="00E310E2"/>
    <w:rsid w:val="00E317C1"/>
    <w:rsid w:val="00E3188E"/>
    <w:rsid w:val="00E31B32"/>
    <w:rsid w:val="00E31CEB"/>
    <w:rsid w:val="00E31D91"/>
    <w:rsid w:val="00E31EF3"/>
    <w:rsid w:val="00E32122"/>
    <w:rsid w:val="00E3269E"/>
    <w:rsid w:val="00E326AC"/>
    <w:rsid w:val="00E327ED"/>
    <w:rsid w:val="00E32C87"/>
    <w:rsid w:val="00E32DF4"/>
    <w:rsid w:val="00E334C7"/>
    <w:rsid w:val="00E33904"/>
    <w:rsid w:val="00E33AB2"/>
    <w:rsid w:val="00E33CA4"/>
    <w:rsid w:val="00E33CA9"/>
    <w:rsid w:val="00E34167"/>
    <w:rsid w:val="00E34309"/>
    <w:rsid w:val="00E348F8"/>
    <w:rsid w:val="00E35059"/>
    <w:rsid w:val="00E35A25"/>
    <w:rsid w:val="00E36D1A"/>
    <w:rsid w:val="00E37006"/>
    <w:rsid w:val="00E37697"/>
    <w:rsid w:val="00E37B69"/>
    <w:rsid w:val="00E37C8B"/>
    <w:rsid w:val="00E37E4F"/>
    <w:rsid w:val="00E40CB6"/>
    <w:rsid w:val="00E412D5"/>
    <w:rsid w:val="00E413AE"/>
    <w:rsid w:val="00E4175D"/>
    <w:rsid w:val="00E417FD"/>
    <w:rsid w:val="00E418AE"/>
    <w:rsid w:val="00E42B79"/>
    <w:rsid w:val="00E42BBB"/>
    <w:rsid w:val="00E43144"/>
    <w:rsid w:val="00E43338"/>
    <w:rsid w:val="00E43707"/>
    <w:rsid w:val="00E43B8A"/>
    <w:rsid w:val="00E43CF4"/>
    <w:rsid w:val="00E43EC8"/>
    <w:rsid w:val="00E43F7C"/>
    <w:rsid w:val="00E4453C"/>
    <w:rsid w:val="00E4524B"/>
    <w:rsid w:val="00E45307"/>
    <w:rsid w:val="00E45646"/>
    <w:rsid w:val="00E45779"/>
    <w:rsid w:val="00E458F6"/>
    <w:rsid w:val="00E45B37"/>
    <w:rsid w:val="00E45BEB"/>
    <w:rsid w:val="00E45DC9"/>
    <w:rsid w:val="00E45F74"/>
    <w:rsid w:val="00E46970"/>
    <w:rsid w:val="00E46C43"/>
    <w:rsid w:val="00E47235"/>
    <w:rsid w:val="00E474E2"/>
    <w:rsid w:val="00E4792F"/>
    <w:rsid w:val="00E47C72"/>
    <w:rsid w:val="00E5003E"/>
    <w:rsid w:val="00E5039B"/>
    <w:rsid w:val="00E50D76"/>
    <w:rsid w:val="00E50DE9"/>
    <w:rsid w:val="00E51003"/>
    <w:rsid w:val="00E512C5"/>
    <w:rsid w:val="00E5177C"/>
    <w:rsid w:val="00E51ADD"/>
    <w:rsid w:val="00E51E5F"/>
    <w:rsid w:val="00E51FA4"/>
    <w:rsid w:val="00E523D5"/>
    <w:rsid w:val="00E5285C"/>
    <w:rsid w:val="00E52C7F"/>
    <w:rsid w:val="00E52E92"/>
    <w:rsid w:val="00E52EDA"/>
    <w:rsid w:val="00E530AC"/>
    <w:rsid w:val="00E532C4"/>
    <w:rsid w:val="00E536AD"/>
    <w:rsid w:val="00E53721"/>
    <w:rsid w:val="00E53A9A"/>
    <w:rsid w:val="00E53AB7"/>
    <w:rsid w:val="00E53AF3"/>
    <w:rsid w:val="00E53B2C"/>
    <w:rsid w:val="00E53B41"/>
    <w:rsid w:val="00E53D0C"/>
    <w:rsid w:val="00E53E4F"/>
    <w:rsid w:val="00E53FCB"/>
    <w:rsid w:val="00E540C6"/>
    <w:rsid w:val="00E540D6"/>
    <w:rsid w:val="00E54167"/>
    <w:rsid w:val="00E5427D"/>
    <w:rsid w:val="00E542AD"/>
    <w:rsid w:val="00E549E1"/>
    <w:rsid w:val="00E5574F"/>
    <w:rsid w:val="00E557E7"/>
    <w:rsid w:val="00E56183"/>
    <w:rsid w:val="00E561B8"/>
    <w:rsid w:val="00E5628E"/>
    <w:rsid w:val="00E562C9"/>
    <w:rsid w:val="00E569FB"/>
    <w:rsid w:val="00E56C87"/>
    <w:rsid w:val="00E571C9"/>
    <w:rsid w:val="00E57498"/>
    <w:rsid w:val="00E577AE"/>
    <w:rsid w:val="00E57C9B"/>
    <w:rsid w:val="00E57DF5"/>
    <w:rsid w:val="00E6002E"/>
    <w:rsid w:val="00E6054C"/>
    <w:rsid w:val="00E60E49"/>
    <w:rsid w:val="00E60EEC"/>
    <w:rsid w:val="00E612A2"/>
    <w:rsid w:val="00E613DE"/>
    <w:rsid w:val="00E6159A"/>
    <w:rsid w:val="00E6165C"/>
    <w:rsid w:val="00E61943"/>
    <w:rsid w:val="00E6204F"/>
    <w:rsid w:val="00E62093"/>
    <w:rsid w:val="00E62237"/>
    <w:rsid w:val="00E624BA"/>
    <w:rsid w:val="00E6283C"/>
    <w:rsid w:val="00E628C5"/>
    <w:rsid w:val="00E62C45"/>
    <w:rsid w:val="00E62CC8"/>
    <w:rsid w:val="00E62FB1"/>
    <w:rsid w:val="00E631CB"/>
    <w:rsid w:val="00E6420C"/>
    <w:rsid w:val="00E64F09"/>
    <w:rsid w:val="00E65918"/>
    <w:rsid w:val="00E66388"/>
    <w:rsid w:val="00E6659D"/>
    <w:rsid w:val="00E66694"/>
    <w:rsid w:val="00E6671A"/>
    <w:rsid w:val="00E66800"/>
    <w:rsid w:val="00E67822"/>
    <w:rsid w:val="00E67A98"/>
    <w:rsid w:val="00E67EA9"/>
    <w:rsid w:val="00E7008C"/>
    <w:rsid w:val="00E700A4"/>
    <w:rsid w:val="00E70302"/>
    <w:rsid w:val="00E7066D"/>
    <w:rsid w:val="00E70842"/>
    <w:rsid w:val="00E70A9A"/>
    <w:rsid w:val="00E70C73"/>
    <w:rsid w:val="00E70D86"/>
    <w:rsid w:val="00E70E85"/>
    <w:rsid w:val="00E710D0"/>
    <w:rsid w:val="00E71719"/>
    <w:rsid w:val="00E71E4F"/>
    <w:rsid w:val="00E71E53"/>
    <w:rsid w:val="00E721CE"/>
    <w:rsid w:val="00E72300"/>
    <w:rsid w:val="00E7263C"/>
    <w:rsid w:val="00E72672"/>
    <w:rsid w:val="00E727CF"/>
    <w:rsid w:val="00E72899"/>
    <w:rsid w:val="00E72943"/>
    <w:rsid w:val="00E72A48"/>
    <w:rsid w:val="00E72C40"/>
    <w:rsid w:val="00E72DD0"/>
    <w:rsid w:val="00E73314"/>
    <w:rsid w:val="00E73F9E"/>
    <w:rsid w:val="00E7515E"/>
    <w:rsid w:val="00E75431"/>
    <w:rsid w:val="00E75603"/>
    <w:rsid w:val="00E756FB"/>
    <w:rsid w:val="00E7599A"/>
    <w:rsid w:val="00E75AD7"/>
    <w:rsid w:val="00E75CC8"/>
    <w:rsid w:val="00E76747"/>
    <w:rsid w:val="00E76AA4"/>
    <w:rsid w:val="00E76E82"/>
    <w:rsid w:val="00E7701E"/>
    <w:rsid w:val="00E77626"/>
    <w:rsid w:val="00E7776A"/>
    <w:rsid w:val="00E777CF"/>
    <w:rsid w:val="00E778DE"/>
    <w:rsid w:val="00E778DF"/>
    <w:rsid w:val="00E77BE9"/>
    <w:rsid w:val="00E804F9"/>
    <w:rsid w:val="00E8163C"/>
    <w:rsid w:val="00E81789"/>
    <w:rsid w:val="00E81EF4"/>
    <w:rsid w:val="00E82073"/>
    <w:rsid w:val="00E821A5"/>
    <w:rsid w:val="00E828EB"/>
    <w:rsid w:val="00E82AC8"/>
    <w:rsid w:val="00E82EB3"/>
    <w:rsid w:val="00E82FF9"/>
    <w:rsid w:val="00E83214"/>
    <w:rsid w:val="00E83365"/>
    <w:rsid w:val="00E833D6"/>
    <w:rsid w:val="00E839DF"/>
    <w:rsid w:val="00E845D7"/>
    <w:rsid w:val="00E846DC"/>
    <w:rsid w:val="00E848E5"/>
    <w:rsid w:val="00E84E4C"/>
    <w:rsid w:val="00E84FF0"/>
    <w:rsid w:val="00E853AA"/>
    <w:rsid w:val="00E85CF2"/>
    <w:rsid w:val="00E86094"/>
    <w:rsid w:val="00E8617A"/>
    <w:rsid w:val="00E864B6"/>
    <w:rsid w:val="00E8658E"/>
    <w:rsid w:val="00E86900"/>
    <w:rsid w:val="00E86C0F"/>
    <w:rsid w:val="00E87B08"/>
    <w:rsid w:val="00E87B5A"/>
    <w:rsid w:val="00E87D7C"/>
    <w:rsid w:val="00E87F28"/>
    <w:rsid w:val="00E9021D"/>
    <w:rsid w:val="00E902E6"/>
    <w:rsid w:val="00E90400"/>
    <w:rsid w:val="00E90726"/>
    <w:rsid w:val="00E90B23"/>
    <w:rsid w:val="00E90C77"/>
    <w:rsid w:val="00E915AA"/>
    <w:rsid w:val="00E91BE7"/>
    <w:rsid w:val="00E9276D"/>
    <w:rsid w:val="00E92A12"/>
    <w:rsid w:val="00E93174"/>
    <w:rsid w:val="00E93297"/>
    <w:rsid w:val="00E934C0"/>
    <w:rsid w:val="00E934F9"/>
    <w:rsid w:val="00E937CA"/>
    <w:rsid w:val="00E937DD"/>
    <w:rsid w:val="00E939F8"/>
    <w:rsid w:val="00E93FA6"/>
    <w:rsid w:val="00E9456A"/>
    <w:rsid w:val="00E94944"/>
    <w:rsid w:val="00E94A07"/>
    <w:rsid w:val="00E94FC1"/>
    <w:rsid w:val="00E9560B"/>
    <w:rsid w:val="00E95659"/>
    <w:rsid w:val="00E95E4E"/>
    <w:rsid w:val="00E96308"/>
    <w:rsid w:val="00E96360"/>
    <w:rsid w:val="00E9651E"/>
    <w:rsid w:val="00E96A4B"/>
    <w:rsid w:val="00E96B6F"/>
    <w:rsid w:val="00E96BC6"/>
    <w:rsid w:val="00E96C41"/>
    <w:rsid w:val="00E96C44"/>
    <w:rsid w:val="00E96CDC"/>
    <w:rsid w:val="00E96D33"/>
    <w:rsid w:val="00E973DD"/>
    <w:rsid w:val="00E9744C"/>
    <w:rsid w:val="00E97A6D"/>
    <w:rsid w:val="00E97E74"/>
    <w:rsid w:val="00E97FD9"/>
    <w:rsid w:val="00EA01BA"/>
    <w:rsid w:val="00EA0515"/>
    <w:rsid w:val="00EA053F"/>
    <w:rsid w:val="00EA0C25"/>
    <w:rsid w:val="00EA0DE5"/>
    <w:rsid w:val="00EA1189"/>
    <w:rsid w:val="00EA13ED"/>
    <w:rsid w:val="00EA14FB"/>
    <w:rsid w:val="00EA1AEF"/>
    <w:rsid w:val="00EA1E9E"/>
    <w:rsid w:val="00EA2682"/>
    <w:rsid w:val="00EA2C4D"/>
    <w:rsid w:val="00EA3519"/>
    <w:rsid w:val="00EA355D"/>
    <w:rsid w:val="00EA3F25"/>
    <w:rsid w:val="00EA3FFA"/>
    <w:rsid w:val="00EA4454"/>
    <w:rsid w:val="00EA4A62"/>
    <w:rsid w:val="00EA4D8B"/>
    <w:rsid w:val="00EA4F38"/>
    <w:rsid w:val="00EA5519"/>
    <w:rsid w:val="00EA5D8E"/>
    <w:rsid w:val="00EA69E2"/>
    <w:rsid w:val="00EA6BE9"/>
    <w:rsid w:val="00EA6EF9"/>
    <w:rsid w:val="00EA7407"/>
    <w:rsid w:val="00EA7785"/>
    <w:rsid w:val="00EA783B"/>
    <w:rsid w:val="00EA7944"/>
    <w:rsid w:val="00EA7B8E"/>
    <w:rsid w:val="00EA7E67"/>
    <w:rsid w:val="00EA8992"/>
    <w:rsid w:val="00EB04E7"/>
    <w:rsid w:val="00EB0AA2"/>
    <w:rsid w:val="00EB114E"/>
    <w:rsid w:val="00EB13F3"/>
    <w:rsid w:val="00EB16B9"/>
    <w:rsid w:val="00EB1CC5"/>
    <w:rsid w:val="00EB2393"/>
    <w:rsid w:val="00EB263E"/>
    <w:rsid w:val="00EB2EEE"/>
    <w:rsid w:val="00EB3764"/>
    <w:rsid w:val="00EB3AA9"/>
    <w:rsid w:val="00EB3D53"/>
    <w:rsid w:val="00EB49FC"/>
    <w:rsid w:val="00EB50F9"/>
    <w:rsid w:val="00EB51D9"/>
    <w:rsid w:val="00EB5920"/>
    <w:rsid w:val="00EB5FE6"/>
    <w:rsid w:val="00EB6C8E"/>
    <w:rsid w:val="00EB708F"/>
    <w:rsid w:val="00EB719E"/>
    <w:rsid w:val="00EC06E3"/>
    <w:rsid w:val="00EC0737"/>
    <w:rsid w:val="00EC090B"/>
    <w:rsid w:val="00EC0DF7"/>
    <w:rsid w:val="00EC176A"/>
    <w:rsid w:val="00EC2352"/>
    <w:rsid w:val="00EC2C6A"/>
    <w:rsid w:val="00EC343D"/>
    <w:rsid w:val="00EC3523"/>
    <w:rsid w:val="00EC3570"/>
    <w:rsid w:val="00EC359A"/>
    <w:rsid w:val="00EC404C"/>
    <w:rsid w:val="00EC41D6"/>
    <w:rsid w:val="00EC4221"/>
    <w:rsid w:val="00EC49D9"/>
    <w:rsid w:val="00EC4B30"/>
    <w:rsid w:val="00EC5045"/>
    <w:rsid w:val="00EC50D1"/>
    <w:rsid w:val="00EC51C7"/>
    <w:rsid w:val="00EC536A"/>
    <w:rsid w:val="00EC553C"/>
    <w:rsid w:val="00EC5D26"/>
    <w:rsid w:val="00EC5FC2"/>
    <w:rsid w:val="00EC614D"/>
    <w:rsid w:val="00EC61D3"/>
    <w:rsid w:val="00EC6377"/>
    <w:rsid w:val="00EC64C5"/>
    <w:rsid w:val="00EC681F"/>
    <w:rsid w:val="00EC6844"/>
    <w:rsid w:val="00EC69E4"/>
    <w:rsid w:val="00EC6C6A"/>
    <w:rsid w:val="00EC6D94"/>
    <w:rsid w:val="00EC7048"/>
    <w:rsid w:val="00EC70FE"/>
    <w:rsid w:val="00EC7151"/>
    <w:rsid w:val="00EC750B"/>
    <w:rsid w:val="00EC7992"/>
    <w:rsid w:val="00EC7B7C"/>
    <w:rsid w:val="00EC7E76"/>
    <w:rsid w:val="00EC7E7B"/>
    <w:rsid w:val="00ED0291"/>
    <w:rsid w:val="00ED02FC"/>
    <w:rsid w:val="00ED087A"/>
    <w:rsid w:val="00ED0E06"/>
    <w:rsid w:val="00ED25AC"/>
    <w:rsid w:val="00ED26D9"/>
    <w:rsid w:val="00ED297F"/>
    <w:rsid w:val="00ED2B53"/>
    <w:rsid w:val="00ED2B8C"/>
    <w:rsid w:val="00ED2F55"/>
    <w:rsid w:val="00ED3AFF"/>
    <w:rsid w:val="00ED49B8"/>
    <w:rsid w:val="00ED4A82"/>
    <w:rsid w:val="00ED4AFB"/>
    <w:rsid w:val="00ED4D0B"/>
    <w:rsid w:val="00ED4EAE"/>
    <w:rsid w:val="00ED4FE3"/>
    <w:rsid w:val="00ED5270"/>
    <w:rsid w:val="00ED5352"/>
    <w:rsid w:val="00ED5805"/>
    <w:rsid w:val="00ED5CE3"/>
    <w:rsid w:val="00ED5F63"/>
    <w:rsid w:val="00ED6147"/>
    <w:rsid w:val="00ED6227"/>
    <w:rsid w:val="00ED64ED"/>
    <w:rsid w:val="00ED64FC"/>
    <w:rsid w:val="00ED6AFB"/>
    <w:rsid w:val="00ED6B3F"/>
    <w:rsid w:val="00ED6B7B"/>
    <w:rsid w:val="00ED6FBD"/>
    <w:rsid w:val="00ED71E6"/>
    <w:rsid w:val="00ED723C"/>
    <w:rsid w:val="00ED77BC"/>
    <w:rsid w:val="00ED79BD"/>
    <w:rsid w:val="00ED7E57"/>
    <w:rsid w:val="00ED7E70"/>
    <w:rsid w:val="00EE00D9"/>
    <w:rsid w:val="00EE0261"/>
    <w:rsid w:val="00EE0438"/>
    <w:rsid w:val="00EE07FF"/>
    <w:rsid w:val="00EE0A3F"/>
    <w:rsid w:val="00EE191B"/>
    <w:rsid w:val="00EE1E5A"/>
    <w:rsid w:val="00EE1F15"/>
    <w:rsid w:val="00EE1F7E"/>
    <w:rsid w:val="00EE20F1"/>
    <w:rsid w:val="00EE21E5"/>
    <w:rsid w:val="00EE256F"/>
    <w:rsid w:val="00EE25FA"/>
    <w:rsid w:val="00EE308B"/>
    <w:rsid w:val="00EE347E"/>
    <w:rsid w:val="00EE3562"/>
    <w:rsid w:val="00EE3745"/>
    <w:rsid w:val="00EE3BDE"/>
    <w:rsid w:val="00EE41C5"/>
    <w:rsid w:val="00EE42FA"/>
    <w:rsid w:val="00EE463D"/>
    <w:rsid w:val="00EE5599"/>
    <w:rsid w:val="00EE5A1E"/>
    <w:rsid w:val="00EE5C68"/>
    <w:rsid w:val="00EE61C1"/>
    <w:rsid w:val="00EE61E0"/>
    <w:rsid w:val="00EE65AE"/>
    <w:rsid w:val="00EE6939"/>
    <w:rsid w:val="00EE6FD3"/>
    <w:rsid w:val="00EE76EC"/>
    <w:rsid w:val="00EE7853"/>
    <w:rsid w:val="00EE7A2E"/>
    <w:rsid w:val="00EE7E2F"/>
    <w:rsid w:val="00EF009B"/>
    <w:rsid w:val="00EF029C"/>
    <w:rsid w:val="00EF0723"/>
    <w:rsid w:val="00EF0AEA"/>
    <w:rsid w:val="00EF0D70"/>
    <w:rsid w:val="00EF12B7"/>
    <w:rsid w:val="00EF1330"/>
    <w:rsid w:val="00EF1850"/>
    <w:rsid w:val="00EF208E"/>
    <w:rsid w:val="00EF2296"/>
    <w:rsid w:val="00EF22DD"/>
    <w:rsid w:val="00EF27CE"/>
    <w:rsid w:val="00EF30BF"/>
    <w:rsid w:val="00EF34F4"/>
    <w:rsid w:val="00EF3957"/>
    <w:rsid w:val="00EF3A36"/>
    <w:rsid w:val="00EF3CFA"/>
    <w:rsid w:val="00EF3E33"/>
    <w:rsid w:val="00EF40D2"/>
    <w:rsid w:val="00EF41E0"/>
    <w:rsid w:val="00EF45BE"/>
    <w:rsid w:val="00EF47C4"/>
    <w:rsid w:val="00EF47C7"/>
    <w:rsid w:val="00EF5671"/>
    <w:rsid w:val="00EF5A87"/>
    <w:rsid w:val="00EF5CD8"/>
    <w:rsid w:val="00EF5D19"/>
    <w:rsid w:val="00EF5DF9"/>
    <w:rsid w:val="00EF5EBA"/>
    <w:rsid w:val="00EF63CE"/>
    <w:rsid w:val="00EF67EB"/>
    <w:rsid w:val="00EF6877"/>
    <w:rsid w:val="00EF7891"/>
    <w:rsid w:val="00EF7A07"/>
    <w:rsid w:val="00EF7A17"/>
    <w:rsid w:val="00EF7A6D"/>
    <w:rsid w:val="00EF7AF9"/>
    <w:rsid w:val="00EF7C98"/>
    <w:rsid w:val="00EF7CA1"/>
    <w:rsid w:val="00EF7CD6"/>
    <w:rsid w:val="00EF7D06"/>
    <w:rsid w:val="00EF7DCB"/>
    <w:rsid w:val="00EF7E3D"/>
    <w:rsid w:val="00F005ED"/>
    <w:rsid w:val="00F00E88"/>
    <w:rsid w:val="00F01126"/>
    <w:rsid w:val="00F0137F"/>
    <w:rsid w:val="00F016BC"/>
    <w:rsid w:val="00F01AB6"/>
    <w:rsid w:val="00F01B1E"/>
    <w:rsid w:val="00F01CBA"/>
    <w:rsid w:val="00F01D3A"/>
    <w:rsid w:val="00F01DFB"/>
    <w:rsid w:val="00F020BD"/>
    <w:rsid w:val="00F021D5"/>
    <w:rsid w:val="00F0237C"/>
    <w:rsid w:val="00F02439"/>
    <w:rsid w:val="00F02647"/>
    <w:rsid w:val="00F0278B"/>
    <w:rsid w:val="00F029C6"/>
    <w:rsid w:val="00F03557"/>
    <w:rsid w:val="00F0396E"/>
    <w:rsid w:val="00F03B1D"/>
    <w:rsid w:val="00F03DF7"/>
    <w:rsid w:val="00F03F20"/>
    <w:rsid w:val="00F040FA"/>
    <w:rsid w:val="00F04802"/>
    <w:rsid w:val="00F04975"/>
    <w:rsid w:val="00F04FB6"/>
    <w:rsid w:val="00F05564"/>
    <w:rsid w:val="00F05691"/>
    <w:rsid w:val="00F057B4"/>
    <w:rsid w:val="00F05A4E"/>
    <w:rsid w:val="00F05EAC"/>
    <w:rsid w:val="00F0637E"/>
    <w:rsid w:val="00F06A87"/>
    <w:rsid w:val="00F06EF7"/>
    <w:rsid w:val="00F071D2"/>
    <w:rsid w:val="00F07880"/>
    <w:rsid w:val="00F07D46"/>
    <w:rsid w:val="00F10438"/>
    <w:rsid w:val="00F10A46"/>
    <w:rsid w:val="00F10EB4"/>
    <w:rsid w:val="00F10ED9"/>
    <w:rsid w:val="00F11AE4"/>
    <w:rsid w:val="00F11CF4"/>
    <w:rsid w:val="00F11E9E"/>
    <w:rsid w:val="00F120F2"/>
    <w:rsid w:val="00F127B1"/>
    <w:rsid w:val="00F12B51"/>
    <w:rsid w:val="00F135BC"/>
    <w:rsid w:val="00F1387B"/>
    <w:rsid w:val="00F14509"/>
    <w:rsid w:val="00F146E2"/>
    <w:rsid w:val="00F14827"/>
    <w:rsid w:val="00F149FD"/>
    <w:rsid w:val="00F14C8E"/>
    <w:rsid w:val="00F14FF2"/>
    <w:rsid w:val="00F1587D"/>
    <w:rsid w:val="00F15919"/>
    <w:rsid w:val="00F15B01"/>
    <w:rsid w:val="00F16066"/>
    <w:rsid w:val="00F164BE"/>
    <w:rsid w:val="00F16667"/>
    <w:rsid w:val="00F16FA7"/>
    <w:rsid w:val="00F16FB4"/>
    <w:rsid w:val="00F1744A"/>
    <w:rsid w:val="00F1790F"/>
    <w:rsid w:val="00F17B43"/>
    <w:rsid w:val="00F17CC2"/>
    <w:rsid w:val="00F2072B"/>
    <w:rsid w:val="00F2078B"/>
    <w:rsid w:val="00F20A49"/>
    <w:rsid w:val="00F21017"/>
    <w:rsid w:val="00F21617"/>
    <w:rsid w:val="00F21767"/>
    <w:rsid w:val="00F21AB0"/>
    <w:rsid w:val="00F21DE7"/>
    <w:rsid w:val="00F21F87"/>
    <w:rsid w:val="00F2200E"/>
    <w:rsid w:val="00F22127"/>
    <w:rsid w:val="00F22318"/>
    <w:rsid w:val="00F23D5E"/>
    <w:rsid w:val="00F244C6"/>
    <w:rsid w:val="00F245FE"/>
    <w:rsid w:val="00F2473E"/>
    <w:rsid w:val="00F24E4B"/>
    <w:rsid w:val="00F253C4"/>
    <w:rsid w:val="00F25586"/>
    <w:rsid w:val="00F25603"/>
    <w:rsid w:val="00F25B6A"/>
    <w:rsid w:val="00F25CB1"/>
    <w:rsid w:val="00F26396"/>
    <w:rsid w:val="00F2653D"/>
    <w:rsid w:val="00F26918"/>
    <w:rsid w:val="00F26986"/>
    <w:rsid w:val="00F26F55"/>
    <w:rsid w:val="00F2712C"/>
    <w:rsid w:val="00F277BC"/>
    <w:rsid w:val="00F27C68"/>
    <w:rsid w:val="00F30185"/>
    <w:rsid w:val="00F303DF"/>
    <w:rsid w:val="00F306DE"/>
    <w:rsid w:val="00F3073F"/>
    <w:rsid w:val="00F307AE"/>
    <w:rsid w:val="00F30A08"/>
    <w:rsid w:val="00F30B0B"/>
    <w:rsid w:val="00F30FD0"/>
    <w:rsid w:val="00F31084"/>
    <w:rsid w:val="00F310C3"/>
    <w:rsid w:val="00F315CF"/>
    <w:rsid w:val="00F31605"/>
    <w:rsid w:val="00F31A26"/>
    <w:rsid w:val="00F31B71"/>
    <w:rsid w:val="00F31D40"/>
    <w:rsid w:val="00F321A6"/>
    <w:rsid w:val="00F321A8"/>
    <w:rsid w:val="00F321A9"/>
    <w:rsid w:val="00F322D0"/>
    <w:rsid w:val="00F323DF"/>
    <w:rsid w:val="00F3288E"/>
    <w:rsid w:val="00F328AB"/>
    <w:rsid w:val="00F3295D"/>
    <w:rsid w:val="00F32F41"/>
    <w:rsid w:val="00F32FB4"/>
    <w:rsid w:val="00F332E3"/>
    <w:rsid w:val="00F3370C"/>
    <w:rsid w:val="00F3377A"/>
    <w:rsid w:val="00F33B7E"/>
    <w:rsid w:val="00F3410E"/>
    <w:rsid w:val="00F3419D"/>
    <w:rsid w:val="00F35240"/>
    <w:rsid w:val="00F35643"/>
    <w:rsid w:val="00F356BF"/>
    <w:rsid w:val="00F36308"/>
    <w:rsid w:val="00F36896"/>
    <w:rsid w:val="00F36C60"/>
    <w:rsid w:val="00F36EBF"/>
    <w:rsid w:val="00F37483"/>
    <w:rsid w:val="00F37676"/>
    <w:rsid w:val="00F37818"/>
    <w:rsid w:val="00F37D63"/>
    <w:rsid w:val="00F37ED4"/>
    <w:rsid w:val="00F37F01"/>
    <w:rsid w:val="00F4003B"/>
    <w:rsid w:val="00F40276"/>
    <w:rsid w:val="00F406DC"/>
    <w:rsid w:val="00F40726"/>
    <w:rsid w:val="00F40B7F"/>
    <w:rsid w:val="00F40DE5"/>
    <w:rsid w:val="00F40EAF"/>
    <w:rsid w:val="00F41068"/>
    <w:rsid w:val="00F416F3"/>
    <w:rsid w:val="00F41988"/>
    <w:rsid w:val="00F41BB4"/>
    <w:rsid w:val="00F41DFB"/>
    <w:rsid w:val="00F421CA"/>
    <w:rsid w:val="00F4221D"/>
    <w:rsid w:val="00F424C7"/>
    <w:rsid w:val="00F42930"/>
    <w:rsid w:val="00F42A79"/>
    <w:rsid w:val="00F42C68"/>
    <w:rsid w:val="00F432CD"/>
    <w:rsid w:val="00F4341B"/>
    <w:rsid w:val="00F43C49"/>
    <w:rsid w:val="00F441CC"/>
    <w:rsid w:val="00F4441F"/>
    <w:rsid w:val="00F448A3"/>
    <w:rsid w:val="00F45084"/>
    <w:rsid w:val="00F452D6"/>
    <w:rsid w:val="00F45B4E"/>
    <w:rsid w:val="00F45E15"/>
    <w:rsid w:val="00F45EBE"/>
    <w:rsid w:val="00F45F7E"/>
    <w:rsid w:val="00F46653"/>
    <w:rsid w:val="00F47114"/>
    <w:rsid w:val="00F471C6"/>
    <w:rsid w:val="00F47709"/>
    <w:rsid w:val="00F47AD5"/>
    <w:rsid w:val="00F47F23"/>
    <w:rsid w:val="00F50851"/>
    <w:rsid w:val="00F50892"/>
    <w:rsid w:val="00F50A0B"/>
    <w:rsid w:val="00F50C20"/>
    <w:rsid w:val="00F5123C"/>
    <w:rsid w:val="00F51567"/>
    <w:rsid w:val="00F51940"/>
    <w:rsid w:val="00F519E8"/>
    <w:rsid w:val="00F51B90"/>
    <w:rsid w:val="00F51BE6"/>
    <w:rsid w:val="00F51C6C"/>
    <w:rsid w:val="00F5226B"/>
    <w:rsid w:val="00F52767"/>
    <w:rsid w:val="00F528BB"/>
    <w:rsid w:val="00F52FF3"/>
    <w:rsid w:val="00F53391"/>
    <w:rsid w:val="00F533D4"/>
    <w:rsid w:val="00F53511"/>
    <w:rsid w:val="00F54048"/>
    <w:rsid w:val="00F5498B"/>
    <w:rsid w:val="00F54C6A"/>
    <w:rsid w:val="00F54D7C"/>
    <w:rsid w:val="00F55C79"/>
    <w:rsid w:val="00F56178"/>
    <w:rsid w:val="00F56EE5"/>
    <w:rsid w:val="00F574B2"/>
    <w:rsid w:val="00F57759"/>
    <w:rsid w:val="00F57802"/>
    <w:rsid w:val="00F5794E"/>
    <w:rsid w:val="00F57D24"/>
    <w:rsid w:val="00F60015"/>
    <w:rsid w:val="00F60245"/>
    <w:rsid w:val="00F6081D"/>
    <w:rsid w:val="00F60C1F"/>
    <w:rsid w:val="00F60CEB"/>
    <w:rsid w:val="00F60F51"/>
    <w:rsid w:val="00F612C6"/>
    <w:rsid w:val="00F6139E"/>
    <w:rsid w:val="00F61405"/>
    <w:rsid w:val="00F615CE"/>
    <w:rsid w:val="00F619EB"/>
    <w:rsid w:val="00F627D5"/>
    <w:rsid w:val="00F629CB"/>
    <w:rsid w:val="00F62B0B"/>
    <w:rsid w:val="00F62D7A"/>
    <w:rsid w:val="00F62E14"/>
    <w:rsid w:val="00F631A2"/>
    <w:rsid w:val="00F632EA"/>
    <w:rsid w:val="00F6341F"/>
    <w:rsid w:val="00F63562"/>
    <w:rsid w:val="00F63C0B"/>
    <w:rsid w:val="00F63C31"/>
    <w:rsid w:val="00F63F2B"/>
    <w:rsid w:val="00F64588"/>
    <w:rsid w:val="00F64A90"/>
    <w:rsid w:val="00F64D64"/>
    <w:rsid w:val="00F64FB7"/>
    <w:rsid w:val="00F64FE3"/>
    <w:rsid w:val="00F6529B"/>
    <w:rsid w:val="00F6532D"/>
    <w:rsid w:val="00F656B6"/>
    <w:rsid w:val="00F659AA"/>
    <w:rsid w:val="00F66912"/>
    <w:rsid w:val="00F6695D"/>
    <w:rsid w:val="00F66A53"/>
    <w:rsid w:val="00F6741E"/>
    <w:rsid w:val="00F67AD8"/>
    <w:rsid w:val="00F67BE6"/>
    <w:rsid w:val="00F7048F"/>
    <w:rsid w:val="00F708E4"/>
    <w:rsid w:val="00F7120B"/>
    <w:rsid w:val="00F719D0"/>
    <w:rsid w:val="00F720CD"/>
    <w:rsid w:val="00F7212D"/>
    <w:rsid w:val="00F722BC"/>
    <w:rsid w:val="00F725FD"/>
    <w:rsid w:val="00F728E7"/>
    <w:rsid w:val="00F729D8"/>
    <w:rsid w:val="00F72C09"/>
    <w:rsid w:val="00F72E3A"/>
    <w:rsid w:val="00F734C5"/>
    <w:rsid w:val="00F73567"/>
    <w:rsid w:val="00F735A7"/>
    <w:rsid w:val="00F73690"/>
    <w:rsid w:val="00F7373D"/>
    <w:rsid w:val="00F73A33"/>
    <w:rsid w:val="00F73AC5"/>
    <w:rsid w:val="00F73F34"/>
    <w:rsid w:val="00F73F7C"/>
    <w:rsid w:val="00F741FD"/>
    <w:rsid w:val="00F74232"/>
    <w:rsid w:val="00F743DA"/>
    <w:rsid w:val="00F747C8"/>
    <w:rsid w:val="00F74AFE"/>
    <w:rsid w:val="00F74C31"/>
    <w:rsid w:val="00F7504D"/>
    <w:rsid w:val="00F751A5"/>
    <w:rsid w:val="00F75D14"/>
    <w:rsid w:val="00F7698F"/>
    <w:rsid w:val="00F7699F"/>
    <w:rsid w:val="00F77240"/>
    <w:rsid w:val="00F7777B"/>
    <w:rsid w:val="00F7797E"/>
    <w:rsid w:val="00F80181"/>
    <w:rsid w:val="00F8055B"/>
    <w:rsid w:val="00F806C5"/>
    <w:rsid w:val="00F80D5F"/>
    <w:rsid w:val="00F80F31"/>
    <w:rsid w:val="00F80FFD"/>
    <w:rsid w:val="00F814AC"/>
    <w:rsid w:val="00F81741"/>
    <w:rsid w:val="00F81AA2"/>
    <w:rsid w:val="00F81B26"/>
    <w:rsid w:val="00F81EA7"/>
    <w:rsid w:val="00F82708"/>
    <w:rsid w:val="00F827F5"/>
    <w:rsid w:val="00F82885"/>
    <w:rsid w:val="00F82A4C"/>
    <w:rsid w:val="00F82C57"/>
    <w:rsid w:val="00F83094"/>
    <w:rsid w:val="00F838C1"/>
    <w:rsid w:val="00F838E4"/>
    <w:rsid w:val="00F83DAA"/>
    <w:rsid w:val="00F840DE"/>
    <w:rsid w:val="00F84196"/>
    <w:rsid w:val="00F843DB"/>
    <w:rsid w:val="00F845C1"/>
    <w:rsid w:val="00F8483F"/>
    <w:rsid w:val="00F84CA1"/>
    <w:rsid w:val="00F84F40"/>
    <w:rsid w:val="00F853EE"/>
    <w:rsid w:val="00F85424"/>
    <w:rsid w:val="00F8549B"/>
    <w:rsid w:val="00F8554D"/>
    <w:rsid w:val="00F8563A"/>
    <w:rsid w:val="00F85A14"/>
    <w:rsid w:val="00F85E00"/>
    <w:rsid w:val="00F85ED0"/>
    <w:rsid w:val="00F861BD"/>
    <w:rsid w:val="00F8624A"/>
    <w:rsid w:val="00F864AC"/>
    <w:rsid w:val="00F86C58"/>
    <w:rsid w:val="00F86C6F"/>
    <w:rsid w:val="00F8707F"/>
    <w:rsid w:val="00F878DC"/>
    <w:rsid w:val="00F87C7D"/>
    <w:rsid w:val="00F87CE8"/>
    <w:rsid w:val="00F87E57"/>
    <w:rsid w:val="00F87F53"/>
    <w:rsid w:val="00F9000D"/>
    <w:rsid w:val="00F901B1"/>
    <w:rsid w:val="00F9061B"/>
    <w:rsid w:val="00F90922"/>
    <w:rsid w:val="00F90EB2"/>
    <w:rsid w:val="00F910DF"/>
    <w:rsid w:val="00F918C0"/>
    <w:rsid w:val="00F91D6D"/>
    <w:rsid w:val="00F91FB2"/>
    <w:rsid w:val="00F92450"/>
    <w:rsid w:val="00F9247B"/>
    <w:rsid w:val="00F9263F"/>
    <w:rsid w:val="00F926F1"/>
    <w:rsid w:val="00F92A97"/>
    <w:rsid w:val="00F92AC4"/>
    <w:rsid w:val="00F9335C"/>
    <w:rsid w:val="00F93B93"/>
    <w:rsid w:val="00F9462D"/>
    <w:rsid w:val="00F94810"/>
    <w:rsid w:val="00F94A00"/>
    <w:rsid w:val="00F94B9F"/>
    <w:rsid w:val="00F94E66"/>
    <w:rsid w:val="00F951C9"/>
    <w:rsid w:val="00F9558A"/>
    <w:rsid w:val="00F95594"/>
    <w:rsid w:val="00F95622"/>
    <w:rsid w:val="00F95A19"/>
    <w:rsid w:val="00F96A2E"/>
    <w:rsid w:val="00F96CF3"/>
    <w:rsid w:val="00F96D82"/>
    <w:rsid w:val="00F9791F"/>
    <w:rsid w:val="00F97DBD"/>
    <w:rsid w:val="00F97FC3"/>
    <w:rsid w:val="00FA02F0"/>
    <w:rsid w:val="00FA02F2"/>
    <w:rsid w:val="00FA0533"/>
    <w:rsid w:val="00FA07CE"/>
    <w:rsid w:val="00FA0F84"/>
    <w:rsid w:val="00FA14C7"/>
    <w:rsid w:val="00FA174B"/>
    <w:rsid w:val="00FA1C7E"/>
    <w:rsid w:val="00FA230D"/>
    <w:rsid w:val="00FA25F8"/>
    <w:rsid w:val="00FA36D5"/>
    <w:rsid w:val="00FA37ED"/>
    <w:rsid w:val="00FA3DD3"/>
    <w:rsid w:val="00FA4D5B"/>
    <w:rsid w:val="00FA501D"/>
    <w:rsid w:val="00FA601C"/>
    <w:rsid w:val="00FA6604"/>
    <w:rsid w:val="00FA696E"/>
    <w:rsid w:val="00FA6A3A"/>
    <w:rsid w:val="00FA6B5E"/>
    <w:rsid w:val="00FA6E23"/>
    <w:rsid w:val="00FA6F3F"/>
    <w:rsid w:val="00FA73D4"/>
    <w:rsid w:val="00FA7667"/>
    <w:rsid w:val="00FA76C4"/>
    <w:rsid w:val="00FA78B0"/>
    <w:rsid w:val="00FA7B73"/>
    <w:rsid w:val="00FA7E40"/>
    <w:rsid w:val="00FB005C"/>
    <w:rsid w:val="00FB007E"/>
    <w:rsid w:val="00FB012F"/>
    <w:rsid w:val="00FB0386"/>
    <w:rsid w:val="00FB0780"/>
    <w:rsid w:val="00FB0814"/>
    <w:rsid w:val="00FB0C28"/>
    <w:rsid w:val="00FB0D9D"/>
    <w:rsid w:val="00FB0DB6"/>
    <w:rsid w:val="00FB13A7"/>
    <w:rsid w:val="00FB21FB"/>
    <w:rsid w:val="00FB248E"/>
    <w:rsid w:val="00FB27F6"/>
    <w:rsid w:val="00FB337C"/>
    <w:rsid w:val="00FB35C4"/>
    <w:rsid w:val="00FB37E0"/>
    <w:rsid w:val="00FB39A0"/>
    <w:rsid w:val="00FB3A31"/>
    <w:rsid w:val="00FB3E38"/>
    <w:rsid w:val="00FB3F2E"/>
    <w:rsid w:val="00FB454F"/>
    <w:rsid w:val="00FB4815"/>
    <w:rsid w:val="00FB4EC5"/>
    <w:rsid w:val="00FB5051"/>
    <w:rsid w:val="00FB53E8"/>
    <w:rsid w:val="00FB62AA"/>
    <w:rsid w:val="00FB6CD7"/>
    <w:rsid w:val="00FB7131"/>
    <w:rsid w:val="00FB73F5"/>
    <w:rsid w:val="00FB77B4"/>
    <w:rsid w:val="00FB7F5B"/>
    <w:rsid w:val="00FC03C9"/>
    <w:rsid w:val="00FC045E"/>
    <w:rsid w:val="00FC05A5"/>
    <w:rsid w:val="00FC05FF"/>
    <w:rsid w:val="00FC0B9C"/>
    <w:rsid w:val="00FC0C26"/>
    <w:rsid w:val="00FC0D4A"/>
    <w:rsid w:val="00FC0DE1"/>
    <w:rsid w:val="00FC11D8"/>
    <w:rsid w:val="00FC12F9"/>
    <w:rsid w:val="00FC1504"/>
    <w:rsid w:val="00FC1762"/>
    <w:rsid w:val="00FC17C0"/>
    <w:rsid w:val="00FC1872"/>
    <w:rsid w:val="00FC2AE2"/>
    <w:rsid w:val="00FC2B3F"/>
    <w:rsid w:val="00FC2B44"/>
    <w:rsid w:val="00FC2BD0"/>
    <w:rsid w:val="00FC2D62"/>
    <w:rsid w:val="00FC2FA4"/>
    <w:rsid w:val="00FC301D"/>
    <w:rsid w:val="00FC3FDC"/>
    <w:rsid w:val="00FC444C"/>
    <w:rsid w:val="00FC4542"/>
    <w:rsid w:val="00FC4A04"/>
    <w:rsid w:val="00FC4FC4"/>
    <w:rsid w:val="00FC51CD"/>
    <w:rsid w:val="00FC5624"/>
    <w:rsid w:val="00FC5BC7"/>
    <w:rsid w:val="00FC5BD8"/>
    <w:rsid w:val="00FC5D61"/>
    <w:rsid w:val="00FC6812"/>
    <w:rsid w:val="00FC709F"/>
    <w:rsid w:val="00FC7739"/>
    <w:rsid w:val="00FC7A5A"/>
    <w:rsid w:val="00FC7E8C"/>
    <w:rsid w:val="00FC7F22"/>
    <w:rsid w:val="00FD006A"/>
    <w:rsid w:val="00FD01B5"/>
    <w:rsid w:val="00FD03C8"/>
    <w:rsid w:val="00FD0E09"/>
    <w:rsid w:val="00FD1094"/>
    <w:rsid w:val="00FD124F"/>
    <w:rsid w:val="00FD150D"/>
    <w:rsid w:val="00FD1593"/>
    <w:rsid w:val="00FD1AEB"/>
    <w:rsid w:val="00FD1D37"/>
    <w:rsid w:val="00FD1FE3"/>
    <w:rsid w:val="00FD2245"/>
    <w:rsid w:val="00FD257F"/>
    <w:rsid w:val="00FD25C6"/>
    <w:rsid w:val="00FD2BCC"/>
    <w:rsid w:val="00FD2F11"/>
    <w:rsid w:val="00FD364E"/>
    <w:rsid w:val="00FD3A85"/>
    <w:rsid w:val="00FD3DA2"/>
    <w:rsid w:val="00FD3FB1"/>
    <w:rsid w:val="00FD447E"/>
    <w:rsid w:val="00FD4C06"/>
    <w:rsid w:val="00FD4EFB"/>
    <w:rsid w:val="00FD4FD8"/>
    <w:rsid w:val="00FD5065"/>
    <w:rsid w:val="00FD5209"/>
    <w:rsid w:val="00FD568A"/>
    <w:rsid w:val="00FD623F"/>
    <w:rsid w:val="00FD69F5"/>
    <w:rsid w:val="00FD6E31"/>
    <w:rsid w:val="00FD7050"/>
    <w:rsid w:val="00FD7180"/>
    <w:rsid w:val="00FD73D6"/>
    <w:rsid w:val="00FD7867"/>
    <w:rsid w:val="00FD7874"/>
    <w:rsid w:val="00FD7C6B"/>
    <w:rsid w:val="00FD7F8D"/>
    <w:rsid w:val="00FE058D"/>
    <w:rsid w:val="00FE06B4"/>
    <w:rsid w:val="00FE0AF7"/>
    <w:rsid w:val="00FE1183"/>
    <w:rsid w:val="00FE1A34"/>
    <w:rsid w:val="00FE1AA1"/>
    <w:rsid w:val="00FE221C"/>
    <w:rsid w:val="00FE226C"/>
    <w:rsid w:val="00FE22BF"/>
    <w:rsid w:val="00FE28E1"/>
    <w:rsid w:val="00FE2FDD"/>
    <w:rsid w:val="00FE2FEB"/>
    <w:rsid w:val="00FE38EA"/>
    <w:rsid w:val="00FE3D3B"/>
    <w:rsid w:val="00FE3E00"/>
    <w:rsid w:val="00FE4328"/>
    <w:rsid w:val="00FE4371"/>
    <w:rsid w:val="00FE43D8"/>
    <w:rsid w:val="00FE4569"/>
    <w:rsid w:val="00FE47F9"/>
    <w:rsid w:val="00FE49FD"/>
    <w:rsid w:val="00FE4C84"/>
    <w:rsid w:val="00FE4D63"/>
    <w:rsid w:val="00FE4DFF"/>
    <w:rsid w:val="00FE51C6"/>
    <w:rsid w:val="00FE5722"/>
    <w:rsid w:val="00FE5933"/>
    <w:rsid w:val="00FE5FED"/>
    <w:rsid w:val="00FE608E"/>
    <w:rsid w:val="00FE6789"/>
    <w:rsid w:val="00FE6AB8"/>
    <w:rsid w:val="00FE6BC7"/>
    <w:rsid w:val="00FE6D60"/>
    <w:rsid w:val="00FE7359"/>
    <w:rsid w:val="00FE7522"/>
    <w:rsid w:val="00FE77EF"/>
    <w:rsid w:val="00FE7A11"/>
    <w:rsid w:val="00FE7B55"/>
    <w:rsid w:val="00FE7CC8"/>
    <w:rsid w:val="00FF030D"/>
    <w:rsid w:val="00FF0B0C"/>
    <w:rsid w:val="00FF0F3C"/>
    <w:rsid w:val="00FF13AC"/>
    <w:rsid w:val="00FF1CEA"/>
    <w:rsid w:val="00FF1F40"/>
    <w:rsid w:val="00FF1FD1"/>
    <w:rsid w:val="00FF2719"/>
    <w:rsid w:val="00FF2A25"/>
    <w:rsid w:val="00FF2CC0"/>
    <w:rsid w:val="00FF3063"/>
    <w:rsid w:val="00FF3185"/>
    <w:rsid w:val="00FF31AC"/>
    <w:rsid w:val="00FF31AD"/>
    <w:rsid w:val="00FF32B0"/>
    <w:rsid w:val="00FF368F"/>
    <w:rsid w:val="00FF37D2"/>
    <w:rsid w:val="00FF409A"/>
    <w:rsid w:val="00FF4968"/>
    <w:rsid w:val="00FF4977"/>
    <w:rsid w:val="00FF4B9B"/>
    <w:rsid w:val="00FF56EC"/>
    <w:rsid w:val="00FF5862"/>
    <w:rsid w:val="00FF5E4B"/>
    <w:rsid w:val="00FF5F5E"/>
    <w:rsid w:val="00FF6692"/>
    <w:rsid w:val="00FF6801"/>
    <w:rsid w:val="00FF6A39"/>
    <w:rsid w:val="00FF6C6D"/>
    <w:rsid w:val="00FF6E6D"/>
    <w:rsid w:val="00FF72A9"/>
    <w:rsid w:val="0102DD7B"/>
    <w:rsid w:val="01196010"/>
    <w:rsid w:val="01286894"/>
    <w:rsid w:val="0129A8DA"/>
    <w:rsid w:val="01429A34"/>
    <w:rsid w:val="015819E0"/>
    <w:rsid w:val="017D493C"/>
    <w:rsid w:val="0192F195"/>
    <w:rsid w:val="01B40C0E"/>
    <w:rsid w:val="01C7CC67"/>
    <w:rsid w:val="01CAABD7"/>
    <w:rsid w:val="01CB7957"/>
    <w:rsid w:val="01F462F0"/>
    <w:rsid w:val="0206DA6A"/>
    <w:rsid w:val="020FC187"/>
    <w:rsid w:val="024941A3"/>
    <w:rsid w:val="025ED5EC"/>
    <w:rsid w:val="026526F5"/>
    <w:rsid w:val="026FE7AD"/>
    <w:rsid w:val="027D5BA4"/>
    <w:rsid w:val="02905DDB"/>
    <w:rsid w:val="02A02EA1"/>
    <w:rsid w:val="02A1B3C0"/>
    <w:rsid w:val="0303EB4C"/>
    <w:rsid w:val="032AC04E"/>
    <w:rsid w:val="033A50DD"/>
    <w:rsid w:val="033C4384"/>
    <w:rsid w:val="034DB9C0"/>
    <w:rsid w:val="03534966"/>
    <w:rsid w:val="036C8A8A"/>
    <w:rsid w:val="03856DF4"/>
    <w:rsid w:val="03896610"/>
    <w:rsid w:val="038AFBD6"/>
    <w:rsid w:val="038FD046"/>
    <w:rsid w:val="03936957"/>
    <w:rsid w:val="039B9282"/>
    <w:rsid w:val="03D729E8"/>
    <w:rsid w:val="03E53F54"/>
    <w:rsid w:val="03E90DF9"/>
    <w:rsid w:val="04137CA8"/>
    <w:rsid w:val="04150818"/>
    <w:rsid w:val="041B1A74"/>
    <w:rsid w:val="042007AE"/>
    <w:rsid w:val="0436A86F"/>
    <w:rsid w:val="044A409B"/>
    <w:rsid w:val="0458A36B"/>
    <w:rsid w:val="047704DD"/>
    <w:rsid w:val="048C370F"/>
    <w:rsid w:val="04B6DE7B"/>
    <w:rsid w:val="04DD8B43"/>
    <w:rsid w:val="04E98A21"/>
    <w:rsid w:val="051BE930"/>
    <w:rsid w:val="0526B2D1"/>
    <w:rsid w:val="057E4759"/>
    <w:rsid w:val="059122F5"/>
    <w:rsid w:val="05A380FF"/>
    <w:rsid w:val="05ADAB70"/>
    <w:rsid w:val="05B6E770"/>
    <w:rsid w:val="05E3ABD0"/>
    <w:rsid w:val="05EF1E68"/>
    <w:rsid w:val="060D4F53"/>
    <w:rsid w:val="061283B4"/>
    <w:rsid w:val="061B1155"/>
    <w:rsid w:val="064542B2"/>
    <w:rsid w:val="064B9DD9"/>
    <w:rsid w:val="0667A119"/>
    <w:rsid w:val="06961730"/>
    <w:rsid w:val="069F7087"/>
    <w:rsid w:val="06A28362"/>
    <w:rsid w:val="06B03E53"/>
    <w:rsid w:val="06C901E8"/>
    <w:rsid w:val="06DAF73B"/>
    <w:rsid w:val="06E5C7C1"/>
    <w:rsid w:val="0707C38D"/>
    <w:rsid w:val="07113F8F"/>
    <w:rsid w:val="07182A4C"/>
    <w:rsid w:val="071CF2EA"/>
    <w:rsid w:val="0744E3A7"/>
    <w:rsid w:val="0754C476"/>
    <w:rsid w:val="0775E58B"/>
    <w:rsid w:val="0777D9EF"/>
    <w:rsid w:val="077967D0"/>
    <w:rsid w:val="077A6ECE"/>
    <w:rsid w:val="079DEEFE"/>
    <w:rsid w:val="07A65EC2"/>
    <w:rsid w:val="07B29BF1"/>
    <w:rsid w:val="07C03A46"/>
    <w:rsid w:val="07D4FBF4"/>
    <w:rsid w:val="07D68E7F"/>
    <w:rsid w:val="07F5070F"/>
    <w:rsid w:val="07F93F51"/>
    <w:rsid w:val="08518389"/>
    <w:rsid w:val="086E0E34"/>
    <w:rsid w:val="087123E8"/>
    <w:rsid w:val="08BB159A"/>
    <w:rsid w:val="08D73F8A"/>
    <w:rsid w:val="0904EE46"/>
    <w:rsid w:val="09279358"/>
    <w:rsid w:val="09326ED4"/>
    <w:rsid w:val="093F5C52"/>
    <w:rsid w:val="0971A7B1"/>
    <w:rsid w:val="0997B9BD"/>
    <w:rsid w:val="09A35680"/>
    <w:rsid w:val="09C267D3"/>
    <w:rsid w:val="09C30DF0"/>
    <w:rsid w:val="09CB8939"/>
    <w:rsid w:val="09FC9848"/>
    <w:rsid w:val="09FF81EE"/>
    <w:rsid w:val="0A090229"/>
    <w:rsid w:val="0A11F666"/>
    <w:rsid w:val="0A145226"/>
    <w:rsid w:val="0A2CDE68"/>
    <w:rsid w:val="0A5D9E27"/>
    <w:rsid w:val="0A776609"/>
    <w:rsid w:val="0A78F395"/>
    <w:rsid w:val="0A98A3EE"/>
    <w:rsid w:val="0A9C02B1"/>
    <w:rsid w:val="0ADF25C5"/>
    <w:rsid w:val="0B004461"/>
    <w:rsid w:val="0B58CBA5"/>
    <w:rsid w:val="0B6CBA8C"/>
    <w:rsid w:val="0B70EE6B"/>
    <w:rsid w:val="0B79645B"/>
    <w:rsid w:val="0B7D7083"/>
    <w:rsid w:val="0B7EAA3D"/>
    <w:rsid w:val="0B99B2A1"/>
    <w:rsid w:val="0BA6482C"/>
    <w:rsid w:val="0BA75372"/>
    <w:rsid w:val="0BAD3A9A"/>
    <w:rsid w:val="0BBCC457"/>
    <w:rsid w:val="0BDED026"/>
    <w:rsid w:val="0BE96979"/>
    <w:rsid w:val="0BEC4AE1"/>
    <w:rsid w:val="0BED0A93"/>
    <w:rsid w:val="0C0F44F3"/>
    <w:rsid w:val="0C18F031"/>
    <w:rsid w:val="0C192A05"/>
    <w:rsid w:val="0C28E53E"/>
    <w:rsid w:val="0C2A9F8D"/>
    <w:rsid w:val="0C6B8333"/>
    <w:rsid w:val="0C793247"/>
    <w:rsid w:val="0C8A380F"/>
    <w:rsid w:val="0CAD9C20"/>
    <w:rsid w:val="0CB48436"/>
    <w:rsid w:val="0CB91076"/>
    <w:rsid w:val="0CC8197D"/>
    <w:rsid w:val="0D126C94"/>
    <w:rsid w:val="0D2AB705"/>
    <w:rsid w:val="0D553117"/>
    <w:rsid w:val="0D5F62F9"/>
    <w:rsid w:val="0D90EC67"/>
    <w:rsid w:val="0D9DBB38"/>
    <w:rsid w:val="0DB78C3F"/>
    <w:rsid w:val="0DBC3B25"/>
    <w:rsid w:val="0DC42AD3"/>
    <w:rsid w:val="0DE96F52"/>
    <w:rsid w:val="0DF005AF"/>
    <w:rsid w:val="0E013D32"/>
    <w:rsid w:val="0E5334CB"/>
    <w:rsid w:val="0E5F9399"/>
    <w:rsid w:val="0E65BE4E"/>
    <w:rsid w:val="0E8082E9"/>
    <w:rsid w:val="0E883380"/>
    <w:rsid w:val="0E908E62"/>
    <w:rsid w:val="0EC0D5C4"/>
    <w:rsid w:val="0ECEEA2F"/>
    <w:rsid w:val="0EDD663A"/>
    <w:rsid w:val="0EE4C2CE"/>
    <w:rsid w:val="0EE56F5F"/>
    <w:rsid w:val="0EE6BDE1"/>
    <w:rsid w:val="0F0122C3"/>
    <w:rsid w:val="0F105540"/>
    <w:rsid w:val="0F1772AC"/>
    <w:rsid w:val="0F2225CA"/>
    <w:rsid w:val="0F323C78"/>
    <w:rsid w:val="0F3DC511"/>
    <w:rsid w:val="0F3EA11D"/>
    <w:rsid w:val="0F4814CF"/>
    <w:rsid w:val="0F566B26"/>
    <w:rsid w:val="0F653305"/>
    <w:rsid w:val="0FB52DB8"/>
    <w:rsid w:val="0FCEA2D5"/>
    <w:rsid w:val="0FD6FA12"/>
    <w:rsid w:val="0FF44FEA"/>
    <w:rsid w:val="101CE790"/>
    <w:rsid w:val="102C3CC8"/>
    <w:rsid w:val="1033B9B3"/>
    <w:rsid w:val="1034830B"/>
    <w:rsid w:val="1042B2AD"/>
    <w:rsid w:val="104A0D56"/>
    <w:rsid w:val="104F6747"/>
    <w:rsid w:val="10614601"/>
    <w:rsid w:val="108FF49A"/>
    <w:rsid w:val="109E0EC8"/>
    <w:rsid w:val="10A50787"/>
    <w:rsid w:val="10A6B4BF"/>
    <w:rsid w:val="10B3201A"/>
    <w:rsid w:val="10C7D6D4"/>
    <w:rsid w:val="10F987F2"/>
    <w:rsid w:val="110688E6"/>
    <w:rsid w:val="110BC600"/>
    <w:rsid w:val="113BBC42"/>
    <w:rsid w:val="116D1099"/>
    <w:rsid w:val="1183708C"/>
    <w:rsid w:val="11ACF256"/>
    <w:rsid w:val="11BCA68F"/>
    <w:rsid w:val="11C38834"/>
    <w:rsid w:val="11D2C196"/>
    <w:rsid w:val="11D3911C"/>
    <w:rsid w:val="11D9744E"/>
    <w:rsid w:val="11F0C031"/>
    <w:rsid w:val="11FAD820"/>
    <w:rsid w:val="12107A3F"/>
    <w:rsid w:val="123C799E"/>
    <w:rsid w:val="127880FE"/>
    <w:rsid w:val="128CFFF8"/>
    <w:rsid w:val="12912E14"/>
    <w:rsid w:val="12B240A1"/>
    <w:rsid w:val="12CFCB3B"/>
    <w:rsid w:val="12E1B892"/>
    <w:rsid w:val="13046518"/>
    <w:rsid w:val="1310DD0B"/>
    <w:rsid w:val="1316C4F5"/>
    <w:rsid w:val="1318853B"/>
    <w:rsid w:val="133BBC84"/>
    <w:rsid w:val="13404A18"/>
    <w:rsid w:val="1375D433"/>
    <w:rsid w:val="13830677"/>
    <w:rsid w:val="13AE43A6"/>
    <w:rsid w:val="13B8BCCF"/>
    <w:rsid w:val="13E05CE2"/>
    <w:rsid w:val="13E147C4"/>
    <w:rsid w:val="13E235C2"/>
    <w:rsid w:val="13EFC949"/>
    <w:rsid w:val="13FABBF7"/>
    <w:rsid w:val="1425527D"/>
    <w:rsid w:val="14546909"/>
    <w:rsid w:val="145BAAFE"/>
    <w:rsid w:val="145F7A8A"/>
    <w:rsid w:val="14699726"/>
    <w:rsid w:val="146B8F64"/>
    <w:rsid w:val="1471A05C"/>
    <w:rsid w:val="14774433"/>
    <w:rsid w:val="14775AEE"/>
    <w:rsid w:val="14833AA9"/>
    <w:rsid w:val="1490B62A"/>
    <w:rsid w:val="1499B2E4"/>
    <w:rsid w:val="14BCD582"/>
    <w:rsid w:val="14BDC9AA"/>
    <w:rsid w:val="14D49295"/>
    <w:rsid w:val="14DCAA10"/>
    <w:rsid w:val="14E22611"/>
    <w:rsid w:val="15104871"/>
    <w:rsid w:val="154F4575"/>
    <w:rsid w:val="1551AE6B"/>
    <w:rsid w:val="156BC745"/>
    <w:rsid w:val="15776B78"/>
    <w:rsid w:val="158433AB"/>
    <w:rsid w:val="15A49DC4"/>
    <w:rsid w:val="15AAC313"/>
    <w:rsid w:val="15AC3CFE"/>
    <w:rsid w:val="15C19F88"/>
    <w:rsid w:val="15D943C9"/>
    <w:rsid w:val="15F49700"/>
    <w:rsid w:val="16197BEA"/>
    <w:rsid w:val="161F8F5A"/>
    <w:rsid w:val="1637FE51"/>
    <w:rsid w:val="163A7C98"/>
    <w:rsid w:val="164721A7"/>
    <w:rsid w:val="165FCE76"/>
    <w:rsid w:val="166AC89F"/>
    <w:rsid w:val="16845345"/>
    <w:rsid w:val="1685DF0F"/>
    <w:rsid w:val="168FE6B6"/>
    <w:rsid w:val="169931B1"/>
    <w:rsid w:val="16A841E6"/>
    <w:rsid w:val="16CBAD94"/>
    <w:rsid w:val="16F03B4D"/>
    <w:rsid w:val="17042309"/>
    <w:rsid w:val="17246478"/>
    <w:rsid w:val="17294232"/>
    <w:rsid w:val="173698CF"/>
    <w:rsid w:val="173D678D"/>
    <w:rsid w:val="175A0B52"/>
    <w:rsid w:val="17605C79"/>
    <w:rsid w:val="1781498A"/>
    <w:rsid w:val="1791A809"/>
    <w:rsid w:val="17AC256F"/>
    <w:rsid w:val="17C55C3E"/>
    <w:rsid w:val="17EDE162"/>
    <w:rsid w:val="17FE9467"/>
    <w:rsid w:val="180BE7F9"/>
    <w:rsid w:val="181EDD39"/>
    <w:rsid w:val="1831D198"/>
    <w:rsid w:val="183F5F92"/>
    <w:rsid w:val="18400AB2"/>
    <w:rsid w:val="18515CBB"/>
    <w:rsid w:val="18551F3B"/>
    <w:rsid w:val="18826584"/>
    <w:rsid w:val="18A731D1"/>
    <w:rsid w:val="18AAE715"/>
    <w:rsid w:val="18BD8186"/>
    <w:rsid w:val="18C0E47B"/>
    <w:rsid w:val="18C32CA0"/>
    <w:rsid w:val="18C42E8A"/>
    <w:rsid w:val="18D1F89D"/>
    <w:rsid w:val="18E09A21"/>
    <w:rsid w:val="1915D0E6"/>
    <w:rsid w:val="191F8088"/>
    <w:rsid w:val="19433193"/>
    <w:rsid w:val="198DC077"/>
    <w:rsid w:val="198EFF78"/>
    <w:rsid w:val="199558CB"/>
    <w:rsid w:val="19AA1E82"/>
    <w:rsid w:val="1A2B750A"/>
    <w:rsid w:val="1A2E8BE0"/>
    <w:rsid w:val="1A9DD30A"/>
    <w:rsid w:val="1AB98DA4"/>
    <w:rsid w:val="1ADFFFEB"/>
    <w:rsid w:val="1B027F8B"/>
    <w:rsid w:val="1B05CE5F"/>
    <w:rsid w:val="1B1FFB2E"/>
    <w:rsid w:val="1B233696"/>
    <w:rsid w:val="1B497059"/>
    <w:rsid w:val="1B5D1CF0"/>
    <w:rsid w:val="1B6140AD"/>
    <w:rsid w:val="1B69F2AF"/>
    <w:rsid w:val="1B74BD0F"/>
    <w:rsid w:val="1B7C62AE"/>
    <w:rsid w:val="1B85B5B6"/>
    <w:rsid w:val="1B8E940B"/>
    <w:rsid w:val="1BAC5F14"/>
    <w:rsid w:val="1BE39879"/>
    <w:rsid w:val="1BFC80F3"/>
    <w:rsid w:val="1C0B1FC0"/>
    <w:rsid w:val="1C0F8C11"/>
    <w:rsid w:val="1C1B8F9C"/>
    <w:rsid w:val="1C3C795C"/>
    <w:rsid w:val="1C639C49"/>
    <w:rsid w:val="1C6BE4A4"/>
    <w:rsid w:val="1C7410B1"/>
    <w:rsid w:val="1C849D38"/>
    <w:rsid w:val="1C8A5FC2"/>
    <w:rsid w:val="1C8C3D5C"/>
    <w:rsid w:val="1C94DCF9"/>
    <w:rsid w:val="1C9C0FB9"/>
    <w:rsid w:val="1CCA91C1"/>
    <w:rsid w:val="1CCE8F1D"/>
    <w:rsid w:val="1CD49E67"/>
    <w:rsid w:val="1CDCD76C"/>
    <w:rsid w:val="1CEDD443"/>
    <w:rsid w:val="1CF357E3"/>
    <w:rsid w:val="1D0221D9"/>
    <w:rsid w:val="1D0CCB17"/>
    <w:rsid w:val="1D0FF4CD"/>
    <w:rsid w:val="1D32CA90"/>
    <w:rsid w:val="1D3801E6"/>
    <w:rsid w:val="1D411A4A"/>
    <w:rsid w:val="1D504BAF"/>
    <w:rsid w:val="1D5120CF"/>
    <w:rsid w:val="1D518496"/>
    <w:rsid w:val="1D625395"/>
    <w:rsid w:val="1D663A74"/>
    <w:rsid w:val="1DA32793"/>
    <w:rsid w:val="1DB303A6"/>
    <w:rsid w:val="1DBC859D"/>
    <w:rsid w:val="1DD27B0F"/>
    <w:rsid w:val="1DDC4570"/>
    <w:rsid w:val="1DDD3E1B"/>
    <w:rsid w:val="1DDD4E24"/>
    <w:rsid w:val="1DF83A43"/>
    <w:rsid w:val="1E063F7A"/>
    <w:rsid w:val="1E121DD7"/>
    <w:rsid w:val="1E227C08"/>
    <w:rsid w:val="1E23B331"/>
    <w:rsid w:val="1E775C50"/>
    <w:rsid w:val="1E9593D3"/>
    <w:rsid w:val="1EAAB825"/>
    <w:rsid w:val="1EB2B241"/>
    <w:rsid w:val="1EE0CFE5"/>
    <w:rsid w:val="1EF254E1"/>
    <w:rsid w:val="1EFCCBDC"/>
    <w:rsid w:val="1F0DAC05"/>
    <w:rsid w:val="1F1886A4"/>
    <w:rsid w:val="1F328184"/>
    <w:rsid w:val="1F3CB241"/>
    <w:rsid w:val="1F528518"/>
    <w:rsid w:val="1F615E91"/>
    <w:rsid w:val="1F63D303"/>
    <w:rsid w:val="1F8EB05A"/>
    <w:rsid w:val="1F9B7840"/>
    <w:rsid w:val="1F9CD6D7"/>
    <w:rsid w:val="1FA0FB04"/>
    <w:rsid w:val="1FB67C1E"/>
    <w:rsid w:val="1FC5CDDF"/>
    <w:rsid w:val="1FFCD2E8"/>
    <w:rsid w:val="208C2DF1"/>
    <w:rsid w:val="20A0F889"/>
    <w:rsid w:val="20A14320"/>
    <w:rsid w:val="20A166C8"/>
    <w:rsid w:val="20B5F8FA"/>
    <w:rsid w:val="20C64114"/>
    <w:rsid w:val="20C95361"/>
    <w:rsid w:val="20F46950"/>
    <w:rsid w:val="20F6724A"/>
    <w:rsid w:val="21061DBD"/>
    <w:rsid w:val="21189B45"/>
    <w:rsid w:val="218B200A"/>
    <w:rsid w:val="219C17FE"/>
    <w:rsid w:val="219DD4BD"/>
    <w:rsid w:val="21D307A9"/>
    <w:rsid w:val="21DD683F"/>
    <w:rsid w:val="21EA08E7"/>
    <w:rsid w:val="221E9B13"/>
    <w:rsid w:val="2228D19C"/>
    <w:rsid w:val="22291B73"/>
    <w:rsid w:val="222CCC5E"/>
    <w:rsid w:val="22348740"/>
    <w:rsid w:val="22459EBB"/>
    <w:rsid w:val="224A62AA"/>
    <w:rsid w:val="2267B5DB"/>
    <w:rsid w:val="22A1604B"/>
    <w:rsid w:val="22CA94E6"/>
    <w:rsid w:val="22CD01F0"/>
    <w:rsid w:val="231E1F25"/>
    <w:rsid w:val="2337444F"/>
    <w:rsid w:val="2359BA51"/>
    <w:rsid w:val="23640322"/>
    <w:rsid w:val="2379C875"/>
    <w:rsid w:val="2380740A"/>
    <w:rsid w:val="23896E77"/>
    <w:rsid w:val="2397FF13"/>
    <w:rsid w:val="239E1157"/>
    <w:rsid w:val="23D291A0"/>
    <w:rsid w:val="23E5AC36"/>
    <w:rsid w:val="241157F7"/>
    <w:rsid w:val="24160B41"/>
    <w:rsid w:val="2430B2E1"/>
    <w:rsid w:val="243B738D"/>
    <w:rsid w:val="24628F0A"/>
    <w:rsid w:val="246A3A88"/>
    <w:rsid w:val="246B4D58"/>
    <w:rsid w:val="246BDF42"/>
    <w:rsid w:val="249BFAF5"/>
    <w:rsid w:val="24B078FE"/>
    <w:rsid w:val="24B3ADDD"/>
    <w:rsid w:val="24BA4B34"/>
    <w:rsid w:val="24BD5BD1"/>
    <w:rsid w:val="24DB445F"/>
    <w:rsid w:val="24E17374"/>
    <w:rsid w:val="2503774A"/>
    <w:rsid w:val="25177228"/>
    <w:rsid w:val="2517D405"/>
    <w:rsid w:val="251D1EFB"/>
    <w:rsid w:val="25386218"/>
    <w:rsid w:val="25389949"/>
    <w:rsid w:val="2549CAD2"/>
    <w:rsid w:val="258CC165"/>
    <w:rsid w:val="2596E086"/>
    <w:rsid w:val="259C34B4"/>
    <w:rsid w:val="25BD7C11"/>
    <w:rsid w:val="26016293"/>
    <w:rsid w:val="260B0FB6"/>
    <w:rsid w:val="26293C70"/>
    <w:rsid w:val="262AD3DF"/>
    <w:rsid w:val="2639C3F0"/>
    <w:rsid w:val="2669540D"/>
    <w:rsid w:val="266E95E9"/>
    <w:rsid w:val="26A97443"/>
    <w:rsid w:val="26AF5A8B"/>
    <w:rsid w:val="26B2657C"/>
    <w:rsid w:val="271212F8"/>
    <w:rsid w:val="271E3916"/>
    <w:rsid w:val="273AFF7A"/>
    <w:rsid w:val="273E4D63"/>
    <w:rsid w:val="274E54C0"/>
    <w:rsid w:val="27729794"/>
    <w:rsid w:val="27A5C8A1"/>
    <w:rsid w:val="27B533FD"/>
    <w:rsid w:val="27C34188"/>
    <w:rsid w:val="27D48E4A"/>
    <w:rsid w:val="27DE6E70"/>
    <w:rsid w:val="280738A3"/>
    <w:rsid w:val="2820D099"/>
    <w:rsid w:val="282FAF22"/>
    <w:rsid w:val="282FC0CE"/>
    <w:rsid w:val="2843DD63"/>
    <w:rsid w:val="284B47AB"/>
    <w:rsid w:val="2850D2BF"/>
    <w:rsid w:val="28527580"/>
    <w:rsid w:val="285CDB2E"/>
    <w:rsid w:val="286A5789"/>
    <w:rsid w:val="2872DCC5"/>
    <w:rsid w:val="2878240E"/>
    <w:rsid w:val="28A15874"/>
    <w:rsid w:val="28AB99FD"/>
    <w:rsid w:val="28B12DC0"/>
    <w:rsid w:val="28E27626"/>
    <w:rsid w:val="28F43CAC"/>
    <w:rsid w:val="29190B04"/>
    <w:rsid w:val="2922547B"/>
    <w:rsid w:val="2926D5CE"/>
    <w:rsid w:val="292B8465"/>
    <w:rsid w:val="296F6A16"/>
    <w:rsid w:val="2977202F"/>
    <w:rsid w:val="298B7840"/>
    <w:rsid w:val="298E29F7"/>
    <w:rsid w:val="2998CFAA"/>
    <w:rsid w:val="29B1188E"/>
    <w:rsid w:val="29C3531B"/>
    <w:rsid w:val="29F316B8"/>
    <w:rsid w:val="2A268619"/>
    <w:rsid w:val="2A5EC3CE"/>
    <w:rsid w:val="2A6243D2"/>
    <w:rsid w:val="2A6577B6"/>
    <w:rsid w:val="2A667C3E"/>
    <w:rsid w:val="2AA39759"/>
    <w:rsid w:val="2AB0C663"/>
    <w:rsid w:val="2ACEE3DF"/>
    <w:rsid w:val="2ADF5A5D"/>
    <w:rsid w:val="2AEEA7EA"/>
    <w:rsid w:val="2B0CCFCD"/>
    <w:rsid w:val="2B17B560"/>
    <w:rsid w:val="2B1C27C5"/>
    <w:rsid w:val="2B2B09BE"/>
    <w:rsid w:val="2B2F50B2"/>
    <w:rsid w:val="2B789288"/>
    <w:rsid w:val="2B7DECFF"/>
    <w:rsid w:val="2B960189"/>
    <w:rsid w:val="2BA2033F"/>
    <w:rsid w:val="2BA75FD6"/>
    <w:rsid w:val="2BADC85C"/>
    <w:rsid w:val="2BD32C5D"/>
    <w:rsid w:val="2BD4EC35"/>
    <w:rsid w:val="2BE5CFE4"/>
    <w:rsid w:val="2BFB4A25"/>
    <w:rsid w:val="2BFD3E03"/>
    <w:rsid w:val="2C02F2CC"/>
    <w:rsid w:val="2C04EE07"/>
    <w:rsid w:val="2C0CE25F"/>
    <w:rsid w:val="2C5A7A96"/>
    <w:rsid w:val="2C5EF787"/>
    <w:rsid w:val="2C97CBAB"/>
    <w:rsid w:val="2CAF7F38"/>
    <w:rsid w:val="2CB589DA"/>
    <w:rsid w:val="2D58D35F"/>
    <w:rsid w:val="2DBA978A"/>
    <w:rsid w:val="2DC73B00"/>
    <w:rsid w:val="2DEABFC0"/>
    <w:rsid w:val="2DFA679A"/>
    <w:rsid w:val="2E00317A"/>
    <w:rsid w:val="2E0CE7CF"/>
    <w:rsid w:val="2E194EBE"/>
    <w:rsid w:val="2E1D81BB"/>
    <w:rsid w:val="2E459FB5"/>
    <w:rsid w:val="2E495F5E"/>
    <w:rsid w:val="2E5FABDF"/>
    <w:rsid w:val="2E9A73C8"/>
    <w:rsid w:val="2EAD6F8B"/>
    <w:rsid w:val="2EBF401A"/>
    <w:rsid w:val="2EF4AD8A"/>
    <w:rsid w:val="2EF7D905"/>
    <w:rsid w:val="2F206C04"/>
    <w:rsid w:val="2F538D37"/>
    <w:rsid w:val="2F6218A4"/>
    <w:rsid w:val="2F6E9E2E"/>
    <w:rsid w:val="2F73DCC4"/>
    <w:rsid w:val="2F859FE9"/>
    <w:rsid w:val="2F94D113"/>
    <w:rsid w:val="2FA2E545"/>
    <w:rsid w:val="2FAB5591"/>
    <w:rsid w:val="2FBEFF9E"/>
    <w:rsid w:val="2FC9C2C3"/>
    <w:rsid w:val="2FE407B0"/>
    <w:rsid w:val="2FFF33FE"/>
    <w:rsid w:val="303AB21F"/>
    <w:rsid w:val="3052FE18"/>
    <w:rsid w:val="307892E1"/>
    <w:rsid w:val="308645B9"/>
    <w:rsid w:val="3086CEBF"/>
    <w:rsid w:val="308A9276"/>
    <w:rsid w:val="30B08647"/>
    <w:rsid w:val="31115DFC"/>
    <w:rsid w:val="3119F695"/>
    <w:rsid w:val="313604DD"/>
    <w:rsid w:val="313ED5B6"/>
    <w:rsid w:val="316396D8"/>
    <w:rsid w:val="31B156BF"/>
    <w:rsid w:val="31B1AD37"/>
    <w:rsid w:val="31BAA954"/>
    <w:rsid w:val="31BAFD1F"/>
    <w:rsid w:val="31CB5A24"/>
    <w:rsid w:val="31DA32C9"/>
    <w:rsid w:val="31E93571"/>
    <w:rsid w:val="31F12110"/>
    <w:rsid w:val="31FEF653"/>
    <w:rsid w:val="3231E034"/>
    <w:rsid w:val="324BEE8D"/>
    <w:rsid w:val="325200EB"/>
    <w:rsid w:val="326D56F3"/>
    <w:rsid w:val="327218B9"/>
    <w:rsid w:val="329315B7"/>
    <w:rsid w:val="329DC23E"/>
    <w:rsid w:val="329DE846"/>
    <w:rsid w:val="32C885B9"/>
    <w:rsid w:val="33065E20"/>
    <w:rsid w:val="331CE389"/>
    <w:rsid w:val="334BF8A2"/>
    <w:rsid w:val="3352CFD5"/>
    <w:rsid w:val="3355195C"/>
    <w:rsid w:val="3360FE8F"/>
    <w:rsid w:val="33764859"/>
    <w:rsid w:val="33A3FBD8"/>
    <w:rsid w:val="33AB1D75"/>
    <w:rsid w:val="33EDD14C"/>
    <w:rsid w:val="33F3642D"/>
    <w:rsid w:val="33FFC9CA"/>
    <w:rsid w:val="3422C0AB"/>
    <w:rsid w:val="34296397"/>
    <w:rsid w:val="342DAF31"/>
    <w:rsid w:val="3438C94F"/>
    <w:rsid w:val="3485F9F8"/>
    <w:rsid w:val="34939E46"/>
    <w:rsid w:val="34BA53F7"/>
    <w:rsid w:val="34C686B9"/>
    <w:rsid w:val="34D219A9"/>
    <w:rsid w:val="34D2837C"/>
    <w:rsid w:val="34D71C02"/>
    <w:rsid w:val="34E8CF90"/>
    <w:rsid w:val="350F4CF1"/>
    <w:rsid w:val="3519FAF7"/>
    <w:rsid w:val="352C18B3"/>
    <w:rsid w:val="353572D6"/>
    <w:rsid w:val="3538E33D"/>
    <w:rsid w:val="3559A706"/>
    <w:rsid w:val="355B4204"/>
    <w:rsid w:val="357D1CC6"/>
    <w:rsid w:val="35878F51"/>
    <w:rsid w:val="3592C102"/>
    <w:rsid w:val="35BB1D7E"/>
    <w:rsid w:val="35D60251"/>
    <w:rsid w:val="361B168A"/>
    <w:rsid w:val="3637D639"/>
    <w:rsid w:val="3643D9A5"/>
    <w:rsid w:val="364B1815"/>
    <w:rsid w:val="3655752C"/>
    <w:rsid w:val="365A7609"/>
    <w:rsid w:val="3688FCC8"/>
    <w:rsid w:val="368C0C97"/>
    <w:rsid w:val="36950C87"/>
    <w:rsid w:val="36C953AA"/>
    <w:rsid w:val="36DF4197"/>
    <w:rsid w:val="36FD064D"/>
    <w:rsid w:val="3708FF95"/>
    <w:rsid w:val="370980A6"/>
    <w:rsid w:val="374A1337"/>
    <w:rsid w:val="37512F74"/>
    <w:rsid w:val="375504CB"/>
    <w:rsid w:val="375AF393"/>
    <w:rsid w:val="375F4C6B"/>
    <w:rsid w:val="376825BB"/>
    <w:rsid w:val="378A339E"/>
    <w:rsid w:val="3791259F"/>
    <w:rsid w:val="37A19374"/>
    <w:rsid w:val="37A708A7"/>
    <w:rsid w:val="37BBD55F"/>
    <w:rsid w:val="37C5C9A2"/>
    <w:rsid w:val="37D31CC8"/>
    <w:rsid w:val="37D38552"/>
    <w:rsid w:val="37D5E6D9"/>
    <w:rsid w:val="380DC505"/>
    <w:rsid w:val="38135BD9"/>
    <w:rsid w:val="382028EB"/>
    <w:rsid w:val="3828C0BB"/>
    <w:rsid w:val="3840B380"/>
    <w:rsid w:val="387F2080"/>
    <w:rsid w:val="38A031A4"/>
    <w:rsid w:val="38BA2987"/>
    <w:rsid w:val="38BB0BB7"/>
    <w:rsid w:val="38CE597D"/>
    <w:rsid w:val="391A28E4"/>
    <w:rsid w:val="392C21E8"/>
    <w:rsid w:val="39392360"/>
    <w:rsid w:val="393B65A2"/>
    <w:rsid w:val="39414E07"/>
    <w:rsid w:val="39460469"/>
    <w:rsid w:val="39736B0E"/>
    <w:rsid w:val="397A3D55"/>
    <w:rsid w:val="397D7638"/>
    <w:rsid w:val="3993BD66"/>
    <w:rsid w:val="399A5ACF"/>
    <w:rsid w:val="39A22600"/>
    <w:rsid w:val="39A9BDBF"/>
    <w:rsid w:val="39BCCF6F"/>
    <w:rsid w:val="39CBF8C3"/>
    <w:rsid w:val="39CDBA45"/>
    <w:rsid w:val="39D602FF"/>
    <w:rsid w:val="39FAC59F"/>
    <w:rsid w:val="3A0D262D"/>
    <w:rsid w:val="3A1261D3"/>
    <w:rsid w:val="3ADA0AE2"/>
    <w:rsid w:val="3ADCB548"/>
    <w:rsid w:val="3AEB2680"/>
    <w:rsid w:val="3AEB9A5D"/>
    <w:rsid w:val="3B11D4C7"/>
    <w:rsid w:val="3B2786A8"/>
    <w:rsid w:val="3B2B5792"/>
    <w:rsid w:val="3B375318"/>
    <w:rsid w:val="3B3921CC"/>
    <w:rsid w:val="3B5E8B51"/>
    <w:rsid w:val="3B6784B0"/>
    <w:rsid w:val="3B7B9CB9"/>
    <w:rsid w:val="3B8821FD"/>
    <w:rsid w:val="3B8D7389"/>
    <w:rsid w:val="3B8F818E"/>
    <w:rsid w:val="3BB1008C"/>
    <w:rsid w:val="3BB526B2"/>
    <w:rsid w:val="3C26AE7A"/>
    <w:rsid w:val="3C555429"/>
    <w:rsid w:val="3C70680D"/>
    <w:rsid w:val="3CDC9942"/>
    <w:rsid w:val="3CEDB6CA"/>
    <w:rsid w:val="3CF9A390"/>
    <w:rsid w:val="3D0E147C"/>
    <w:rsid w:val="3D118F2B"/>
    <w:rsid w:val="3D22B9C6"/>
    <w:rsid w:val="3D39899E"/>
    <w:rsid w:val="3D484FE4"/>
    <w:rsid w:val="3D6EADF5"/>
    <w:rsid w:val="3D878571"/>
    <w:rsid w:val="3D90DACE"/>
    <w:rsid w:val="3DBA2D09"/>
    <w:rsid w:val="3DBA98F5"/>
    <w:rsid w:val="3DDA6FB2"/>
    <w:rsid w:val="3DDEDD5E"/>
    <w:rsid w:val="3DE63512"/>
    <w:rsid w:val="3DF3D199"/>
    <w:rsid w:val="3E21F155"/>
    <w:rsid w:val="3E2BC10B"/>
    <w:rsid w:val="3E559E69"/>
    <w:rsid w:val="3E59E5C0"/>
    <w:rsid w:val="3E8407C7"/>
    <w:rsid w:val="3EB2D22A"/>
    <w:rsid w:val="3EBF5094"/>
    <w:rsid w:val="3EC18E77"/>
    <w:rsid w:val="3EC35235"/>
    <w:rsid w:val="3EC5658D"/>
    <w:rsid w:val="3ED6FD58"/>
    <w:rsid w:val="3EF72002"/>
    <w:rsid w:val="3F75ED48"/>
    <w:rsid w:val="3F83B7B7"/>
    <w:rsid w:val="3F853E25"/>
    <w:rsid w:val="3F913A68"/>
    <w:rsid w:val="3F941B39"/>
    <w:rsid w:val="3F9851B9"/>
    <w:rsid w:val="3FA571B4"/>
    <w:rsid w:val="3FAB27F9"/>
    <w:rsid w:val="3FAF25AD"/>
    <w:rsid w:val="3FC3F07F"/>
    <w:rsid w:val="3FD25283"/>
    <w:rsid w:val="3FD4E225"/>
    <w:rsid w:val="3FE7ED33"/>
    <w:rsid w:val="3FFA1277"/>
    <w:rsid w:val="3FFF82BD"/>
    <w:rsid w:val="4000B209"/>
    <w:rsid w:val="4006B2F7"/>
    <w:rsid w:val="40263757"/>
    <w:rsid w:val="404818D0"/>
    <w:rsid w:val="405446DE"/>
    <w:rsid w:val="40562D1D"/>
    <w:rsid w:val="406E1418"/>
    <w:rsid w:val="408E0967"/>
    <w:rsid w:val="40B67AD4"/>
    <w:rsid w:val="40B68267"/>
    <w:rsid w:val="40BEFD89"/>
    <w:rsid w:val="40C64A05"/>
    <w:rsid w:val="40CB9685"/>
    <w:rsid w:val="40FFFC69"/>
    <w:rsid w:val="41405C9A"/>
    <w:rsid w:val="414A48D9"/>
    <w:rsid w:val="416C07C8"/>
    <w:rsid w:val="416D7CFA"/>
    <w:rsid w:val="41881DC4"/>
    <w:rsid w:val="41A1BA03"/>
    <w:rsid w:val="41D8DFE3"/>
    <w:rsid w:val="41E2EA9B"/>
    <w:rsid w:val="41E78803"/>
    <w:rsid w:val="4205CA5D"/>
    <w:rsid w:val="423016CE"/>
    <w:rsid w:val="4232F8E8"/>
    <w:rsid w:val="4242F532"/>
    <w:rsid w:val="4282859F"/>
    <w:rsid w:val="42A01D7E"/>
    <w:rsid w:val="42ABF7F6"/>
    <w:rsid w:val="42D2FF72"/>
    <w:rsid w:val="42D66B23"/>
    <w:rsid w:val="42F83371"/>
    <w:rsid w:val="4306DCD6"/>
    <w:rsid w:val="43124B67"/>
    <w:rsid w:val="432A930D"/>
    <w:rsid w:val="43368BCF"/>
    <w:rsid w:val="43433FFF"/>
    <w:rsid w:val="434BEFDF"/>
    <w:rsid w:val="43548193"/>
    <w:rsid w:val="436178CA"/>
    <w:rsid w:val="437FBB63"/>
    <w:rsid w:val="43C8D58F"/>
    <w:rsid w:val="43E720F6"/>
    <w:rsid w:val="43EC1D5F"/>
    <w:rsid w:val="44057173"/>
    <w:rsid w:val="44082C5A"/>
    <w:rsid w:val="44355ED9"/>
    <w:rsid w:val="444292FC"/>
    <w:rsid w:val="445514C9"/>
    <w:rsid w:val="446D572A"/>
    <w:rsid w:val="4474E433"/>
    <w:rsid w:val="448284C0"/>
    <w:rsid w:val="44858BAF"/>
    <w:rsid w:val="44983F53"/>
    <w:rsid w:val="452859A5"/>
    <w:rsid w:val="452B92B0"/>
    <w:rsid w:val="4534D890"/>
    <w:rsid w:val="45372B20"/>
    <w:rsid w:val="456625E5"/>
    <w:rsid w:val="45704BF4"/>
    <w:rsid w:val="457EF501"/>
    <w:rsid w:val="458D8B41"/>
    <w:rsid w:val="45913869"/>
    <w:rsid w:val="459276FF"/>
    <w:rsid w:val="45958F46"/>
    <w:rsid w:val="45A6684F"/>
    <w:rsid w:val="45F57F60"/>
    <w:rsid w:val="45F87D91"/>
    <w:rsid w:val="45FBDCA3"/>
    <w:rsid w:val="46328CB9"/>
    <w:rsid w:val="4648B89A"/>
    <w:rsid w:val="4662B690"/>
    <w:rsid w:val="46696118"/>
    <w:rsid w:val="4678C74A"/>
    <w:rsid w:val="468D0ED6"/>
    <w:rsid w:val="46B3EF29"/>
    <w:rsid w:val="46B776CD"/>
    <w:rsid w:val="46B90E0C"/>
    <w:rsid w:val="46C0B180"/>
    <w:rsid w:val="46C3BAD9"/>
    <w:rsid w:val="46C60355"/>
    <w:rsid w:val="46DDFA35"/>
    <w:rsid w:val="46F8F9F6"/>
    <w:rsid w:val="46FAFE0A"/>
    <w:rsid w:val="47029C00"/>
    <w:rsid w:val="47030539"/>
    <w:rsid w:val="47041783"/>
    <w:rsid w:val="470C1646"/>
    <w:rsid w:val="474CBEE4"/>
    <w:rsid w:val="475A1F94"/>
    <w:rsid w:val="47684C4C"/>
    <w:rsid w:val="476F50F5"/>
    <w:rsid w:val="478216C1"/>
    <w:rsid w:val="4794227D"/>
    <w:rsid w:val="47AB01A7"/>
    <w:rsid w:val="47BC9516"/>
    <w:rsid w:val="47C2A5B3"/>
    <w:rsid w:val="47D2D1B9"/>
    <w:rsid w:val="47F480E4"/>
    <w:rsid w:val="47F8285F"/>
    <w:rsid w:val="47F9B068"/>
    <w:rsid w:val="480CEC7E"/>
    <w:rsid w:val="484204AF"/>
    <w:rsid w:val="48483205"/>
    <w:rsid w:val="484BFD23"/>
    <w:rsid w:val="48715A62"/>
    <w:rsid w:val="48731FBD"/>
    <w:rsid w:val="4874A848"/>
    <w:rsid w:val="48892238"/>
    <w:rsid w:val="489ED59A"/>
    <w:rsid w:val="490A2537"/>
    <w:rsid w:val="4921C111"/>
    <w:rsid w:val="4939E4BF"/>
    <w:rsid w:val="49816137"/>
    <w:rsid w:val="498A5C8E"/>
    <w:rsid w:val="49BD3831"/>
    <w:rsid w:val="49C89E86"/>
    <w:rsid w:val="49E99090"/>
    <w:rsid w:val="49FD20E9"/>
    <w:rsid w:val="4A12D845"/>
    <w:rsid w:val="4A1EB852"/>
    <w:rsid w:val="4A268E7F"/>
    <w:rsid w:val="4A76E6B8"/>
    <w:rsid w:val="4A7995EC"/>
    <w:rsid w:val="4AA947FC"/>
    <w:rsid w:val="4AB2CFB9"/>
    <w:rsid w:val="4AB448F0"/>
    <w:rsid w:val="4AC924F8"/>
    <w:rsid w:val="4ADEA83E"/>
    <w:rsid w:val="4ADF0B83"/>
    <w:rsid w:val="4B293E1F"/>
    <w:rsid w:val="4B3E2266"/>
    <w:rsid w:val="4B5654A5"/>
    <w:rsid w:val="4B70243A"/>
    <w:rsid w:val="4B80ED07"/>
    <w:rsid w:val="4B86F1F8"/>
    <w:rsid w:val="4B91EA8F"/>
    <w:rsid w:val="4B920DE6"/>
    <w:rsid w:val="4B97A9B2"/>
    <w:rsid w:val="4BA2CA0C"/>
    <w:rsid w:val="4BA3E0C8"/>
    <w:rsid w:val="4BABE7B4"/>
    <w:rsid w:val="4BBFB1A7"/>
    <w:rsid w:val="4BD5B28E"/>
    <w:rsid w:val="4C01E43A"/>
    <w:rsid w:val="4C18D195"/>
    <w:rsid w:val="4C1E2C4F"/>
    <w:rsid w:val="4C42FCBA"/>
    <w:rsid w:val="4C516345"/>
    <w:rsid w:val="4C7D6903"/>
    <w:rsid w:val="4C7F82B3"/>
    <w:rsid w:val="4C867204"/>
    <w:rsid w:val="4C9696F9"/>
    <w:rsid w:val="4CA55A2E"/>
    <w:rsid w:val="4CAFD663"/>
    <w:rsid w:val="4CC36920"/>
    <w:rsid w:val="4CCA067E"/>
    <w:rsid w:val="4D6B2905"/>
    <w:rsid w:val="4D75EFEB"/>
    <w:rsid w:val="4D932FFA"/>
    <w:rsid w:val="4D945FA7"/>
    <w:rsid w:val="4DBAFB89"/>
    <w:rsid w:val="4DE41C08"/>
    <w:rsid w:val="4DE7D9D1"/>
    <w:rsid w:val="4DE922A1"/>
    <w:rsid w:val="4E2748AB"/>
    <w:rsid w:val="4E2B441D"/>
    <w:rsid w:val="4E460C3B"/>
    <w:rsid w:val="4E6107A9"/>
    <w:rsid w:val="4E945CCA"/>
    <w:rsid w:val="4EB8903F"/>
    <w:rsid w:val="4EBF73B7"/>
    <w:rsid w:val="4EE9D6EB"/>
    <w:rsid w:val="4F0117E0"/>
    <w:rsid w:val="4F066A28"/>
    <w:rsid w:val="4F15460C"/>
    <w:rsid w:val="4F1E3CC7"/>
    <w:rsid w:val="4F6341FB"/>
    <w:rsid w:val="4F9A73BF"/>
    <w:rsid w:val="4F9DDB44"/>
    <w:rsid w:val="4FBDF903"/>
    <w:rsid w:val="4FC99224"/>
    <w:rsid w:val="4FD12666"/>
    <w:rsid w:val="50223E72"/>
    <w:rsid w:val="503F3D46"/>
    <w:rsid w:val="5047A023"/>
    <w:rsid w:val="5064945C"/>
    <w:rsid w:val="5067ECD6"/>
    <w:rsid w:val="50692B2D"/>
    <w:rsid w:val="50894B91"/>
    <w:rsid w:val="50E5E4C2"/>
    <w:rsid w:val="50FD817F"/>
    <w:rsid w:val="511FDECA"/>
    <w:rsid w:val="512188EF"/>
    <w:rsid w:val="5128390B"/>
    <w:rsid w:val="512B7573"/>
    <w:rsid w:val="51532039"/>
    <w:rsid w:val="5182F369"/>
    <w:rsid w:val="51925374"/>
    <w:rsid w:val="51C95D44"/>
    <w:rsid w:val="520001C5"/>
    <w:rsid w:val="52056F46"/>
    <w:rsid w:val="5229D6D4"/>
    <w:rsid w:val="52493639"/>
    <w:rsid w:val="526CA4F5"/>
    <w:rsid w:val="52781BF2"/>
    <w:rsid w:val="528BAD98"/>
    <w:rsid w:val="52967C23"/>
    <w:rsid w:val="529B99A9"/>
    <w:rsid w:val="529BE589"/>
    <w:rsid w:val="52BB6FEE"/>
    <w:rsid w:val="52C57898"/>
    <w:rsid w:val="530315F6"/>
    <w:rsid w:val="530DBFB3"/>
    <w:rsid w:val="5310D5A4"/>
    <w:rsid w:val="5321F537"/>
    <w:rsid w:val="5326F0FC"/>
    <w:rsid w:val="5334D948"/>
    <w:rsid w:val="533C1147"/>
    <w:rsid w:val="5351250C"/>
    <w:rsid w:val="5365FE79"/>
    <w:rsid w:val="538E906A"/>
    <w:rsid w:val="53932CD3"/>
    <w:rsid w:val="53CCD39E"/>
    <w:rsid w:val="53F16F72"/>
    <w:rsid w:val="540CA41D"/>
    <w:rsid w:val="5430B1F1"/>
    <w:rsid w:val="543A42BE"/>
    <w:rsid w:val="548F2234"/>
    <w:rsid w:val="549A3CFD"/>
    <w:rsid w:val="54A8AC08"/>
    <w:rsid w:val="54C42FD2"/>
    <w:rsid w:val="54FF51B9"/>
    <w:rsid w:val="55035562"/>
    <w:rsid w:val="55295DA3"/>
    <w:rsid w:val="55386ACD"/>
    <w:rsid w:val="55476692"/>
    <w:rsid w:val="556584F8"/>
    <w:rsid w:val="556CE808"/>
    <w:rsid w:val="556DD483"/>
    <w:rsid w:val="55709AE4"/>
    <w:rsid w:val="5584A85F"/>
    <w:rsid w:val="558A85A6"/>
    <w:rsid w:val="55A112FD"/>
    <w:rsid w:val="55B7449E"/>
    <w:rsid w:val="55BB5129"/>
    <w:rsid w:val="55BEC4B2"/>
    <w:rsid w:val="55C2E9DA"/>
    <w:rsid w:val="55D41690"/>
    <w:rsid w:val="55EA83CA"/>
    <w:rsid w:val="55F64CA9"/>
    <w:rsid w:val="55FE178F"/>
    <w:rsid w:val="56207F71"/>
    <w:rsid w:val="562CA018"/>
    <w:rsid w:val="56818B14"/>
    <w:rsid w:val="568E82C0"/>
    <w:rsid w:val="56B956A1"/>
    <w:rsid w:val="56DCD7A6"/>
    <w:rsid w:val="56EC487E"/>
    <w:rsid w:val="56F7C65B"/>
    <w:rsid w:val="57007CE0"/>
    <w:rsid w:val="5709F92B"/>
    <w:rsid w:val="5726E9FA"/>
    <w:rsid w:val="57274A6B"/>
    <w:rsid w:val="5736ED64"/>
    <w:rsid w:val="574499FD"/>
    <w:rsid w:val="57467AA3"/>
    <w:rsid w:val="574821D4"/>
    <w:rsid w:val="576E4A14"/>
    <w:rsid w:val="578BAE36"/>
    <w:rsid w:val="57943730"/>
    <w:rsid w:val="57A31E5D"/>
    <w:rsid w:val="57CEAB74"/>
    <w:rsid w:val="57D1544D"/>
    <w:rsid w:val="5829C8C9"/>
    <w:rsid w:val="582F15A4"/>
    <w:rsid w:val="583B353B"/>
    <w:rsid w:val="5895DD59"/>
    <w:rsid w:val="58A1FA40"/>
    <w:rsid w:val="58BC2319"/>
    <w:rsid w:val="58D4566C"/>
    <w:rsid w:val="58DF8FAA"/>
    <w:rsid w:val="58ECCF51"/>
    <w:rsid w:val="59090E36"/>
    <w:rsid w:val="5964AE27"/>
    <w:rsid w:val="59832D42"/>
    <w:rsid w:val="59974619"/>
    <w:rsid w:val="59994CB5"/>
    <w:rsid w:val="59AA0844"/>
    <w:rsid w:val="59D2DBFD"/>
    <w:rsid w:val="59EA3358"/>
    <w:rsid w:val="59F8D4C2"/>
    <w:rsid w:val="59FBFF40"/>
    <w:rsid w:val="59FFAC57"/>
    <w:rsid w:val="5A100672"/>
    <w:rsid w:val="5A130FD5"/>
    <w:rsid w:val="5A6699E2"/>
    <w:rsid w:val="5A7341FE"/>
    <w:rsid w:val="5A740394"/>
    <w:rsid w:val="5A77228C"/>
    <w:rsid w:val="5A80D62F"/>
    <w:rsid w:val="5A87BB1C"/>
    <w:rsid w:val="5A9A7FC0"/>
    <w:rsid w:val="5AB1002F"/>
    <w:rsid w:val="5AF9E9C0"/>
    <w:rsid w:val="5B17DAE7"/>
    <w:rsid w:val="5B1CE375"/>
    <w:rsid w:val="5B540957"/>
    <w:rsid w:val="5B5D36C0"/>
    <w:rsid w:val="5B738519"/>
    <w:rsid w:val="5B776968"/>
    <w:rsid w:val="5B7EFDD5"/>
    <w:rsid w:val="5B9F9D9D"/>
    <w:rsid w:val="5BB7236A"/>
    <w:rsid w:val="5BBCE982"/>
    <w:rsid w:val="5BCEB7EF"/>
    <w:rsid w:val="5BDBA8A2"/>
    <w:rsid w:val="5BE284CA"/>
    <w:rsid w:val="5BE5528A"/>
    <w:rsid w:val="5BE9723E"/>
    <w:rsid w:val="5C03E7AF"/>
    <w:rsid w:val="5C045A15"/>
    <w:rsid w:val="5C0B1E6E"/>
    <w:rsid w:val="5C113551"/>
    <w:rsid w:val="5C133648"/>
    <w:rsid w:val="5C2C92C3"/>
    <w:rsid w:val="5C33B3A8"/>
    <w:rsid w:val="5C506E22"/>
    <w:rsid w:val="5C60BF7F"/>
    <w:rsid w:val="5C6471FD"/>
    <w:rsid w:val="5C667E06"/>
    <w:rsid w:val="5C763C8E"/>
    <w:rsid w:val="5C896610"/>
    <w:rsid w:val="5C9BE493"/>
    <w:rsid w:val="5C9CA614"/>
    <w:rsid w:val="5CA512CC"/>
    <w:rsid w:val="5CC25828"/>
    <w:rsid w:val="5CC5FF51"/>
    <w:rsid w:val="5CCA2A33"/>
    <w:rsid w:val="5CD7D0AA"/>
    <w:rsid w:val="5CDDAFE6"/>
    <w:rsid w:val="5CEADB5C"/>
    <w:rsid w:val="5CF276E3"/>
    <w:rsid w:val="5D01A5D9"/>
    <w:rsid w:val="5D0E39B5"/>
    <w:rsid w:val="5D2773C6"/>
    <w:rsid w:val="5D2BB84F"/>
    <w:rsid w:val="5D51048C"/>
    <w:rsid w:val="5D6EF044"/>
    <w:rsid w:val="5D7D8627"/>
    <w:rsid w:val="5D9B6BD3"/>
    <w:rsid w:val="5DD7A037"/>
    <w:rsid w:val="5DF477CB"/>
    <w:rsid w:val="5DF98409"/>
    <w:rsid w:val="5DFA7A0C"/>
    <w:rsid w:val="5E0517B2"/>
    <w:rsid w:val="5E1AC1D2"/>
    <w:rsid w:val="5E60CC42"/>
    <w:rsid w:val="5E716A58"/>
    <w:rsid w:val="5E784A61"/>
    <w:rsid w:val="5E8519B4"/>
    <w:rsid w:val="5E8EE711"/>
    <w:rsid w:val="5EA68CA2"/>
    <w:rsid w:val="5EC30ED0"/>
    <w:rsid w:val="5ED29E75"/>
    <w:rsid w:val="5ED85099"/>
    <w:rsid w:val="5EFADA4E"/>
    <w:rsid w:val="5EFB7374"/>
    <w:rsid w:val="5F0FB1F9"/>
    <w:rsid w:val="5F2B125E"/>
    <w:rsid w:val="5F4FBE0F"/>
    <w:rsid w:val="5F7E4FAE"/>
    <w:rsid w:val="5FC5425E"/>
    <w:rsid w:val="5FDFDFFE"/>
    <w:rsid w:val="5FEA53EA"/>
    <w:rsid w:val="5FEE91FB"/>
    <w:rsid w:val="600B6BA9"/>
    <w:rsid w:val="600DEACB"/>
    <w:rsid w:val="60183688"/>
    <w:rsid w:val="6038AB8B"/>
    <w:rsid w:val="603AE6D4"/>
    <w:rsid w:val="6045B26D"/>
    <w:rsid w:val="604715B0"/>
    <w:rsid w:val="604B221F"/>
    <w:rsid w:val="6051C2A9"/>
    <w:rsid w:val="605ECFAC"/>
    <w:rsid w:val="60627D7A"/>
    <w:rsid w:val="606DA3D2"/>
    <w:rsid w:val="608BE831"/>
    <w:rsid w:val="60970034"/>
    <w:rsid w:val="60C2A2E7"/>
    <w:rsid w:val="60C67925"/>
    <w:rsid w:val="60DC0592"/>
    <w:rsid w:val="60FF2928"/>
    <w:rsid w:val="6105C875"/>
    <w:rsid w:val="6108AFB5"/>
    <w:rsid w:val="61303F6F"/>
    <w:rsid w:val="61367D15"/>
    <w:rsid w:val="613A97C9"/>
    <w:rsid w:val="613FA52A"/>
    <w:rsid w:val="6148220C"/>
    <w:rsid w:val="6157F553"/>
    <w:rsid w:val="619A5221"/>
    <w:rsid w:val="61EE4A35"/>
    <w:rsid w:val="621650AD"/>
    <w:rsid w:val="622A51A2"/>
    <w:rsid w:val="62335D78"/>
    <w:rsid w:val="6243C139"/>
    <w:rsid w:val="62663240"/>
    <w:rsid w:val="628B28AB"/>
    <w:rsid w:val="6296229E"/>
    <w:rsid w:val="62A267FB"/>
    <w:rsid w:val="62C90C5D"/>
    <w:rsid w:val="62D6FDCE"/>
    <w:rsid w:val="62E76FBA"/>
    <w:rsid w:val="62FEE0C4"/>
    <w:rsid w:val="632B7288"/>
    <w:rsid w:val="63464CE7"/>
    <w:rsid w:val="636D0EA1"/>
    <w:rsid w:val="637828A8"/>
    <w:rsid w:val="639D6527"/>
    <w:rsid w:val="63E5CE15"/>
    <w:rsid w:val="63F88AFE"/>
    <w:rsid w:val="64245F96"/>
    <w:rsid w:val="6433F092"/>
    <w:rsid w:val="644A1E78"/>
    <w:rsid w:val="644D68ED"/>
    <w:rsid w:val="64531CC7"/>
    <w:rsid w:val="6458E1BB"/>
    <w:rsid w:val="645D324B"/>
    <w:rsid w:val="646C658B"/>
    <w:rsid w:val="647084A2"/>
    <w:rsid w:val="647429A2"/>
    <w:rsid w:val="647A8296"/>
    <w:rsid w:val="6480944F"/>
    <w:rsid w:val="64892207"/>
    <w:rsid w:val="648AC5DB"/>
    <w:rsid w:val="64BA8F2F"/>
    <w:rsid w:val="64BE0EEB"/>
    <w:rsid w:val="64BE564B"/>
    <w:rsid w:val="6517A7FF"/>
    <w:rsid w:val="652D5786"/>
    <w:rsid w:val="652F72CF"/>
    <w:rsid w:val="6542818C"/>
    <w:rsid w:val="654DA320"/>
    <w:rsid w:val="65615C14"/>
    <w:rsid w:val="658475A5"/>
    <w:rsid w:val="6584AEFD"/>
    <w:rsid w:val="658B9DA0"/>
    <w:rsid w:val="6592ADF2"/>
    <w:rsid w:val="65961C82"/>
    <w:rsid w:val="65E537BE"/>
    <w:rsid w:val="65E5FA57"/>
    <w:rsid w:val="662E48B4"/>
    <w:rsid w:val="663D3733"/>
    <w:rsid w:val="6641A055"/>
    <w:rsid w:val="6641CA31"/>
    <w:rsid w:val="6656552F"/>
    <w:rsid w:val="6656C7CE"/>
    <w:rsid w:val="665724A8"/>
    <w:rsid w:val="66723391"/>
    <w:rsid w:val="668030CC"/>
    <w:rsid w:val="669F7C97"/>
    <w:rsid w:val="66A3CDF9"/>
    <w:rsid w:val="66AE3361"/>
    <w:rsid w:val="66D61DA6"/>
    <w:rsid w:val="66F28169"/>
    <w:rsid w:val="671C207B"/>
    <w:rsid w:val="67A2737C"/>
    <w:rsid w:val="67B5736F"/>
    <w:rsid w:val="6805669A"/>
    <w:rsid w:val="682703C4"/>
    <w:rsid w:val="682FA40C"/>
    <w:rsid w:val="6839F98E"/>
    <w:rsid w:val="683BC381"/>
    <w:rsid w:val="6840036C"/>
    <w:rsid w:val="68873453"/>
    <w:rsid w:val="688AFAC6"/>
    <w:rsid w:val="68BE39AE"/>
    <w:rsid w:val="68CEF621"/>
    <w:rsid w:val="68E162F5"/>
    <w:rsid w:val="68E3B59A"/>
    <w:rsid w:val="691F26F6"/>
    <w:rsid w:val="691F48F7"/>
    <w:rsid w:val="692F9BE3"/>
    <w:rsid w:val="693807EA"/>
    <w:rsid w:val="696D79CE"/>
    <w:rsid w:val="69AE2731"/>
    <w:rsid w:val="69C2480C"/>
    <w:rsid w:val="69D7E21F"/>
    <w:rsid w:val="69E3F1DE"/>
    <w:rsid w:val="6A34E19B"/>
    <w:rsid w:val="6AAB6871"/>
    <w:rsid w:val="6AB4AEED"/>
    <w:rsid w:val="6AB4B25A"/>
    <w:rsid w:val="6ACE9DA3"/>
    <w:rsid w:val="6AD311D0"/>
    <w:rsid w:val="6AE43322"/>
    <w:rsid w:val="6B272A4C"/>
    <w:rsid w:val="6B381E85"/>
    <w:rsid w:val="6B56A3B7"/>
    <w:rsid w:val="6B7022C2"/>
    <w:rsid w:val="6B7C874B"/>
    <w:rsid w:val="6B92AF9B"/>
    <w:rsid w:val="6BAAE2B1"/>
    <w:rsid w:val="6BB976AB"/>
    <w:rsid w:val="6BE20AC0"/>
    <w:rsid w:val="6BEABD3F"/>
    <w:rsid w:val="6BF35FBE"/>
    <w:rsid w:val="6BFF7767"/>
    <w:rsid w:val="6C5B9E08"/>
    <w:rsid w:val="6C8E6D77"/>
    <w:rsid w:val="6C982E60"/>
    <w:rsid w:val="6CA4D827"/>
    <w:rsid w:val="6CA916C5"/>
    <w:rsid w:val="6CC9BCC6"/>
    <w:rsid w:val="6CCF5C5A"/>
    <w:rsid w:val="6CDAD31D"/>
    <w:rsid w:val="6CEC8210"/>
    <w:rsid w:val="6CF5D4D5"/>
    <w:rsid w:val="6D06FF8C"/>
    <w:rsid w:val="6D166A7E"/>
    <w:rsid w:val="6D19F1FD"/>
    <w:rsid w:val="6D1D5747"/>
    <w:rsid w:val="6D266B97"/>
    <w:rsid w:val="6D2F34B9"/>
    <w:rsid w:val="6D39358C"/>
    <w:rsid w:val="6D46AFE5"/>
    <w:rsid w:val="6D4803B4"/>
    <w:rsid w:val="6D84F13E"/>
    <w:rsid w:val="6DA64901"/>
    <w:rsid w:val="6DADA55D"/>
    <w:rsid w:val="6DB721BE"/>
    <w:rsid w:val="6DFFB841"/>
    <w:rsid w:val="6E0137AE"/>
    <w:rsid w:val="6E3473F0"/>
    <w:rsid w:val="6E409581"/>
    <w:rsid w:val="6E434793"/>
    <w:rsid w:val="6E64A65F"/>
    <w:rsid w:val="6E64EB3E"/>
    <w:rsid w:val="6E69F90F"/>
    <w:rsid w:val="6E73C18B"/>
    <w:rsid w:val="6E82A17F"/>
    <w:rsid w:val="6E8F75AE"/>
    <w:rsid w:val="6E9D10B6"/>
    <w:rsid w:val="6EA2AD25"/>
    <w:rsid w:val="6ECCDDB8"/>
    <w:rsid w:val="6ED69B64"/>
    <w:rsid w:val="6EDF5F77"/>
    <w:rsid w:val="6EF9E36B"/>
    <w:rsid w:val="6EFE5479"/>
    <w:rsid w:val="6F06FF4E"/>
    <w:rsid w:val="6F160E16"/>
    <w:rsid w:val="6F19BAF6"/>
    <w:rsid w:val="6F581446"/>
    <w:rsid w:val="6F59887C"/>
    <w:rsid w:val="6F771241"/>
    <w:rsid w:val="6FA38420"/>
    <w:rsid w:val="6FB31C86"/>
    <w:rsid w:val="6FC9CC6D"/>
    <w:rsid w:val="6FD93796"/>
    <w:rsid w:val="6FF9F678"/>
    <w:rsid w:val="700D2DED"/>
    <w:rsid w:val="701CB3FD"/>
    <w:rsid w:val="704277EC"/>
    <w:rsid w:val="70481552"/>
    <w:rsid w:val="70488E4C"/>
    <w:rsid w:val="7051006D"/>
    <w:rsid w:val="70612FD4"/>
    <w:rsid w:val="70961CF3"/>
    <w:rsid w:val="709894AD"/>
    <w:rsid w:val="70AA0CED"/>
    <w:rsid w:val="70BD87AC"/>
    <w:rsid w:val="70C3D809"/>
    <w:rsid w:val="70DE0D13"/>
    <w:rsid w:val="7102363E"/>
    <w:rsid w:val="711DFB44"/>
    <w:rsid w:val="718A0471"/>
    <w:rsid w:val="719607A6"/>
    <w:rsid w:val="71CCC3F2"/>
    <w:rsid w:val="71D900A2"/>
    <w:rsid w:val="71DEE7A6"/>
    <w:rsid w:val="71E973F1"/>
    <w:rsid w:val="71EB561D"/>
    <w:rsid w:val="71F668C2"/>
    <w:rsid w:val="71F9BDF9"/>
    <w:rsid w:val="721BCF97"/>
    <w:rsid w:val="7224F26F"/>
    <w:rsid w:val="72582AB2"/>
    <w:rsid w:val="72683C28"/>
    <w:rsid w:val="72721DAF"/>
    <w:rsid w:val="7274F2C5"/>
    <w:rsid w:val="729AE927"/>
    <w:rsid w:val="72AF1F4B"/>
    <w:rsid w:val="72C0640A"/>
    <w:rsid w:val="72CEEA25"/>
    <w:rsid w:val="72DE87E6"/>
    <w:rsid w:val="72F042D9"/>
    <w:rsid w:val="72F4531A"/>
    <w:rsid w:val="7308B1DA"/>
    <w:rsid w:val="731B9016"/>
    <w:rsid w:val="737CDDBE"/>
    <w:rsid w:val="73E98927"/>
    <w:rsid w:val="73F92206"/>
    <w:rsid w:val="73FE49CF"/>
    <w:rsid w:val="7403BD61"/>
    <w:rsid w:val="741A9C2E"/>
    <w:rsid w:val="744308BA"/>
    <w:rsid w:val="744710E0"/>
    <w:rsid w:val="74495581"/>
    <w:rsid w:val="7451690C"/>
    <w:rsid w:val="74664EA5"/>
    <w:rsid w:val="747510A2"/>
    <w:rsid w:val="74895A93"/>
    <w:rsid w:val="74A92DED"/>
    <w:rsid w:val="74CB66FB"/>
    <w:rsid w:val="74F3CB5B"/>
    <w:rsid w:val="7504752E"/>
    <w:rsid w:val="751F6A9A"/>
    <w:rsid w:val="752896E5"/>
    <w:rsid w:val="75317F38"/>
    <w:rsid w:val="753896B5"/>
    <w:rsid w:val="755C7725"/>
    <w:rsid w:val="7562CACB"/>
    <w:rsid w:val="75986AA4"/>
    <w:rsid w:val="75C516ED"/>
    <w:rsid w:val="75CF912B"/>
    <w:rsid w:val="75E5AD9E"/>
    <w:rsid w:val="75F50A1E"/>
    <w:rsid w:val="760E98D5"/>
    <w:rsid w:val="76131DEC"/>
    <w:rsid w:val="7614A749"/>
    <w:rsid w:val="76338EF1"/>
    <w:rsid w:val="76784308"/>
    <w:rsid w:val="768FC42E"/>
    <w:rsid w:val="76AED723"/>
    <w:rsid w:val="76B39456"/>
    <w:rsid w:val="76BBDBB2"/>
    <w:rsid w:val="76C053B2"/>
    <w:rsid w:val="76C6AD85"/>
    <w:rsid w:val="76C86025"/>
    <w:rsid w:val="76CF946A"/>
    <w:rsid w:val="7708F9B8"/>
    <w:rsid w:val="772E1DBA"/>
    <w:rsid w:val="77325649"/>
    <w:rsid w:val="7766A9E2"/>
    <w:rsid w:val="77743481"/>
    <w:rsid w:val="779D8D1F"/>
    <w:rsid w:val="77A59B79"/>
    <w:rsid w:val="77D74294"/>
    <w:rsid w:val="77EAE2A4"/>
    <w:rsid w:val="77F3ABB3"/>
    <w:rsid w:val="7804AEBE"/>
    <w:rsid w:val="7824AB3A"/>
    <w:rsid w:val="78425045"/>
    <w:rsid w:val="784FDC49"/>
    <w:rsid w:val="78509E4A"/>
    <w:rsid w:val="7853ECFF"/>
    <w:rsid w:val="7873FFCE"/>
    <w:rsid w:val="787CDD34"/>
    <w:rsid w:val="789154EF"/>
    <w:rsid w:val="78977121"/>
    <w:rsid w:val="78A3CC7E"/>
    <w:rsid w:val="78E1A395"/>
    <w:rsid w:val="790AD64C"/>
    <w:rsid w:val="792B1706"/>
    <w:rsid w:val="794938CB"/>
    <w:rsid w:val="794FD683"/>
    <w:rsid w:val="795E6FAD"/>
    <w:rsid w:val="796782F1"/>
    <w:rsid w:val="797F069C"/>
    <w:rsid w:val="79853088"/>
    <w:rsid w:val="7998D4ED"/>
    <w:rsid w:val="79B84CFF"/>
    <w:rsid w:val="79E0B257"/>
    <w:rsid w:val="7A2EC58D"/>
    <w:rsid w:val="7A539CB7"/>
    <w:rsid w:val="7A66ECC1"/>
    <w:rsid w:val="7A88894C"/>
    <w:rsid w:val="7A94CD04"/>
    <w:rsid w:val="7ACECC25"/>
    <w:rsid w:val="7AD3B826"/>
    <w:rsid w:val="7AD40A0D"/>
    <w:rsid w:val="7AF5637A"/>
    <w:rsid w:val="7B084545"/>
    <w:rsid w:val="7B0BA704"/>
    <w:rsid w:val="7B5B3470"/>
    <w:rsid w:val="7B60148E"/>
    <w:rsid w:val="7B7AA101"/>
    <w:rsid w:val="7B7E71AD"/>
    <w:rsid w:val="7B81CCFE"/>
    <w:rsid w:val="7B8482C5"/>
    <w:rsid w:val="7B8A1907"/>
    <w:rsid w:val="7B8FC136"/>
    <w:rsid w:val="7BAD7C1F"/>
    <w:rsid w:val="7BAE52BC"/>
    <w:rsid w:val="7BB117A1"/>
    <w:rsid w:val="7BC5B463"/>
    <w:rsid w:val="7BD5D1B3"/>
    <w:rsid w:val="7BE25275"/>
    <w:rsid w:val="7BE4EFF6"/>
    <w:rsid w:val="7BF60138"/>
    <w:rsid w:val="7BFBA805"/>
    <w:rsid w:val="7C065B25"/>
    <w:rsid w:val="7C0EA74E"/>
    <w:rsid w:val="7C20688F"/>
    <w:rsid w:val="7C2B680E"/>
    <w:rsid w:val="7C47A5A4"/>
    <w:rsid w:val="7C61A5E7"/>
    <w:rsid w:val="7C6D9049"/>
    <w:rsid w:val="7C6ECE77"/>
    <w:rsid w:val="7C717B4F"/>
    <w:rsid w:val="7C7A5AEE"/>
    <w:rsid w:val="7C7B3282"/>
    <w:rsid w:val="7C7C1500"/>
    <w:rsid w:val="7C95D6A5"/>
    <w:rsid w:val="7C987A39"/>
    <w:rsid w:val="7CA7F6C9"/>
    <w:rsid w:val="7CACABF8"/>
    <w:rsid w:val="7CCA27A5"/>
    <w:rsid w:val="7CDCB79B"/>
    <w:rsid w:val="7CDE783B"/>
    <w:rsid w:val="7CE657C2"/>
    <w:rsid w:val="7CF98A5F"/>
    <w:rsid w:val="7D32CA1A"/>
    <w:rsid w:val="7D4F7714"/>
    <w:rsid w:val="7D60C14E"/>
    <w:rsid w:val="7D9EEE55"/>
    <w:rsid w:val="7DB55014"/>
    <w:rsid w:val="7DC27042"/>
    <w:rsid w:val="7DCF0FF0"/>
    <w:rsid w:val="7DDA96A1"/>
    <w:rsid w:val="7E0198BC"/>
    <w:rsid w:val="7E3C08F0"/>
    <w:rsid w:val="7E44DFC7"/>
    <w:rsid w:val="7E51C0EC"/>
    <w:rsid w:val="7E6DEE76"/>
    <w:rsid w:val="7E709133"/>
    <w:rsid w:val="7E7C103D"/>
    <w:rsid w:val="7E91E59C"/>
    <w:rsid w:val="7EA408B4"/>
    <w:rsid w:val="7EB13D62"/>
    <w:rsid w:val="7EBE2AA0"/>
    <w:rsid w:val="7EC48351"/>
    <w:rsid w:val="7ECF85EE"/>
    <w:rsid w:val="7ED025B9"/>
    <w:rsid w:val="7EE3F8FB"/>
    <w:rsid w:val="7F08B0F2"/>
    <w:rsid w:val="7F32E124"/>
    <w:rsid w:val="7F3DF466"/>
    <w:rsid w:val="7F56295C"/>
    <w:rsid w:val="7F58E13A"/>
    <w:rsid w:val="7F5B48C5"/>
    <w:rsid w:val="7F66C9A9"/>
    <w:rsid w:val="7F680951"/>
    <w:rsid w:val="7F7EED4D"/>
    <w:rsid w:val="7F867AB6"/>
    <w:rsid w:val="7FCEE49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v:shadow color="black" opacity="49151f" offset=".74833mm,.74833mm"/>
    </o:shapedefaults>
    <o:shapelayout v:ext="edit">
      <o:idmap v:ext="edit" data="1"/>
    </o:shapelayout>
  </w:shapeDefaults>
  <w:decimalSymbol w:val=","/>
  <w:listSeparator w:val=";"/>
  <w14:docId w14:val="445B1A49"/>
  <w15:chartTrackingRefBased/>
  <w15:docId w15:val="{AAEE31C8-F126-4B50-99B2-D119C61F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Default Paragraph Font" w:uiPriority="1"/>
    <w:lsdException w:name="Hyperlink" w:uiPriority="99"/>
    <w:lsdException w:name="Followed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D30207"/>
    <w:rPr>
      <w:sz w:val="24"/>
      <w:szCs w:val="24"/>
      <w:lang w:eastAsia="zh-CN"/>
    </w:rPr>
  </w:style>
  <w:style w:type="paragraph" w:styleId="Otsikko1">
    <w:name w:val="heading 1"/>
    <w:basedOn w:val="Normaali"/>
    <w:next w:val="leipteksti"/>
    <w:link w:val="Otsikko1Char"/>
    <w:autoRedefine/>
    <w:uiPriority w:val="9"/>
    <w:qFormat/>
    <w:rsid w:val="00497FBC"/>
    <w:pPr>
      <w:keepNext/>
      <w:spacing w:before="600" w:after="300" w:line="400" w:lineRule="exact"/>
      <w:outlineLvl w:val="0"/>
    </w:pPr>
    <w:rPr>
      <w:rFonts w:ascii="Arial" w:hAnsi="Arial" w:cs="Arial"/>
      <w:iCs/>
      <w:kern w:val="32"/>
      <w:sz w:val="44"/>
      <w:szCs w:val="32"/>
      <w:lang w:eastAsia="x-none"/>
    </w:rPr>
  </w:style>
  <w:style w:type="paragraph" w:styleId="Otsikko2">
    <w:name w:val="heading 2"/>
    <w:basedOn w:val="Normaali"/>
    <w:next w:val="leipteksti"/>
    <w:link w:val="Otsikko2Char"/>
    <w:autoRedefine/>
    <w:uiPriority w:val="9"/>
    <w:qFormat/>
    <w:rsid w:val="00B95830"/>
    <w:pPr>
      <w:keepNext/>
      <w:spacing w:before="600" w:after="200" w:line="300" w:lineRule="exact"/>
      <w:outlineLvl w:val="1"/>
    </w:pPr>
    <w:rPr>
      <w:rFonts w:ascii="Arial" w:hAnsi="Arial"/>
      <w:bCs/>
      <w:iCs/>
      <w:sz w:val="32"/>
      <w:szCs w:val="28"/>
      <w:lang w:val="x-none" w:eastAsia="x-none"/>
    </w:rPr>
  </w:style>
  <w:style w:type="paragraph" w:styleId="Otsikko3">
    <w:name w:val="heading 3"/>
    <w:basedOn w:val="Normaali"/>
    <w:next w:val="Normaali"/>
    <w:link w:val="Otsikko3Char"/>
    <w:autoRedefine/>
    <w:uiPriority w:val="9"/>
    <w:qFormat/>
    <w:rsid w:val="00C00694"/>
    <w:pPr>
      <w:keepNext/>
      <w:spacing w:before="600" w:after="200" w:line="300" w:lineRule="exact"/>
      <w:outlineLvl w:val="2"/>
    </w:pPr>
    <w:rPr>
      <w:rFonts w:ascii="Arial" w:hAnsi="Arial"/>
      <w:bCs/>
      <w:color w:val="000000" w:themeColor="text1"/>
      <w:sz w:val="26"/>
      <w:lang w:val="x-none" w:eastAsia="x-none"/>
    </w:rPr>
  </w:style>
  <w:style w:type="paragraph" w:styleId="Otsikko4">
    <w:name w:val="heading 4"/>
    <w:basedOn w:val="Normaali"/>
    <w:next w:val="Normaali"/>
    <w:link w:val="Otsikko4Char"/>
    <w:uiPriority w:val="9"/>
    <w:unhideWhenUsed/>
    <w:qFormat/>
    <w:rsid w:val="00C43979"/>
    <w:pPr>
      <w:keepNext/>
      <w:keepLines/>
      <w:spacing w:before="240" w:after="120"/>
      <w:outlineLvl w:val="3"/>
    </w:pPr>
    <w:rPr>
      <w:rFonts w:ascii="Arial" w:hAnsi="Arial" w:cs="Arial"/>
      <w:b/>
      <w:lang w:val="x-none" w:eastAsia="x-none"/>
    </w:rPr>
  </w:style>
  <w:style w:type="paragraph" w:styleId="Otsikko5">
    <w:name w:val="heading 5"/>
    <w:basedOn w:val="Normaali"/>
    <w:next w:val="Normaali"/>
    <w:link w:val="Otsikko5Char"/>
    <w:semiHidden/>
    <w:unhideWhenUsed/>
    <w:qFormat/>
    <w:rsid w:val="00E6420C"/>
    <w:pPr>
      <w:spacing w:before="240" w:after="60"/>
      <w:outlineLvl w:val="4"/>
    </w:pPr>
    <w:rPr>
      <w:rFonts w:ascii="Calibri" w:hAnsi="Calibri"/>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AF1F38"/>
    <w:pPr>
      <w:tabs>
        <w:tab w:val="center" w:pos="4819"/>
        <w:tab w:val="right" w:pos="9638"/>
      </w:tabs>
    </w:pPr>
    <w:rPr>
      <w:rFonts w:ascii="Arial" w:hAnsi="Arial"/>
      <w:sz w:val="20"/>
      <w:lang w:val="x-none" w:eastAsia="x-none"/>
    </w:rPr>
  </w:style>
  <w:style w:type="paragraph" w:styleId="Alatunniste">
    <w:name w:val="footer"/>
    <w:basedOn w:val="Normaali"/>
    <w:link w:val="AlatunnisteChar"/>
    <w:uiPriority w:val="99"/>
    <w:rsid w:val="002A4E21"/>
    <w:pPr>
      <w:tabs>
        <w:tab w:val="center" w:pos="4819"/>
        <w:tab w:val="right" w:pos="9638"/>
      </w:tabs>
    </w:pPr>
    <w:rPr>
      <w:lang w:val="x-none" w:eastAsia="x-none"/>
    </w:r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lang w:eastAsia="fi-FI"/>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lang w:eastAsia="fi-FI"/>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lang w:eastAsia="fi-FI"/>
    </w:rPr>
  </w:style>
  <w:style w:type="character" w:styleId="Hyperlinkki">
    <w:name w:val="Hyperlink"/>
    <w:uiPriority w:val="99"/>
    <w:rsid w:val="00657F76"/>
    <w:rPr>
      <w:color w:val="0000FF"/>
      <w:u w:val="single"/>
    </w:rPr>
  </w:style>
  <w:style w:type="paragraph" w:styleId="Merkittyluettelo">
    <w:name w:val="List Bullet"/>
    <w:aliases w:val="List"/>
    <w:basedOn w:val="Normaali"/>
    <w:autoRedefine/>
    <w:rsid w:val="006E54BB"/>
    <w:pPr>
      <w:numPr>
        <w:numId w:val="1"/>
      </w:numPr>
      <w:spacing w:line="280" w:lineRule="exact"/>
      <w:ind w:left="567" w:hanging="567"/>
    </w:pPr>
    <w:rPr>
      <w:rFonts w:ascii="Arial" w:hAnsi="Arial"/>
      <w:lang w:eastAsia="fi-FI"/>
    </w:rPr>
  </w:style>
  <w:style w:type="paragraph" w:customStyle="1" w:styleId="1kansiotsikko">
    <w:name w:val="1. kansi otsikko"/>
    <w:autoRedefine/>
    <w:rsid w:val="00EC41D6"/>
    <w:pPr>
      <w:suppressAutoHyphens/>
      <w:spacing w:before="1680"/>
      <w:ind w:left="1134"/>
    </w:pPr>
    <w:rPr>
      <w:rFonts w:ascii="Arial" w:hAnsi="Arial"/>
      <w:sz w:val="56"/>
      <w:szCs w:val="24"/>
      <w:lang w:eastAsia="fi-FI"/>
    </w:rPr>
  </w:style>
  <w:style w:type="paragraph" w:customStyle="1" w:styleId="1kansiapuotsikko">
    <w:name w:val="1. kansi apuotsikko"/>
    <w:basedOn w:val="Normaali"/>
    <w:autoRedefine/>
    <w:rsid w:val="009C16EF"/>
    <w:pPr>
      <w:suppressAutoHyphens/>
      <w:spacing w:before="360"/>
      <w:ind w:left="1134"/>
    </w:pPr>
    <w:rPr>
      <w:rFonts w:ascii="Arial" w:hAnsi="Arial"/>
      <w:sz w:val="28"/>
      <w:lang w:eastAsia="fi-FI"/>
    </w:rPr>
  </w:style>
  <w:style w:type="paragraph" w:customStyle="1" w:styleId="leipteksti">
    <w:name w:val="leipäteksti"/>
    <w:basedOn w:val="Normaali"/>
    <w:link w:val="leiptekstiChar"/>
    <w:qFormat/>
    <w:rsid w:val="003733AA"/>
    <w:pPr>
      <w:spacing w:line="293" w:lineRule="auto"/>
      <w:ind w:left="301"/>
    </w:pPr>
    <w:rPr>
      <w:rFonts w:ascii="Arial" w:hAnsi="Arial" w:cs="Arial"/>
      <w:sz w:val="22"/>
      <w:szCs w:val="22"/>
      <w:lang w:eastAsia="fi-FI"/>
    </w:rPr>
  </w:style>
  <w:style w:type="character" w:customStyle="1" w:styleId="Otsikko4Char">
    <w:name w:val="Otsikko 4 Char"/>
    <w:link w:val="Otsikko4"/>
    <w:uiPriority w:val="9"/>
    <w:rsid w:val="00AB276F"/>
    <w:rPr>
      <w:rFonts w:ascii="Arial" w:hAnsi="Arial" w:cs="Arial"/>
      <w:b/>
      <w:sz w:val="24"/>
      <w:szCs w:val="24"/>
      <w:lang w:val="x-none" w:eastAsia="x-none"/>
    </w:rPr>
  </w:style>
  <w:style w:type="character" w:styleId="AvattuHyperlinkki">
    <w:name w:val="FollowedHyperlink"/>
    <w:uiPriority w:val="99"/>
    <w:rsid w:val="008B3054"/>
    <w:rPr>
      <w:color w:val="800080"/>
      <w:u w:val="single"/>
    </w:rPr>
  </w:style>
  <w:style w:type="paragraph" w:customStyle="1" w:styleId="leiptekstilista">
    <w:name w:val="leipätekstilista"/>
    <w:autoRedefine/>
    <w:qFormat/>
    <w:rsid w:val="00F1744A"/>
    <w:pPr>
      <w:numPr>
        <w:numId w:val="3"/>
      </w:numPr>
      <w:spacing w:before="100" w:line="320" w:lineRule="exact"/>
    </w:pPr>
    <w:rPr>
      <w:rFonts w:ascii="Arial" w:hAnsi="Arial" w:cs="Arial"/>
      <w:sz w:val="22"/>
      <w:szCs w:val="22"/>
      <w:lang w:eastAsia="fi-FI"/>
    </w:rPr>
  </w:style>
  <w:style w:type="character" w:customStyle="1" w:styleId="YltunnisteChar">
    <w:name w:val="Ylätunniste Char"/>
    <w:link w:val="Yltunniste"/>
    <w:uiPriority w:val="99"/>
    <w:rsid w:val="00A7582F"/>
    <w:rPr>
      <w:rFonts w:ascii="Arial" w:hAnsi="Arial"/>
      <w:szCs w:val="24"/>
    </w:rPr>
  </w:style>
  <w:style w:type="character" w:customStyle="1" w:styleId="AlatunnisteChar">
    <w:name w:val="Alatunniste Char"/>
    <w:link w:val="Alatunniste"/>
    <w:uiPriority w:val="99"/>
    <w:rsid w:val="00A7582F"/>
    <w:rPr>
      <w:sz w:val="24"/>
      <w:szCs w:val="24"/>
    </w:rPr>
  </w:style>
  <w:style w:type="paragraph" w:customStyle="1" w:styleId="Tiivistelmotsikko">
    <w:name w:val="Tiivistelmä otsikko"/>
    <w:autoRedefine/>
    <w:rsid w:val="00016CAB"/>
    <w:pPr>
      <w:spacing w:after="240"/>
    </w:pPr>
    <w:rPr>
      <w:rFonts w:ascii="Arial" w:hAnsi="Arial" w:cs="Arial"/>
      <w:sz w:val="40"/>
      <w:szCs w:val="24"/>
      <w:lang w:eastAsia="fi-FI"/>
    </w:rPr>
  </w:style>
  <w:style w:type="paragraph" w:styleId="Sisluet4">
    <w:name w:val="toc 4"/>
    <w:basedOn w:val="Normaali"/>
    <w:next w:val="Normaali"/>
    <w:autoRedefine/>
    <w:uiPriority w:val="39"/>
    <w:rsid w:val="00AF1F38"/>
    <w:pPr>
      <w:ind w:left="720"/>
    </w:pPr>
    <w:rPr>
      <w:lang w:eastAsia="fi-FI"/>
    </w:r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lang w:eastAsia="fi-FI"/>
    </w:rPr>
  </w:style>
  <w:style w:type="paragraph" w:customStyle="1" w:styleId="lhteet">
    <w:name w:val="lähteet"/>
    <w:basedOn w:val="Normaali"/>
    <w:autoRedefine/>
    <w:rsid w:val="00EC41D6"/>
    <w:pPr>
      <w:keepLines/>
      <w:autoSpaceDE w:val="0"/>
      <w:autoSpaceDN w:val="0"/>
      <w:adjustRightInd w:val="0"/>
      <w:spacing w:line="240" w:lineRule="atLeast"/>
      <w:ind w:left="397" w:hanging="397"/>
      <w:textAlignment w:val="center"/>
    </w:pPr>
    <w:rPr>
      <w:rFonts w:ascii="Arial" w:hAnsi="Arial"/>
      <w:noProof/>
      <w:color w:val="000000"/>
      <w:szCs w:val="18"/>
      <w:lang w:eastAsia="en-US"/>
    </w:rPr>
  </w:style>
  <w:style w:type="paragraph" w:styleId="Alaviitteenteksti">
    <w:name w:val="footnote text"/>
    <w:basedOn w:val="Normaali"/>
    <w:link w:val="AlaviitteentekstiChar"/>
    <w:autoRedefine/>
    <w:uiPriority w:val="99"/>
    <w:semiHidden/>
    <w:rsid w:val="00F974B7"/>
    <w:pPr>
      <w:tabs>
        <w:tab w:val="left" w:pos="624"/>
      </w:tabs>
      <w:spacing w:after="100"/>
      <w:ind w:left="585" w:hanging="284"/>
    </w:pPr>
    <w:rPr>
      <w:rFonts w:ascii="Arial" w:hAnsi="Arial"/>
      <w:sz w:val="18"/>
      <w:lang w:eastAsia="fi-FI"/>
    </w:rPr>
  </w:style>
  <w:style w:type="character" w:styleId="Alaviitteenviite">
    <w:name w:val="footnote reference"/>
    <w:uiPriority w:val="99"/>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b/>
      <w:color w:val="333333"/>
    </w:rPr>
  </w:style>
  <w:style w:type="paragraph" w:customStyle="1" w:styleId="Style1">
    <w:name w:val="Style1"/>
    <w:rsid w:val="00F974B7"/>
    <w:pPr>
      <w:pBdr>
        <w:left w:val="single" w:sz="6" w:space="4" w:color="auto"/>
      </w:pBdr>
    </w:pPr>
    <w:rPr>
      <w:rFonts w:ascii="Arial" w:hAnsi="Arial" w:cs="Arial"/>
      <w:sz w:val="24"/>
      <w:szCs w:val="22"/>
      <w:u w:val="single"/>
      <w:lang w:eastAsia="fi-FI"/>
    </w:rPr>
  </w:style>
  <w:style w:type="paragraph" w:customStyle="1" w:styleId="infoleipis">
    <w:name w:val="info.leipis"/>
    <w:autoRedefine/>
    <w:rsid w:val="00ED297F"/>
    <w:pPr>
      <w:numPr>
        <w:numId w:val="2"/>
      </w:numPr>
      <w:shd w:val="clear" w:color="auto" w:fill="D9D9D9"/>
      <w:spacing w:after="100" w:line="320" w:lineRule="exact"/>
    </w:pPr>
    <w:rPr>
      <w:rFonts w:ascii="Arial" w:hAnsi="Arial" w:cs="Arial"/>
      <w:sz w:val="24"/>
      <w:szCs w:val="22"/>
      <w:lang w:eastAsia="fi-FI"/>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lang w:val="x-none" w:eastAsia="x-none"/>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lang w:val="x-none" w:eastAsia="x-none"/>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lang w:val="x-none" w:eastAsia="x-none"/>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paragraph" w:styleId="Eivli">
    <w:name w:val="No Spacing"/>
    <w:link w:val="EivliChar"/>
    <w:uiPriority w:val="1"/>
    <w:qFormat/>
    <w:rsid w:val="00A7582F"/>
    <w:rPr>
      <w:rFonts w:ascii="Calibri" w:eastAsia="Calibri" w:hAnsi="Calibri"/>
      <w:sz w:val="22"/>
      <w:szCs w:val="22"/>
      <w:lang w:eastAsia="en-US"/>
    </w:rPr>
  </w:style>
  <w:style w:type="character" w:styleId="Kommentinviite">
    <w:name w:val="annotation reference"/>
    <w:uiPriority w:val="99"/>
    <w:unhideWhenUsed/>
    <w:rsid w:val="00A7582F"/>
    <w:rPr>
      <w:sz w:val="16"/>
      <w:szCs w:val="16"/>
    </w:rPr>
  </w:style>
  <w:style w:type="paragraph" w:styleId="Kommentinteksti">
    <w:name w:val="annotation text"/>
    <w:basedOn w:val="Normaali"/>
    <w:link w:val="KommentintekstiChar"/>
    <w:uiPriority w:val="99"/>
    <w:unhideWhenUsed/>
    <w:rsid w:val="00A7582F"/>
    <w:rPr>
      <w:sz w:val="20"/>
      <w:szCs w:val="20"/>
      <w:lang w:eastAsia="fi-FI"/>
    </w:rPr>
  </w:style>
  <w:style w:type="character" w:customStyle="1" w:styleId="KommentintekstiChar">
    <w:name w:val="Kommentin teksti Char"/>
    <w:basedOn w:val="Kappaleenoletusfontti"/>
    <w:link w:val="Kommentinteksti"/>
    <w:uiPriority w:val="99"/>
    <w:rsid w:val="00A7582F"/>
  </w:style>
  <w:style w:type="paragraph" w:styleId="Kommentinotsikko">
    <w:name w:val="annotation subject"/>
    <w:basedOn w:val="Kommentinteksti"/>
    <w:next w:val="Kommentinteksti"/>
    <w:link w:val="KommentinotsikkoChar"/>
    <w:uiPriority w:val="99"/>
    <w:unhideWhenUsed/>
    <w:rsid w:val="00A7582F"/>
    <w:rPr>
      <w:b/>
      <w:bCs/>
      <w:lang w:val="x-none" w:eastAsia="x-none"/>
    </w:rPr>
  </w:style>
  <w:style w:type="character" w:customStyle="1" w:styleId="KommentinotsikkoChar">
    <w:name w:val="Kommentin otsikko Char"/>
    <w:link w:val="Kommentinotsikko"/>
    <w:uiPriority w:val="99"/>
    <w:rsid w:val="00A7582F"/>
    <w:rPr>
      <w:b/>
      <w:bCs/>
    </w:rPr>
  </w:style>
  <w:style w:type="paragraph" w:styleId="Seliteteksti">
    <w:name w:val="Balloon Text"/>
    <w:basedOn w:val="Normaali"/>
    <w:link w:val="SelitetekstiChar"/>
    <w:uiPriority w:val="99"/>
    <w:unhideWhenUsed/>
    <w:rsid w:val="00A7582F"/>
    <w:rPr>
      <w:rFonts w:ascii="Segoe UI" w:hAnsi="Segoe UI"/>
      <w:sz w:val="18"/>
      <w:szCs w:val="18"/>
      <w:lang w:val="x-none" w:eastAsia="x-none"/>
    </w:rPr>
  </w:style>
  <w:style w:type="character" w:customStyle="1" w:styleId="SelitetekstiChar">
    <w:name w:val="Seliteteksti Char"/>
    <w:link w:val="Seliteteksti"/>
    <w:uiPriority w:val="99"/>
    <w:rsid w:val="00A7582F"/>
    <w:rPr>
      <w:rFonts w:ascii="Segoe UI" w:hAnsi="Segoe UI" w:cs="Segoe UI"/>
      <w:sz w:val="18"/>
      <w:szCs w:val="18"/>
    </w:rPr>
  </w:style>
  <w:style w:type="paragraph" w:styleId="Luettelokappale">
    <w:name w:val="List Paragraph"/>
    <w:basedOn w:val="Normaali"/>
    <w:uiPriority w:val="34"/>
    <w:qFormat/>
    <w:rsid w:val="00A7582F"/>
    <w:pPr>
      <w:spacing w:after="160" w:line="259" w:lineRule="auto"/>
      <w:ind w:left="720"/>
      <w:contextualSpacing/>
    </w:pPr>
    <w:rPr>
      <w:rFonts w:ascii="Calibri" w:eastAsia="Calibri" w:hAnsi="Calibri" w:cs="Arial"/>
      <w:sz w:val="22"/>
      <w:szCs w:val="22"/>
      <w:lang w:eastAsia="en-US"/>
    </w:rPr>
  </w:style>
  <w:style w:type="character" w:customStyle="1" w:styleId="hakusana1">
    <w:name w:val="hakusana1"/>
    <w:rsid w:val="00A7582F"/>
    <w:rPr>
      <w:shd w:val="clear" w:color="auto" w:fill="CCCCCC"/>
    </w:rPr>
  </w:style>
  <w:style w:type="character" w:customStyle="1" w:styleId="Otsikko1Char">
    <w:name w:val="Otsikko 1 Char"/>
    <w:link w:val="Otsikko1"/>
    <w:uiPriority w:val="9"/>
    <w:rsid w:val="00497FBC"/>
    <w:rPr>
      <w:rFonts w:ascii="Arial" w:hAnsi="Arial" w:cs="Arial"/>
      <w:iCs/>
      <w:kern w:val="32"/>
      <w:sz w:val="44"/>
      <w:szCs w:val="32"/>
      <w:lang w:eastAsia="x-none"/>
    </w:rPr>
  </w:style>
  <w:style w:type="character" w:customStyle="1" w:styleId="Otsikko2Char">
    <w:name w:val="Otsikko 2 Char"/>
    <w:link w:val="Otsikko2"/>
    <w:uiPriority w:val="9"/>
    <w:rsid w:val="00B95830"/>
    <w:rPr>
      <w:rFonts w:ascii="Arial" w:hAnsi="Arial" w:cs="Arial"/>
      <w:bCs/>
      <w:iCs/>
      <w:sz w:val="32"/>
      <w:szCs w:val="28"/>
    </w:rPr>
  </w:style>
  <w:style w:type="character" w:customStyle="1" w:styleId="Otsikko3Char">
    <w:name w:val="Otsikko 3 Char"/>
    <w:link w:val="Otsikko3"/>
    <w:uiPriority w:val="9"/>
    <w:rsid w:val="00C00694"/>
    <w:rPr>
      <w:rFonts w:ascii="Arial" w:hAnsi="Arial"/>
      <w:bCs/>
      <w:color w:val="000000" w:themeColor="text1"/>
      <w:sz w:val="26"/>
      <w:szCs w:val="24"/>
      <w:lang w:val="x-none" w:eastAsia="x-none"/>
    </w:rPr>
  </w:style>
  <w:style w:type="paragraph" w:styleId="Muutos">
    <w:name w:val="Revision"/>
    <w:hidden/>
    <w:uiPriority w:val="99"/>
    <w:semiHidden/>
    <w:rsid w:val="003A5BDF"/>
    <w:rPr>
      <w:sz w:val="24"/>
      <w:szCs w:val="24"/>
      <w:lang w:eastAsia="fi-FI"/>
    </w:rPr>
  </w:style>
  <w:style w:type="character" w:styleId="Korostus">
    <w:name w:val="Emphasis"/>
    <w:uiPriority w:val="20"/>
    <w:qFormat/>
    <w:rsid w:val="0080237C"/>
    <w:rPr>
      <w:i/>
      <w:iCs/>
    </w:rPr>
  </w:style>
  <w:style w:type="paragraph" w:styleId="NormaaliWWW">
    <w:name w:val="Normal (Web)"/>
    <w:basedOn w:val="Normaali"/>
    <w:uiPriority w:val="99"/>
    <w:unhideWhenUsed/>
    <w:rsid w:val="0043154F"/>
    <w:pPr>
      <w:spacing w:before="100" w:beforeAutospacing="1" w:after="100" w:afterAutospacing="1"/>
    </w:pPr>
    <w:rPr>
      <w:lang w:val="sv-FI" w:eastAsia="sv-FI"/>
    </w:rPr>
  </w:style>
  <w:style w:type="character" w:styleId="Voimakas">
    <w:name w:val="Strong"/>
    <w:uiPriority w:val="22"/>
    <w:qFormat/>
    <w:rsid w:val="0043154F"/>
    <w:rPr>
      <w:b/>
      <w:bCs/>
    </w:rPr>
  </w:style>
  <w:style w:type="character" w:styleId="Ratkaisematonmaininta">
    <w:name w:val="Unresolved Mention"/>
    <w:uiPriority w:val="99"/>
    <w:unhideWhenUsed/>
    <w:rsid w:val="00DA72AA"/>
    <w:rPr>
      <w:color w:val="808080"/>
      <w:shd w:val="clear" w:color="auto" w:fill="E6E6E6"/>
    </w:rPr>
  </w:style>
  <w:style w:type="paragraph" w:customStyle="1" w:styleId="TyyliOtsikko4Kursivoitu">
    <w:name w:val="Tyyli Otsikko 4 + Kursivoitu"/>
    <w:basedOn w:val="Otsikko4"/>
    <w:rsid w:val="004B7574"/>
    <w:rPr>
      <w:bCs/>
    </w:rPr>
  </w:style>
  <w:style w:type="paragraph" w:customStyle="1" w:styleId="TyylileiptekstiMusta">
    <w:name w:val="Tyyli leipäteksti + Musta"/>
    <w:basedOn w:val="leipteksti"/>
    <w:rsid w:val="0097418E"/>
    <w:rPr>
      <w:color w:val="000000"/>
    </w:rPr>
  </w:style>
  <w:style w:type="character" w:customStyle="1" w:styleId="Otsikko5Char">
    <w:name w:val="Otsikko 5 Char"/>
    <w:link w:val="Otsikko5"/>
    <w:semiHidden/>
    <w:rsid w:val="00E6420C"/>
    <w:rPr>
      <w:rFonts w:ascii="Calibri" w:eastAsia="Times New Roman" w:hAnsi="Calibri" w:cs="Times New Roman"/>
      <w:b/>
      <w:bCs/>
      <w:i/>
      <w:iCs/>
      <w:sz w:val="26"/>
      <w:szCs w:val="26"/>
      <w:lang w:val="fi-FI" w:eastAsia="fi-FI"/>
    </w:rPr>
  </w:style>
  <w:style w:type="paragraph" w:customStyle="1" w:styleId="paragraph">
    <w:name w:val="paragraph"/>
    <w:basedOn w:val="Normaali"/>
    <w:rsid w:val="00720CDC"/>
    <w:pPr>
      <w:spacing w:before="100" w:beforeAutospacing="1" w:after="100" w:afterAutospacing="1"/>
    </w:pPr>
    <w:rPr>
      <w:lang w:eastAsia="fi-FI"/>
    </w:rPr>
  </w:style>
  <w:style w:type="character" w:customStyle="1" w:styleId="normaltextrun">
    <w:name w:val="normaltextrun"/>
    <w:basedOn w:val="Kappaleenoletusfontti"/>
    <w:rsid w:val="00720CDC"/>
  </w:style>
  <w:style w:type="character" w:customStyle="1" w:styleId="spellingerror">
    <w:name w:val="spellingerror"/>
    <w:basedOn w:val="Kappaleenoletusfontti"/>
    <w:rsid w:val="00720CDC"/>
  </w:style>
  <w:style w:type="character" w:customStyle="1" w:styleId="eop">
    <w:name w:val="eop"/>
    <w:basedOn w:val="Kappaleenoletusfontti"/>
    <w:rsid w:val="00720CDC"/>
  </w:style>
  <w:style w:type="character" w:styleId="Maininta">
    <w:name w:val="Mention"/>
    <w:basedOn w:val="Kappaleenoletusfontti"/>
    <w:uiPriority w:val="99"/>
    <w:unhideWhenUsed/>
    <w:rsid w:val="00CF7A3F"/>
    <w:rPr>
      <w:color w:val="2B579A"/>
      <w:shd w:val="clear" w:color="auto" w:fill="E1DFDD"/>
    </w:rPr>
  </w:style>
  <w:style w:type="paragraph" w:customStyle="1" w:styleId="xmsonormal">
    <w:name w:val="x_msonormal"/>
    <w:basedOn w:val="Normaali"/>
    <w:rsid w:val="00AC6315"/>
    <w:pPr>
      <w:spacing w:before="100" w:beforeAutospacing="1" w:after="100" w:afterAutospacing="1"/>
    </w:pPr>
  </w:style>
  <w:style w:type="character" w:customStyle="1" w:styleId="markiffrniyu8">
    <w:name w:val="markiffrniyu8"/>
    <w:basedOn w:val="Kappaleenoletusfontti"/>
    <w:rsid w:val="00AC6315"/>
  </w:style>
  <w:style w:type="paragraph" w:styleId="Kuvaotsikko">
    <w:name w:val="caption"/>
    <w:basedOn w:val="Leiptekstikursivoitu"/>
    <w:next w:val="Normaali"/>
    <w:unhideWhenUsed/>
    <w:qFormat/>
    <w:rsid w:val="003733AA"/>
    <w:rPr>
      <w:noProof/>
      <w:sz w:val="22"/>
      <w:szCs w:val="22"/>
    </w:rPr>
  </w:style>
  <w:style w:type="character" w:styleId="Paikkamerkkiteksti">
    <w:name w:val="Placeholder Text"/>
    <w:basedOn w:val="Kappaleenoletusfontti"/>
    <w:uiPriority w:val="99"/>
    <w:semiHidden/>
    <w:rsid w:val="0026644B"/>
    <w:rPr>
      <w:color w:val="808080"/>
    </w:rPr>
  </w:style>
  <w:style w:type="character" w:customStyle="1" w:styleId="EivliChar">
    <w:name w:val="Ei väliä Char"/>
    <w:basedOn w:val="Kappaleenoletusfontti"/>
    <w:link w:val="Eivli"/>
    <w:uiPriority w:val="1"/>
    <w:rsid w:val="00196DE1"/>
    <w:rPr>
      <w:rFonts w:ascii="Calibri" w:eastAsia="Calibri" w:hAnsi="Calibri"/>
      <w:sz w:val="22"/>
      <w:szCs w:val="22"/>
      <w:lang w:eastAsia="en-US"/>
    </w:rPr>
  </w:style>
  <w:style w:type="character" w:customStyle="1" w:styleId="AlaviitteentekstiChar">
    <w:name w:val="Alaviitteen teksti Char"/>
    <w:basedOn w:val="Kappaleenoletusfontti"/>
    <w:link w:val="Alaviitteenteksti"/>
    <w:uiPriority w:val="99"/>
    <w:semiHidden/>
    <w:rsid w:val="00F16FB4"/>
    <w:rPr>
      <w:rFonts w:ascii="Arial" w:hAnsi="Arial"/>
      <w:sz w:val="18"/>
      <w:szCs w:val="24"/>
      <w:lang w:eastAsia="fi-FI"/>
    </w:rPr>
  </w:style>
  <w:style w:type="paragraph" w:customStyle="1" w:styleId="Laatikonotsikko">
    <w:name w:val="Laatikon otsikko"/>
    <w:basedOn w:val="leipteksti"/>
    <w:link w:val="LaatikonotsikkoChar"/>
    <w:qFormat/>
    <w:rsid w:val="00C11435"/>
    <w:rPr>
      <w:b/>
      <w:sz w:val="32"/>
    </w:rPr>
  </w:style>
  <w:style w:type="character" w:customStyle="1" w:styleId="leiptekstiChar">
    <w:name w:val="leipäteksti Char"/>
    <w:basedOn w:val="Kappaleenoletusfontti"/>
    <w:link w:val="leipteksti"/>
    <w:rsid w:val="00C11435"/>
    <w:rPr>
      <w:rFonts w:ascii="Arial" w:hAnsi="Arial" w:cs="Arial"/>
      <w:sz w:val="22"/>
      <w:szCs w:val="22"/>
      <w:lang w:eastAsia="fi-FI"/>
    </w:rPr>
  </w:style>
  <w:style w:type="character" w:customStyle="1" w:styleId="LaatikonotsikkoChar">
    <w:name w:val="Laatikon otsikko Char"/>
    <w:basedOn w:val="leiptekstiChar"/>
    <w:link w:val="Laatikonotsikko"/>
    <w:rsid w:val="00C11435"/>
    <w:rPr>
      <w:rFonts w:ascii="Arial" w:hAnsi="Arial" w:cs="Arial"/>
      <w:b/>
      <w:sz w:val="32"/>
      <w:szCs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20670">
      <w:bodyDiv w:val="1"/>
      <w:marLeft w:val="0"/>
      <w:marRight w:val="0"/>
      <w:marTop w:val="0"/>
      <w:marBottom w:val="0"/>
      <w:divBdr>
        <w:top w:val="none" w:sz="0" w:space="0" w:color="auto"/>
        <w:left w:val="none" w:sz="0" w:space="0" w:color="auto"/>
        <w:bottom w:val="none" w:sz="0" w:space="0" w:color="auto"/>
        <w:right w:val="none" w:sz="0" w:space="0" w:color="auto"/>
      </w:divBdr>
    </w:div>
    <w:div w:id="180702773">
      <w:bodyDiv w:val="1"/>
      <w:marLeft w:val="0"/>
      <w:marRight w:val="0"/>
      <w:marTop w:val="0"/>
      <w:marBottom w:val="0"/>
      <w:divBdr>
        <w:top w:val="none" w:sz="0" w:space="0" w:color="auto"/>
        <w:left w:val="none" w:sz="0" w:space="0" w:color="auto"/>
        <w:bottom w:val="none" w:sz="0" w:space="0" w:color="auto"/>
        <w:right w:val="none" w:sz="0" w:space="0" w:color="auto"/>
      </w:divBdr>
      <w:divsChild>
        <w:div w:id="1760902118">
          <w:marLeft w:val="0"/>
          <w:marRight w:val="0"/>
          <w:marTop w:val="0"/>
          <w:marBottom w:val="0"/>
          <w:divBdr>
            <w:top w:val="none" w:sz="0" w:space="0" w:color="auto"/>
            <w:left w:val="none" w:sz="0" w:space="0" w:color="auto"/>
            <w:bottom w:val="none" w:sz="0" w:space="0" w:color="auto"/>
            <w:right w:val="none" w:sz="0" w:space="0" w:color="auto"/>
          </w:divBdr>
        </w:div>
      </w:divsChild>
    </w:div>
    <w:div w:id="226428481">
      <w:bodyDiv w:val="1"/>
      <w:marLeft w:val="0"/>
      <w:marRight w:val="0"/>
      <w:marTop w:val="0"/>
      <w:marBottom w:val="0"/>
      <w:divBdr>
        <w:top w:val="none" w:sz="0" w:space="0" w:color="auto"/>
        <w:left w:val="none" w:sz="0" w:space="0" w:color="auto"/>
        <w:bottom w:val="none" w:sz="0" w:space="0" w:color="auto"/>
        <w:right w:val="none" w:sz="0" w:space="0" w:color="auto"/>
      </w:divBdr>
      <w:divsChild>
        <w:div w:id="391775843">
          <w:marLeft w:val="0"/>
          <w:marRight w:val="0"/>
          <w:marTop w:val="0"/>
          <w:marBottom w:val="0"/>
          <w:divBdr>
            <w:top w:val="none" w:sz="0" w:space="0" w:color="auto"/>
            <w:left w:val="none" w:sz="0" w:space="0" w:color="auto"/>
            <w:bottom w:val="none" w:sz="0" w:space="0" w:color="auto"/>
            <w:right w:val="none" w:sz="0" w:space="0" w:color="auto"/>
          </w:divBdr>
        </w:div>
      </w:divsChild>
    </w:div>
    <w:div w:id="287974648">
      <w:bodyDiv w:val="1"/>
      <w:marLeft w:val="0"/>
      <w:marRight w:val="0"/>
      <w:marTop w:val="0"/>
      <w:marBottom w:val="0"/>
      <w:divBdr>
        <w:top w:val="none" w:sz="0" w:space="0" w:color="auto"/>
        <w:left w:val="none" w:sz="0" w:space="0" w:color="auto"/>
        <w:bottom w:val="none" w:sz="0" w:space="0" w:color="auto"/>
        <w:right w:val="none" w:sz="0" w:space="0" w:color="auto"/>
      </w:divBdr>
    </w:div>
    <w:div w:id="451633946">
      <w:bodyDiv w:val="1"/>
      <w:marLeft w:val="0"/>
      <w:marRight w:val="0"/>
      <w:marTop w:val="0"/>
      <w:marBottom w:val="0"/>
      <w:divBdr>
        <w:top w:val="none" w:sz="0" w:space="0" w:color="auto"/>
        <w:left w:val="none" w:sz="0" w:space="0" w:color="auto"/>
        <w:bottom w:val="none" w:sz="0" w:space="0" w:color="auto"/>
        <w:right w:val="none" w:sz="0" w:space="0" w:color="auto"/>
      </w:divBdr>
      <w:divsChild>
        <w:div w:id="1411001310">
          <w:marLeft w:val="0"/>
          <w:marRight w:val="0"/>
          <w:marTop w:val="0"/>
          <w:marBottom w:val="0"/>
          <w:divBdr>
            <w:top w:val="none" w:sz="0" w:space="0" w:color="auto"/>
            <w:left w:val="none" w:sz="0" w:space="0" w:color="auto"/>
            <w:bottom w:val="none" w:sz="0" w:space="0" w:color="auto"/>
            <w:right w:val="none" w:sz="0" w:space="0" w:color="auto"/>
          </w:divBdr>
        </w:div>
      </w:divsChild>
    </w:div>
    <w:div w:id="471405830">
      <w:bodyDiv w:val="1"/>
      <w:marLeft w:val="0"/>
      <w:marRight w:val="0"/>
      <w:marTop w:val="0"/>
      <w:marBottom w:val="0"/>
      <w:divBdr>
        <w:top w:val="none" w:sz="0" w:space="0" w:color="auto"/>
        <w:left w:val="none" w:sz="0" w:space="0" w:color="auto"/>
        <w:bottom w:val="none" w:sz="0" w:space="0" w:color="auto"/>
        <w:right w:val="none" w:sz="0" w:space="0" w:color="auto"/>
      </w:divBdr>
      <w:divsChild>
        <w:div w:id="1308785129">
          <w:marLeft w:val="0"/>
          <w:marRight w:val="0"/>
          <w:marTop w:val="0"/>
          <w:marBottom w:val="0"/>
          <w:divBdr>
            <w:top w:val="none" w:sz="0" w:space="0" w:color="auto"/>
            <w:left w:val="none" w:sz="0" w:space="0" w:color="auto"/>
            <w:bottom w:val="none" w:sz="0" w:space="0" w:color="auto"/>
            <w:right w:val="none" w:sz="0" w:space="0" w:color="auto"/>
          </w:divBdr>
          <w:divsChild>
            <w:div w:id="631718131">
              <w:marLeft w:val="0"/>
              <w:marRight w:val="0"/>
              <w:marTop w:val="0"/>
              <w:marBottom w:val="0"/>
              <w:divBdr>
                <w:top w:val="none" w:sz="0" w:space="0" w:color="auto"/>
                <w:left w:val="none" w:sz="0" w:space="0" w:color="auto"/>
                <w:bottom w:val="none" w:sz="0" w:space="0" w:color="auto"/>
                <w:right w:val="none" w:sz="0" w:space="0" w:color="auto"/>
              </w:divBdr>
              <w:divsChild>
                <w:div w:id="922223634">
                  <w:marLeft w:val="0"/>
                  <w:marRight w:val="0"/>
                  <w:marTop w:val="0"/>
                  <w:marBottom w:val="0"/>
                  <w:divBdr>
                    <w:top w:val="none" w:sz="0" w:space="0" w:color="auto"/>
                    <w:left w:val="none" w:sz="0" w:space="0" w:color="auto"/>
                    <w:bottom w:val="none" w:sz="0" w:space="0" w:color="auto"/>
                    <w:right w:val="none" w:sz="0" w:space="0" w:color="auto"/>
                  </w:divBdr>
                  <w:divsChild>
                    <w:div w:id="269893885">
                      <w:marLeft w:val="0"/>
                      <w:marRight w:val="0"/>
                      <w:marTop w:val="0"/>
                      <w:marBottom w:val="0"/>
                      <w:divBdr>
                        <w:top w:val="none" w:sz="0" w:space="0" w:color="auto"/>
                        <w:left w:val="none" w:sz="0" w:space="0" w:color="auto"/>
                        <w:bottom w:val="none" w:sz="0" w:space="0" w:color="auto"/>
                        <w:right w:val="none" w:sz="0" w:space="0" w:color="auto"/>
                      </w:divBdr>
                      <w:divsChild>
                        <w:div w:id="255556040">
                          <w:marLeft w:val="0"/>
                          <w:marRight w:val="0"/>
                          <w:marTop w:val="0"/>
                          <w:marBottom w:val="0"/>
                          <w:divBdr>
                            <w:top w:val="none" w:sz="0" w:space="0" w:color="auto"/>
                            <w:left w:val="none" w:sz="0" w:space="0" w:color="auto"/>
                            <w:bottom w:val="none" w:sz="0" w:space="0" w:color="auto"/>
                            <w:right w:val="none" w:sz="0" w:space="0" w:color="auto"/>
                          </w:divBdr>
                          <w:divsChild>
                            <w:div w:id="859053539">
                              <w:marLeft w:val="0"/>
                              <w:marRight w:val="0"/>
                              <w:marTop w:val="0"/>
                              <w:marBottom w:val="0"/>
                              <w:divBdr>
                                <w:top w:val="none" w:sz="0" w:space="0" w:color="auto"/>
                                <w:left w:val="none" w:sz="0" w:space="0" w:color="auto"/>
                                <w:bottom w:val="none" w:sz="0" w:space="0" w:color="auto"/>
                                <w:right w:val="none" w:sz="0" w:space="0" w:color="auto"/>
                              </w:divBdr>
                            </w:div>
                            <w:div w:id="1304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706455">
      <w:bodyDiv w:val="1"/>
      <w:marLeft w:val="0"/>
      <w:marRight w:val="0"/>
      <w:marTop w:val="0"/>
      <w:marBottom w:val="0"/>
      <w:divBdr>
        <w:top w:val="none" w:sz="0" w:space="0" w:color="auto"/>
        <w:left w:val="none" w:sz="0" w:space="0" w:color="auto"/>
        <w:bottom w:val="none" w:sz="0" w:space="0" w:color="auto"/>
        <w:right w:val="none" w:sz="0" w:space="0" w:color="auto"/>
      </w:divBdr>
    </w:div>
    <w:div w:id="545678645">
      <w:bodyDiv w:val="1"/>
      <w:marLeft w:val="0"/>
      <w:marRight w:val="0"/>
      <w:marTop w:val="0"/>
      <w:marBottom w:val="0"/>
      <w:divBdr>
        <w:top w:val="none" w:sz="0" w:space="0" w:color="auto"/>
        <w:left w:val="none" w:sz="0" w:space="0" w:color="auto"/>
        <w:bottom w:val="none" w:sz="0" w:space="0" w:color="auto"/>
        <w:right w:val="none" w:sz="0" w:space="0" w:color="auto"/>
      </w:divBdr>
    </w:div>
    <w:div w:id="613904905">
      <w:bodyDiv w:val="1"/>
      <w:marLeft w:val="0"/>
      <w:marRight w:val="0"/>
      <w:marTop w:val="0"/>
      <w:marBottom w:val="0"/>
      <w:divBdr>
        <w:top w:val="none" w:sz="0" w:space="0" w:color="auto"/>
        <w:left w:val="none" w:sz="0" w:space="0" w:color="auto"/>
        <w:bottom w:val="none" w:sz="0" w:space="0" w:color="auto"/>
        <w:right w:val="none" w:sz="0" w:space="0" w:color="auto"/>
      </w:divBdr>
    </w:div>
    <w:div w:id="687024193">
      <w:bodyDiv w:val="1"/>
      <w:marLeft w:val="0"/>
      <w:marRight w:val="0"/>
      <w:marTop w:val="0"/>
      <w:marBottom w:val="0"/>
      <w:divBdr>
        <w:top w:val="none" w:sz="0" w:space="0" w:color="auto"/>
        <w:left w:val="none" w:sz="0" w:space="0" w:color="auto"/>
        <w:bottom w:val="none" w:sz="0" w:space="0" w:color="auto"/>
        <w:right w:val="none" w:sz="0" w:space="0" w:color="auto"/>
      </w:divBdr>
    </w:div>
    <w:div w:id="704209620">
      <w:bodyDiv w:val="1"/>
      <w:marLeft w:val="0"/>
      <w:marRight w:val="0"/>
      <w:marTop w:val="0"/>
      <w:marBottom w:val="0"/>
      <w:divBdr>
        <w:top w:val="none" w:sz="0" w:space="0" w:color="auto"/>
        <w:left w:val="none" w:sz="0" w:space="0" w:color="auto"/>
        <w:bottom w:val="none" w:sz="0" w:space="0" w:color="auto"/>
        <w:right w:val="none" w:sz="0" w:space="0" w:color="auto"/>
      </w:divBdr>
      <w:divsChild>
        <w:div w:id="1767652354">
          <w:marLeft w:val="0"/>
          <w:marRight w:val="0"/>
          <w:marTop w:val="0"/>
          <w:marBottom w:val="0"/>
          <w:divBdr>
            <w:top w:val="none" w:sz="0" w:space="0" w:color="auto"/>
            <w:left w:val="none" w:sz="0" w:space="0" w:color="auto"/>
            <w:bottom w:val="none" w:sz="0" w:space="0" w:color="auto"/>
            <w:right w:val="none" w:sz="0" w:space="0" w:color="auto"/>
          </w:divBdr>
        </w:div>
        <w:div w:id="2019388673">
          <w:marLeft w:val="0"/>
          <w:marRight w:val="0"/>
          <w:marTop w:val="0"/>
          <w:marBottom w:val="0"/>
          <w:divBdr>
            <w:top w:val="none" w:sz="0" w:space="0" w:color="auto"/>
            <w:left w:val="none" w:sz="0" w:space="0" w:color="auto"/>
            <w:bottom w:val="none" w:sz="0" w:space="0" w:color="auto"/>
            <w:right w:val="none" w:sz="0" w:space="0" w:color="auto"/>
          </w:divBdr>
        </w:div>
      </w:divsChild>
    </w:div>
    <w:div w:id="722948591">
      <w:bodyDiv w:val="1"/>
      <w:marLeft w:val="0"/>
      <w:marRight w:val="0"/>
      <w:marTop w:val="0"/>
      <w:marBottom w:val="0"/>
      <w:divBdr>
        <w:top w:val="none" w:sz="0" w:space="0" w:color="auto"/>
        <w:left w:val="none" w:sz="0" w:space="0" w:color="auto"/>
        <w:bottom w:val="none" w:sz="0" w:space="0" w:color="auto"/>
        <w:right w:val="none" w:sz="0" w:space="0" w:color="auto"/>
      </w:divBdr>
    </w:div>
    <w:div w:id="763376896">
      <w:bodyDiv w:val="1"/>
      <w:marLeft w:val="0"/>
      <w:marRight w:val="0"/>
      <w:marTop w:val="0"/>
      <w:marBottom w:val="0"/>
      <w:divBdr>
        <w:top w:val="none" w:sz="0" w:space="0" w:color="auto"/>
        <w:left w:val="none" w:sz="0" w:space="0" w:color="auto"/>
        <w:bottom w:val="none" w:sz="0" w:space="0" w:color="auto"/>
        <w:right w:val="none" w:sz="0" w:space="0" w:color="auto"/>
      </w:divBdr>
      <w:divsChild>
        <w:div w:id="1583180071">
          <w:marLeft w:val="0"/>
          <w:marRight w:val="0"/>
          <w:marTop w:val="0"/>
          <w:marBottom w:val="0"/>
          <w:divBdr>
            <w:top w:val="none" w:sz="0" w:space="0" w:color="auto"/>
            <w:left w:val="none" w:sz="0" w:space="0" w:color="auto"/>
            <w:bottom w:val="none" w:sz="0" w:space="0" w:color="auto"/>
            <w:right w:val="none" w:sz="0" w:space="0" w:color="auto"/>
          </w:divBdr>
        </w:div>
      </w:divsChild>
    </w:div>
    <w:div w:id="819885410">
      <w:bodyDiv w:val="1"/>
      <w:marLeft w:val="0"/>
      <w:marRight w:val="0"/>
      <w:marTop w:val="0"/>
      <w:marBottom w:val="0"/>
      <w:divBdr>
        <w:top w:val="none" w:sz="0" w:space="0" w:color="auto"/>
        <w:left w:val="none" w:sz="0" w:space="0" w:color="auto"/>
        <w:bottom w:val="none" w:sz="0" w:space="0" w:color="auto"/>
        <w:right w:val="none" w:sz="0" w:space="0" w:color="auto"/>
      </w:divBdr>
    </w:div>
    <w:div w:id="851342213">
      <w:bodyDiv w:val="1"/>
      <w:marLeft w:val="0"/>
      <w:marRight w:val="0"/>
      <w:marTop w:val="0"/>
      <w:marBottom w:val="0"/>
      <w:divBdr>
        <w:top w:val="none" w:sz="0" w:space="0" w:color="auto"/>
        <w:left w:val="none" w:sz="0" w:space="0" w:color="auto"/>
        <w:bottom w:val="none" w:sz="0" w:space="0" w:color="auto"/>
        <w:right w:val="none" w:sz="0" w:space="0" w:color="auto"/>
      </w:divBdr>
    </w:div>
    <w:div w:id="879976667">
      <w:bodyDiv w:val="1"/>
      <w:marLeft w:val="0"/>
      <w:marRight w:val="0"/>
      <w:marTop w:val="0"/>
      <w:marBottom w:val="0"/>
      <w:divBdr>
        <w:top w:val="none" w:sz="0" w:space="0" w:color="auto"/>
        <w:left w:val="none" w:sz="0" w:space="0" w:color="auto"/>
        <w:bottom w:val="none" w:sz="0" w:space="0" w:color="auto"/>
        <w:right w:val="none" w:sz="0" w:space="0" w:color="auto"/>
      </w:divBdr>
    </w:div>
    <w:div w:id="950817265">
      <w:bodyDiv w:val="1"/>
      <w:marLeft w:val="0"/>
      <w:marRight w:val="0"/>
      <w:marTop w:val="0"/>
      <w:marBottom w:val="0"/>
      <w:divBdr>
        <w:top w:val="none" w:sz="0" w:space="0" w:color="auto"/>
        <w:left w:val="none" w:sz="0" w:space="0" w:color="auto"/>
        <w:bottom w:val="none" w:sz="0" w:space="0" w:color="auto"/>
        <w:right w:val="none" w:sz="0" w:space="0" w:color="auto"/>
      </w:divBdr>
    </w:div>
    <w:div w:id="985279509">
      <w:bodyDiv w:val="1"/>
      <w:marLeft w:val="0"/>
      <w:marRight w:val="0"/>
      <w:marTop w:val="0"/>
      <w:marBottom w:val="0"/>
      <w:divBdr>
        <w:top w:val="none" w:sz="0" w:space="0" w:color="auto"/>
        <w:left w:val="none" w:sz="0" w:space="0" w:color="auto"/>
        <w:bottom w:val="none" w:sz="0" w:space="0" w:color="auto"/>
        <w:right w:val="none" w:sz="0" w:space="0" w:color="auto"/>
      </w:divBdr>
      <w:divsChild>
        <w:div w:id="724450950">
          <w:marLeft w:val="0"/>
          <w:marRight w:val="0"/>
          <w:marTop w:val="0"/>
          <w:marBottom w:val="0"/>
          <w:divBdr>
            <w:top w:val="none" w:sz="0" w:space="0" w:color="auto"/>
            <w:left w:val="none" w:sz="0" w:space="0" w:color="auto"/>
            <w:bottom w:val="none" w:sz="0" w:space="0" w:color="auto"/>
            <w:right w:val="none" w:sz="0" w:space="0" w:color="auto"/>
          </w:divBdr>
        </w:div>
      </w:divsChild>
    </w:div>
    <w:div w:id="1084842679">
      <w:bodyDiv w:val="1"/>
      <w:marLeft w:val="0"/>
      <w:marRight w:val="0"/>
      <w:marTop w:val="0"/>
      <w:marBottom w:val="0"/>
      <w:divBdr>
        <w:top w:val="none" w:sz="0" w:space="0" w:color="auto"/>
        <w:left w:val="none" w:sz="0" w:space="0" w:color="auto"/>
        <w:bottom w:val="none" w:sz="0" w:space="0" w:color="auto"/>
        <w:right w:val="none" w:sz="0" w:space="0" w:color="auto"/>
      </w:divBdr>
      <w:divsChild>
        <w:div w:id="22098095">
          <w:marLeft w:val="0"/>
          <w:marRight w:val="0"/>
          <w:marTop w:val="0"/>
          <w:marBottom w:val="0"/>
          <w:divBdr>
            <w:top w:val="none" w:sz="0" w:space="0" w:color="auto"/>
            <w:left w:val="none" w:sz="0" w:space="0" w:color="auto"/>
            <w:bottom w:val="none" w:sz="0" w:space="0" w:color="auto"/>
            <w:right w:val="none" w:sz="0" w:space="0" w:color="auto"/>
          </w:divBdr>
        </w:div>
        <w:div w:id="1402630492">
          <w:marLeft w:val="0"/>
          <w:marRight w:val="0"/>
          <w:marTop w:val="0"/>
          <w:marBottom w:val="0"/>
          <w:divBdr>
            <w:top w:val="none" w:sz="0" w:space="0" w:color="auto"/>
            <w:left w:val="none" w:sz="0" w:space="0" w:color="auto"/>
            <w:bottom w:val="none" w:sz="0" w:space="0" w:color="auto"/>
            <w:right w:val="none" w:sz="0" w:space="0" w:color="auto"/>
          </w:divBdr>
        </w:div>
        <w:div w:id="1952738527">
          <w:marLeft w:val="0"/>
          <w:marRight w:val="0"/>
          <w:marTop w:val="0"/>
          <w:marBottom w:val="0"/>
          <w:divBdr>
            <w:top w:val="none" w:sz="0" w:space="0" w:color="auto"/>
            <w:left w:val="none" w:sz="0" w:space="0" w:color="auto"/>
            <w:bottom w:val="none" w:sz="0" w:space="0" w:color="auto"/>
            <w:right w:val="none" w:sz="0" w:space="0" w:color="auto"/>
          </w:divBdr>
        </w:div>
      </w:divsChild>
    </w:div>
    <w:div w:id="1087575391">
      <w:bodyDiv w:val="1"/>
      <w:marLeft w:val="0"/>
      <w:marRight w:val="0"/>
      <w:marTop w:val="0"/>
      <w:marBottom w:val="0"/>
      <w:divBdr>
        <w:top w:val="none" w:sz="0" w:space="0" w:color="auto"/>
        <w:left w:val="none" w:sz="0" w:space="0" w:color="auto"/>
        <w:bottom w:val="none" w:sz="0" w:space="0" w:color="auto"/>
        <w:right w:val="none" w:sz="0" w:space="0" w:color="auto"/>
      </w:divBdr>
      <w:divsChild>
        <w:div w:id="1083408025">
          <w:marLeft w:val="0"/>
          <w:marRight w:val="0"/>
          <w:marTop w:val="0"/>
          <w:marBottom w:val="0"/>
          <w:divBdr>
            <w:top w:val="none" w:sz="0" w:space="0" w:color="auto"/>
            <w:left w:val="none" w:sz="0" w:space="0" w:color="auto"/>
            <w:bottom w:val="none" w:sz="0" w:space="0" w:color="auto"/>
            <w:right w:val="none" w:sz="0" w:space="0" w:color="auto"/>
          </w:divBdr>
        </w:div>
      </w:divsChild>
    </w:div>
    <w:div w:id="1110200934">
      <w:bodyDiv w:val="1"/>
      <w:marLeft w:val="0"/>
      <w:marRight w:val="0"/>
      <w:marTop w:val="0"/>
      <w:marBottom w:val="0"/>
      <w:divBdr>
        <w:top w:val="none" w:sz="0" w:space="0" w:color="auto"/>
        <w:left w:val="none" w:sz="0" w:space="0" w:color="auto"/>
        <w:bottom w:val="none" w:sz="0" w:space="0" w:color="auto"/>
        <w:right w:val="none" w:sz="0" w:space="0" w:color="auto"/>
      </w:divBdr>
    </w:div>
    <w:div w:id="1221402210">
      <w:bodyDiv w:val="1"/>
      <w:marLeft w:val="0"/>
      <w:marRight w:val="0"/>
      <w:marTop w:val="0"/>
      <w:marBottom w:val="0"/>
      <w:divBdr>
        <w:top w:val="none" w:sz="0" w:space="0" w:color="auto"/>
        <w:left w:val="none" w:sz="0" w:space="0" w:color="auto"/>
        <w:bottom w:val="none" w:sz="0" w:space="0" w:color="auto"/>
        <w:right w:val="none" w:sz="0" w:space="0" w:color="auto"/>
      </w:divBdr>
    </w:div>
    <w:div w:id="1273172404">
      <w:bodyDiv w:val="1"/>
      <w:marLeft w:val="0"/>
      <w:marRight w:val="0"/>
      <w:marTop w:val="0"/>
      <w:marBottom w:val="0"/>
      <w:divBdr>
        <w:top w:val="none" w:sz="0" w:space="0" w:color="auto"/>
        <w:left w:val="none" w:sz="0" w:space="0" w:color="auto"/>
        <w:bottom w:val="none" w:sz="0" w:space="0" w:color="auto"/>
        <w:right w:val="none" w:sz="0" w:space="0" w:color="auto"/>
      </w:divBdr>
    </w:div>
    <w:div w:id="1311211340">
      <w:bodyDiv w:val="1"/>
      <w:marLeft w:val="0"/>
      <w:marRight w:val="0"/>
      <w:marTop w:val="0"/>
      <w:marBottom w:val="0"/>
      <w:divBdr>
        <w:top w:val="none" w:sz="0" w:space="0" w:color="auto"/>
        <w:left w:val="none" w:sz="0" w:space="0" w:color="auto"/>
        <w:bottom w:val="none" w:sz="0" w:space="0" w:color="auto"/>
        <w:right w:val="none" w:sz="0" w:space="0" w:color="auto"/>
      </w:divBdr>
      <w:divsChild>
        <w:div w:id="491455142">
          <w:marLeft w:val="0"/>
          <w:marRight w:val="0"/>
          <w:marTop w:val="0"/>
          <w:marBottom w:val="0"/>
          <w:divBdr>
            <w:top w:val="none" w:sz="0" w:space="0" w:color="auto"/>
            <w:left w:val="none" w:sz="0" w:space="0" w:color="auto"/>
            <w:bottom w:val="none" w:sz="0" w:space="0" w:color="auto"/>
            <w:right w:val="none" w:sz="0" w:space="0" w:color="auto"/>
          </w:divBdr>
        </w:div>
        <w:div w:id="917056233">
          <w:marLeft w:val="0"/>
          <w:marRight w:val="0"/>
          <w:marTop w:val="0"/>
          <w:marBottom w:val="0"/>
          <w:divBdr>
            <w:top w:val="none" w:sz="0" w:space="0" w:color="auto"/>
            <w:left w:val="none" w:sz="0" w:space="0" w:color="auto"/>
            <w:bottom w:val="none" w:sz="0" w:space="0" w:color="auto"/>
            <w:right w:val="none" w:sz="0" w:space="0" w:color="auto"/>
          </w:divBdr>
        </w:div>
      </w:divsChild>
    </w:div>
    <w:div w:id="1327054097">
      <w:bodyDiv w:val="1"/>
      <w:marLeft w:val="0"/>
      <w:marRight w:val="0"/>
      <w:marTop w:val="0"/>
      <w:marBottom w:val="0"/>
      <w:divBdr>
        <w:top w:val="none" w:sz="0" w:space="0" w:color="auto"/>
        <w:left w:val="none" w:sz="0" w:space="0" w:color="auto"/>
        <w:bottom w:val="none" w:sz="0" w:space="0" w:color="auto"/>
        <w:right w:val="none" w:sz="0" w:space="0" w:color="auto"/>
      </w:divBdr>
    </w:div>
    <w:div w:id="1380662468">
      <w:bodyDiv w:val="1"/>
      <w:marLeft w:val="0"/>
      <w:marRight w:val="0"/>
      <w:marTop w:val="0"/>
      <w:marBottom w:val="0"/>
      <w:divBdr>
        <w:top w:val="none" w:sz="0" w:space="0" w:color="auto"/>
        <w:left w:val="none" w:sz="0" w:space="0" w:color="auto"/>
        <w:bottom w:val="none" w:sz="0" w:space="0" w:color="auto"/>
        <w:right w:val="none" w:sz="0" w:space="0" w:color="auto"/>
      </w:divBdr>
    </w:div>
    <w:div w:id="1409155551">
      <w:bodyDiv w:val="1"/>
      <w:marLeft w:val="0"/>
      <w:marRight w:val="0"/>
      <w:marTop w:val="0"/>
      <w:marBottom w:val="0"/>
      <w:divBdr>
        <w:top w:val="none" w:sz="0" w:space="0" w:color="auto"/>
        <w:left w:val="none" w:sz="0" w:space="0" w:color="auto"/>
        <w:bottom w:val="none" w:sz="0" w:space="0" w:color="auto"/>
        <w:right w:val="none" w:sz="0" w:space="0" w:color="auto"/>
      </w:divBdr>
      <w:divsChild>
        <w:div w:id="1364985268">
          <w:marLeft w:val="0"/>
          <w:marRight w:val="0"/>
          <w:marTop w:val="0"/>
          <w:marBottom w:val="0"/>
          <w:divBdr>
            <w:top w:val="none" w:sz="0" w:space="0" w:color="auto"/>
            <w:left w:val="none" w:sz="0" w:space="0" w:color="auto"/>
            <w:bottom w:val="none" w:sz="0" w:space="0" w:color="auto"/>
            <w:right w:val="none" w:sz="0" w:space="0" w:color="auto"/>
          </w:divBdr>
          <w:divsChild>
            <w:div w:id="1324352985">
              <w:marLeft w:val="0"/>
              <w:marRight w:val="0"/>
              <w:marTop w:val="0"/>
              <w:marBottom w:val="0"/>
              <w:divBdr>
                <w:top w:val="none" w:sz="0" w:space="0" w:color="auto"/>
                <w:left w:val="none" w:sz="0" w:space="0" w:color="auto"/>
                <w:bottom w:val="none" w:sz="0" w:space="0" w:color="auto"/>
                <w:right w:val="none" w:sz="0" w:space="0" w:color="auto"/>
              </w:divBdr>
              <w:divsChild>
                <w:div w:id="47918726">
                  <w:marLeft w:val="-225"/>
                  <w:marRight w:val="-225"/>
                  <w:marTop w:val="0"/>
                  <w:marBottom w:val="0"/>
                  <w:divBdr>
                    <w:top w:val="none" w:sz="0" w:space="0" w:color="auto"/>
                    <w:left w:val="none" w:sz="0" w:space="0" w:color="auto"/>
                    <w:bottom w:val="none" w:sz="0" w:space="0" w:color="auto"/>
                    <w:right w:val="none" w:sz="0" w:space="0" w:color="auto"/>
                  </w:divBdr>
                  <w:divsChild>
                    <w:div w:id="765610656">
                      <w:marLeft w:val="0"/>
                      <w:marRight w:val="0"/>
                      <w:marTop w:val="0"/>
                      <w:marBottom w:val="0"/>
                      <w:divBdr>
                        <w:top w:val="none" w:sz="0" w:space="0" w:color="auto"/>
                        <w:left w:val="none" w:sz="0" w:space="0" w:color="auto"/>
                        <w:bottom w:val="none" w:sz="0" w:space="0" w:color="auto"/>
                        <w:right w:val="none" w:sz="0" w:space="0" w:color="auto"/>
                      </w:divBdr>
                      <w:divsChild>
                        <w:div w:id="1191606572">
                          <w:marLeft w:val="0"/>
                          <w:marRight w:val="0"/>
                          <w:marTop w:val="0"/>
                          <w:marBottom w:val="0"/>
                          <w:divBdr>
                            <w:top w:val="none" w:sz="0" w:space="0" w:color="auto"/>
                            <w:left w:val="none" w:sz="0" w:space="0" w:color="auto"/>
                            <w:bottom w:val="none" w:sz="0" w:space="0" w:color="auto"/>
                            <w:right w:val="none" w:sz="0" w:space="0" w:color="auto"/>
                          </w:divBdr>
                          <w:divsChild>
                            <w:div w:id="458768710">
                              <w:marLeft w:val="-225"/>
                              <w:marRight w:val="-225"/>
                              <w:marTop w:val="0"/>
                              <w:marBottom w:val="0"/>
                              <w:divBdr>
                                <w:top w:val="none" w:sz="0" w:space="0" w:color="auto"/>
                                <w:left w:val="none" w:sz="0" w:space="0" w:color="auto"/>
                                <w:bottom w:val="none" w:sz="0" w:space="0" w:color="auto"/>
                                <w:right w:val="none" w:sz="0" w:space="0" w:color="auto"/>
                              </w:divBdr>
                              <w:divsChild>
                                <w:div w:id="1519735120">
                                  <w:marLeft w:val="0"/>
                                  <w:marRight w:val="0"/>
                                  <w:marTop w:val="0"/>
                                  <w:marBottom w:val="225"/>
                                  <w:divBdr>
                                    <w:top w:val="none" w:sz="0" w:space="0" w:color="auto"/>
                                    <w:left w:val="none" w:sz="0" w:space="0" w:color="auto"/>
                                    <w:bottom w:val="none" w:sz="0" w:space="0" w:color="auto"/>
                                    <w:right w:val="none" w:sz="0" w:space="0" w:color="auto"/>
                                  </w:divBdr>
                                  <w:divsChild>
                                    <w:div w:id="1200121609">
                                      <w:marLeft w:val="0"/>
                                      <w:marRight w:val="0"/>
                                      <w:marTop w:val="0"/>
                                      <w:marBottom w:val="0"/>
                                      <w:divBdr>
                                        <w:top w:val="none" w:sz="0" w:space="0" w:color="auto"/>
                                        <w:left w:val="none" w:sz="0" w:space="0" w:color="auto"/>
                                        <w:bottom w:val="none" w:sz="0" w:space="0" w:color="auto"/>
                                        <w:right w:val="none" w:sz="0" w:space="0" w:color="auto"/>
                                      </w:divBdr>
                                      <w:divsChild>
                                        <w:div w:id="1130972253">
                                          <w:marLeft w:val="0"/>
                                          <w:marRight w:val="0"/>
                                          <w:marTop w:val="0"/>
                                          <w:marBottom w:val="0"/>
                                          <w:divBdr>
                                            <w:top w:val="none" w:sz="0" w:space="0" w:color="auto"/>
                                            <w:left w:val="none" w:sz="0" w:space="0" w:color="auto"/>
                                            <w:bottom w:val="none" w:sz="0" w:space="0" w:color="auto"/>
                                            <w:right w:val="none" w:sz="0" w:space="0" w:color="auto"/>
                                          </w:divBdr>
                                          <w:divsChild>
                                            <w:div w:id="744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396433">
      <w:bodyDiv w:val="1"/>
      <w:marLeft w:val="0"/>
      <w:marRight w:val="0"/>
      <w:marTop w:val="0"/>
      <w:marBottom w:val="0"/>
      <w:divBdr>
        <w:top w:val="none" w:sz="0" w:space="0" w:color="auto"/>
        <w:left w:val="none" w:sz="0" w:space="0" w:color="auto"/>
        <w:bottom w:val="none" w:sz="0" w:space="0" w:color="auto"/>
        <w:right w:val="none" w:sz="0" w:space="0" w:color="auto"/>
      </w:divBdr>
      <w:divsChild>
        <w:div w:id="655301943">
          <w:marLeft w:val="0"/>
          <w:marRight w:val="0"/>
          <w:marTop w:val="0"/>
          <w:marBottom w:val="0"/>
          <w:divBdr>
            <w:top w:val="none" w:sz="0" w:space="0" w:color="auto"/>
            <w:left w:val="none" w:sz="0" w:space="0" w:color="auto"/>
            <w:bottom w:val="none" w:sz="0" w:space="0" w:color="auto"/>
            <w:right w:val="none" w:sz="0" w:space="0" w:color="auto"/>
          </w:divBdr>
        </w:div>
        <w:div w:id="860633847">
          <w:marLeft w:val="0"/>
          <w:marRight w:val="0"/>
          <w:marTop w:val="0"/>
          <w:marBottom w:val="0"/>
          <w:divBdr>
            <w:top w:val="none" w:sz="0" w:space="0" w:color="auto"/>
            <w:left w:val="none" w:sz="0" w:space="0" w:color="auto"/>
            <w:bottom w:val="none" w:sz="0" w:space="0" w:color="auto"/>
            <w:right w:val="none" w:sz="0" w:space="0" w:color="auto"/>
          </w:divBdr>
        </w:div>
      </w:divsChild>
    </w:div>
    <w:div w:id="1475483178">
      <w:bodyDiv w:val="1"/>
      <w:marLeft w:val="0"/>
      <w:marRight w:val="0"/>
      <w:marTop w:val="0"/>
      <w:marBottom w:val="0"/>
      <w:divBdr>
        <w:top w:val="none" w:sz="0" w:space="0" w:color="auto"/>
        <w:left w:val="none" w:sz="0" w:space="0" w:color="auto"/>
        <w:bottom w:val="none" w:sz="0" w:space="0" w:color="auto"/>
        <w:right w:val="none" w:sz="0" w:space="0" w:color="auto"/>
      </w:divBdr>
    </w:div>
    <w:div w:id="1501656116">
      <w:bodyDiv w:val="1"/>
      <w:marLeft w:val="0"/>
      <w:marRight w:val="0"/>
      <w:marTop w:val="0"/>
      <w:marBottom w:val="0"/>
      <w:divBdr>
        <w:top w:val="none" w:sz="0" w:space="0" w:color="auto"/>
        <w:left w:val="none" w:sz="0" w:space="0" w:color="auto"/>
        <w:bottom w:val="none" w:sz="0" w:space="0" w:color="auto"/>
        <w:right w:val="none" w:sz="0" w:space="0" w:color="auto"/>
      </w:divBdr>
    </w:div>
    <w:div w:id="1527715429">
      <w:bodyDiv w:val="1"/>
      <w:marLeft w:val="0"/>
      <w:marRight w:val="0"/>
      <w:marTop w:val="0"/>
      <w:marBottom w:val="0"/>
      <w:divBdr>
        <w:top w:val="none" w:sz="0" w:space="0" w:color="auto"/>
        <w:left w:val="none" w:sz="0" w:space="0" w:color="auto"/>
        <w:bottom w:val="none" w:sz="0" w:space="0" w:color="auto"/>
        <w:right w:val="none" w:sz="0" w:space="0" w:color="auto"/>
      </w:divBdr>
    </w:div>
    <w:div w:id="1531870455">
      <w:bodyDiv w:val="1"/>
      <w:marLeft w:val="0"/>
      <w:marRight w:val="0"/>
      <w:marTop w:val="0"/>
      <w:marBottom w:val="0"/>
      <w:divBdr>
        <w:top w:val="none" w:sz="0" w:space="0" w:color="auto"/>
        <w:left w:val="none" w:sz="0" w:space="0" w:color="auto"/>
        <w:bottom w:val="none" w:sz="0" w:space="0" w:color="auto"/>
        <w:right w:val="none" w:sz="0" w:space="0" w:color="auto"/>
      </w:divBdr>
      <w:divsChild>
        <w:div w:id="770318080">
          <w:marLeft w:val="0"/>
          <w:marRight w:val="0"/>
          <w:marTop w:val="120"/>
          <w:marBottom w:val="105"/>
          <w:divBdr>
            <w:top w:val="none" w:sz="0" w:space="0" w:color="auto"/>
            <w:left w:val="none" w:sz="0" w:space="0" w:color="auto"/>
            <w:bottom w:val="none" w:sz="0" w:space="0" w:color="auto"/>
            <w:right w:val="none" w:sz="0" w:space="0" w:color="auto"/>
          </w:divBdr>
          <w:divsChild>
            <w:div w:id="1134953520">
              <w:marLeft w:val="0"/>
              <w:marRight w:val="0"/>
              <w:marTop w:val="0"/>
              <w:marBottom w:val="0"/>
              <w:divBdr>
                <w:top w:val="none" w:sz="0" w:space="0" w:color="auto"/>
                <w:left w:val="none" w:sz="0" w:space="0" w:color="auto"/>
                <w:bottom w:val="none" w:sz="0" w:space="0" w:color="auto"/>
                <w:right w:val="none" w:sz="0" w:space="0" w:color="auto"/>
              </w:divBdr>
              <w:divsChild>
                <w:div w:id="1157259876">
                  <w:marLeft w:val="285"/>
                  <w:marRight w:val="0"/>
                  <w:marTop w:val="135"/>
                  <w:marBottom w:val="0"/>
                  <w:divBdr>
                    <w:top w:val="none" w:sz="0" w:space="0" w:color="auto"/>
                    <w:left w:val="none" w:sz="0" w:space="0" w:color="auto"/>
                    <w:bottom w:val="none" w:sz="0" w:space="0" w:color="auto"/>
                    <w:right w:val="none" w:sz="0" w:space="0" w:color="auto"/>
                  </w:divBdr>
                </w:div>
              </w:divsChild>
            </w:div>
            <w:div w:id="1197238401">
              <w:marLeft w:val="0"/>
              <w:marRight w:val="0"/>
              <w:marTop w:val="0"/>
              <w:marBottom w:val="0"/>
              <w:divBdr>
                <w:top w:val="none" w:sz="0" w:space="0" w:color="auto"/>
                <w:left w:val="none" w:sz="0" w:space="0" w:color="auto"/>
                <w:bottom w:val="none" w:sz="0" w:space="0" w:color="auto"/>
                <w:right w:val="none" w:sz="0" w:space="0" w:color="auto"/>
              </w:divBdr>
              <w:divsChild>
                <w:div w:id="15773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643">
          <w:marLeft w:val="0"/>
          <w:marRight w:val="0"/>
          <w:marTop w:val="0"/>
          <w:marBottom w:val="0"/>
          <w:divBdr>
            <w:top w:val="none" w:sz="0" w:space="0" w:color="auto"/>
            <w:left w:val="none" w:sz="0" w:space="0" w:color="auto"/>
            <w:bottom w:val="none" w:sz="0" w:space="0" w:color="auto"/>
            <w:right w:val="none" w:sz="0" w:space="0" w:color="auto"/>
          </w:divBdr>
        </w:div>
      </w:divsChild>
    </w:div>
    <w:div w:id="1540121482">
      <w:bodyDiv w:val="1"/>
      <w:marLeft w:val="0"/>
      <w:marRight w:val="0"/>
      <w:marTop w:val="0"/>
      <w:marBottom w:val="0"/>
      <w:divBdr>
        <w:top w:val="none" w:sz="0" w:space="0" w:color="auto"/>
        <w:left w:val="none" w:sz="0" w:space="0" w:color="auto"/>
        <w:bottom w:val="none" w:sz="0" w:space="0" w:color="auto"/>
        <w:right w:val="none" w:sz="0" w:space="0" w:color="auto"/>
      </w:divBdr>
      <w:divsChild>
        <w:div w:id="405346985">
          <w:marLeft w:val="0"/>
          <w:marRight w:val="0"/>
          <w:marTop w:val="0"/>
          <w:marBottom w:val="0"/>
          <w:divBdr>
            <w:top w:val="none" w:sz="0" w:space="0" w:color="auto"/>
            <w:left w:val="none" w:sz="0" w:space="0" w:color="auto"/>
            <w:bottom w:val="none" w:sz="0" w:space="0" w:color="auto"/>
            <w:right w:val="none" w:sz="0" w:space="0" w:color="auto"/>
          </w:divBdr>
        </w:div>
      </w:divsChild>
    </w:div>
    <w:div w:id="1574584204">
      <w:bodyDiv w:val="1"/>
      <w:marLeft w:val="0"/>
      <w:marRight w:val="0"/>
      <w:marTop w:val="0"/>
      <w:marBottom w:val="0"/>
      <w:divBdr>
        <w:top w:val="none" w:sz="0" w:space="0" w:color="auto"/>
        <w:left w:val="none" w:sz="0" w:space="0" w:color="auto"/>
        <w:bottom w:val="none" w:sz="0" w:space="0" w:color="auto"/>
        <w:right w:val="none" w:sz="0" w:space="0" w:color="auto"/>
      </w:divBdr>
      <w:divsChild>
        <w:div w:id="7491535">
          <w:marLeft w:val="360"/>
          <w:marRight w:val="0"/>
          <w:marTop w:val="0"/>
          <w:marBottom w:val="0"/>
          <w:divBdr>
            <w:top w:val="none" w:sz="0" w:space="0" w:color="auto"/>
            <w:left w:val="none" w:sz="0" w:space="0" w:color="auto"/>
            <w:bottom w:val="none" w:sz="0" w:space="0" w:color="auto"/>
            <w:right w:val="none" w:sz="0" w:space="0" w:color="auto"/>
          </w:divBdr>
        </w:div>
        <w:div w:id="355469291">
          <w:marLeft w:val="360"/>
          <w:marRight w:val="0"/>
          <w:marTop w:val="0"/>
          <w:marBottom w:val="0"/>
          <w:divBdr>
            <w:top w:val="none" w:sz="0" w:space="0" w:color="auto"/>
            <w:left w:val="none" w:sz="0" w:space="0" w:color="auto"/>
            <w:bottom w:val="none" w:sz="0" w:space="0" w:color="auto"/>
            <w:right w:val="none" w:sz="0" w:space="0" w:color="auto"/>
          </w:divBdr>
        </w:div>
      </w:divsChild>
    </w:div>
    <w:div w:id="1603414758">
      <w:bodyDiv w:val="1"/>
      <w:marLeft w:val="0"/>
      <w:marRight w:val="0"/>
      <w:marTop w:val="0"/>
      <w:marBottom w:val="0"/>
      <w:divBdr>
        <w:top w:val="none" w:sz="0" w:space="0" w:color="auto"/>
        <w:left w:val="none" w:sz="0" w:space="0" w:color="auto"/>
        <w:bottom w:val="none" w:sz="0" w:space="0" w:color="auto"/>
        <w:right w:val="none" w:sz="0" w:space="0" w:color="auto"/>
      </w:divBdr>
      <w:divsChild>
        <w:div w:id="508641373">
          <w:marLeft w:val="0"/>
          <w:marRight w:val="0"/>
          <w:marTop w:val="0"/>
          <w:marBottom w:val="0"/>
          <w:divBdr>
            <w:top w:val="none" w:sz="0" w:space="0" w:color="auto"/>
            <w:left w:val="none" w:sz="0" w:space="0" w:color="auto"/>
            <w:bottom w:val="none" w:sz="0" w:space="0" w:color="auto"/>
            <w:right w:val="none" w:sz="0" w:space="0" w:color="auto"/>
          </w:divBdr>
        </w:div>
        <w:div w:id="1291083808">
          <w:marLeft w:val="0"/>
          <w:marRight w:val="0"/>
          <w:marTop w:val="0"/>
          <w:marBottom w:val="0"/>
          <w:divBdr>
            <w:top w:val="none" w:sz="0" w:space="0" w:color="auto"/>
            <w:left w:val="none" w:sz="0" w:space="0" w:color="auto"/>
            <w:bottom w:val="none" w:sz="0" w:space="0" w:color="auto"/>
            <w:right w:val="none" w:sz="0" w:space="0" w:color="auto"/>
          </w:divBdr>
        </w:div>
      </w:divsChild>
    </w:div>
    <w:div w:id="1688754664">
      <w:bodyDiv w:val="1"/>
      <w:marLeft w:val="0"/>
      <w:marRight w:val="0"/>
      <w:marTop w:val="0"/>
      <w:marBottom w:val="0"/>
      <w:divBdr>
        <w:top w:val="none" w:sz="0" w:space="0" w:color="auto"/>
        <w:left w:val="none" w:sz="0" w:space="0" w:color="auto"/>
        <w:bottom w:val="none" w:sz="0" w:space="0" w:color="auto"/>
        <w:right w:val="none" w:sz="0" w:space="0" w:color="auto"/>
      </w:divBdr>
    </w:div>
    <w:div w:id="1779836993">
      <w:bodyDiv w:val="1"/>
      <w:marLeft w:val="0"/>
      <w:marRight w:val="0"/>
      <w:marTop w:val="0"/>
      <w:marBottom w:val="0"/>
      <w:divBdr>
        <w:top w:val="none" w:sz="0" w:space="0" w:color="auto"/>
        <w:left w:val="none" w:sz="0" w:space="0" w:color="auto"/>
        <w:bottom w:val="none" w:sz="0" w:space="0" w:color="auto"/>
        <w:right w:val="none" w:sz="0" w:space="0" w:color="auto"/>
      </w:divBdr>
    </w:div>
    <w:div w:id="1819416759">
      <w:bodyDiv w:val="1"/>
      <w:marLeft w:val="0"/>
      <w:marRight w:val="0"/>
      <w:marTop w:val="0"/>
      <w:marBottom w:val="0"/>
      <w:divBdr>
        <w:top w:val="none" w:sz="0" w:space="0" w:color="auto"/>
        <w:left w:val="none" w:sz="0" w:space="0" w:color="auto"/>
        <w:bottom w:val="none" w:sz="0" w:space="0" w:color="auto"/>
        <w:right w:val="none" w:sz="0" w:space="0" w:color="auto"/>
      </w:divBdr>
      <w:divsChild>
        <w:div w:id="1469470305">
          <w:marLeft w:val="0"/>
          <w:marRight w:val="0"/>
          <w:marTop w:val="0"/>
          <w:marBottom w:val="0"/>
          <w:divBdr>
            <w:top w:val="none" w:sz="0" w:space="0" w:color="auto"/>
            <w:left w:val="none" w:sz="0" w:space="0" w:color="auto"/>
            <w:bottom w:val="none" w:sz="0" w:space="0" w:color="auto"/>
            <w:right w:val="none" w:sz="0" w:space="0" w:color="auto"/>
          </w:divBdr>
        </w:div>
        <w:div w:id="1529417698">
          <w:marLeft w:val="0"/>
          <w:marRight w:val="0"/>
          <w:marTop w:val="0"/>
          <w:marBottom w:val="0"/>
          <w:divBdr>
            <w:top w:val="none" w:sz="0" w:space="0" w:color="auto"/>
            <w:left w:val="none" w:sz="0" w:space="0" w:color="auto"/>
            <w:bottom w:val="none" w:sz="0" w:space="0" w:color="auto"/>
            <w:right w:val="none" w:sz="0" w:space="0" w:color="auto"/>
          </w:divBdr>
        </w:div>
      </w:divsChild>
    </w:div>
    <w:div w:id="1849372638">
      <w:bodyDiv w:val="1"/>
      <w:marLeft w:val="0"/>
      <w:marRight w:val="0"/>
      <w:marTop w:val="0"/>
      <w:marBottom w:val="0"/>
      <w:divBdr>
        <w:top w:val="none" w:sz="0" w:space="0" w:color="auto"/>
        <w:left w:val="none" w:sz="0" w:space="0" w:color="auto"/>
        <w:bottom w:val="none" w:sz="0" w:space="0" w:color="auto"/>
        <w:right w:val="none" w:sz="0" w:space="0" w:color="auto"/>
      </w:divBdr>
    </w:div>
    <w:div w:id="2039811653">
      <w:bodyDiv w:val="1"/>
      <w:marLeft w:val="0"/>
      <w:marRight w:val="0"/>
      <w:marTop w:val="0"/>
      <w:marBottom w:val="0"/>
      <w:divBdr>
        <w:top w:val="none" w:sz="0" w:space="0" w:color="auto"/>
        <w:left w:val="none" w:sz="0" w:space="0" w:color="auto"/>
        <w:bottom w:val="none" w:sz="0" w:space="0" w:color="auto"/>
        <w:right w:val="none" w:sz="0" w:space="0" w:color="auto"/>
      </w:divBdr>
    </w:div>
    <w:div w:id="2077165998">
      <w:bodyDiv w:val="1"/>
      <w:marLeft w:val="0"/>
      <w:marRight w:val="0"/>
      <w:marTop w:val="0"/>
      <w:marBottom w:val="0"/>
      <w:divBdr>
        <w:top w:val="none" w:sz="0" w:space="0" w:color="auto"/>
        <w:left w:val="none" w:sz="0" w:space="0" w:color="auto"/>
        <w:bottom w:val="none" w:sz="0" w:space="0" w:color="auto"/>
        <w:right w:val="none" w:sz="0" w:space="0" w:color="auto"/>
      </w:divBdr>
      <w:divsChild>
        <w:div w:id="1067339318">
          <w:marLeft w:val="0"/>
          <w:marRight w:val="0"/>
          <w:marTop w:val="0"/>
          <w:marBottom w:val="0"/>
          <w:divBdr>
            <w:top w:val="none" w:sz="0" w:space="0" w:color="auto"/>
            <w:left w:val="none" w:sz="0" w:space="0" w:color="auto"/>
            <w:bottom w:val="none" w:sz="0" w:space="0" w:color="auto"/>
            <w:right w:val="none" w:sz="0" w:space="0" w:color="auto"/>
          </w:divBdr>
        </w:div>
        <w:div w:id="2137988995">
          <w:marLeft w:val="0"/>
          <w:marRight w:val="0"/>
          <w:marTop w:val="0"/>
          <w:marBottom w:val="0"/>
          <w:divBdr>
            <w:top w:val="none" w:sz="0" w:space="0" w:color="auto"/>
            <w:left w:val="none" w:sz="0" w:space="0" w:color="auto"/>
            <w:bottom w:val="none" w:sz="0" w:space="0" w:color="auto"/>
            <w:right w:val="none" w:sz="0" w:space="0" w:color="auto"/>
          </w:divBdr>
        </w:div>
      </w:divsChild>
    </w:div>
    <w:div w:id="2110662250">
      <w:bodyDiv w:val="1"/>
      <w:marLeft w:val="0"/>
      <w:marRight w:val="0"/>
      <w:marTop w:val="0"/>
      <w:marBottom w:val="0"/>
      <w:divBdr>
        <w:top w:val="none" w:sz="0" w:space="0" w:color="auto"/>
        <w:left w:val="none" w:sz="0" w:space="0" w:color="auto"/>
        <w:bottom w:val="none" w:sz="0" w:space="0" w:color="auto"/>
        <w:right w:val="none" w:sz="0" w:space="0" w:color="auto"/>
      </w:divBdr>
      <w:divsChild>
        <w:div w:id="123472348">
          <w:marLeft w:val="0"/>
          <w:marRight w:val="0"/>
          <w:marTop w:val="0"/>
          <w:marBottom w:val="0"/>
          <w:divBdr>
            <w:top w:val="none" w:sz="0" w:space="0" w:color="auto"/>
            <w:left w:val="none" w:sz="0" w:space="0" w:color="auto"/>
            <w:bottom w:val="none" w:sz="0" w:space="0" w:color="auto"/>
            <w:right w:val="none" w:sz="0" w:space="0" w:color="auto"/>
          </w:divBdr>
        </w:div>
        <w:div w:id="221602085">
          <w:marLeft w:val="0"/>
          <w:marRight w:val="0"/>
          <w:marTop w:val="120"/>
          <w:marBottom w:val="105"/>
          <w:divBdr>
            <w:top w:val="none" w:sz="0" w:space="0" w:color="auto"/>
            <w:left w:val="none" w:sz="0" w:space="0" w:color="auto"/>
            <w:bottom w:val="none" w:sz="0" w:space="0" w:color="auto"/>
            <w:right w:val="none" w:sz="0" w:space="0" w:color="auto"/>
          </w:divBdr>
          <w:divsChild>
            <w:div w:id="101150318">
              <w:marLeft w:val="0"/>
              <w:marRight w:val="0"/>
              <w:marTop w:val="0"/>
              <w:marBottom w:val="0"/>
              <w:divBdr>
                <w:top w:val="none" w:sz="0" w:space="0" w:color="auto"/>
                <w:left w:val="none" w:sz="0" w:space="0" w:color="auto"/>
                <w:bottom w:val="none" w:sz="0" w:space="0" w:color="auto"/>
                <w:right w:val="none" w:sz="0" w:space="0" w:color="auto"/>
              </w:divBdr>
              <w:divsChild>
                <w:div w:id="647200370">
                  <w:marLeft w:val="285"/>
                  <w:marRight w:val="0"/>
                  <w:marTop w:val="135"/>
                  <w:marBottom w:val="0"/>
                  <w:divBdr>
                    <w:top w:val="none" w:sz="0" w:space="0" w:color="auto"/>
                    <w:left w:val="none" w:sz="0" w:space="0" w:color="auto"/>
                    <w:bottom w:val="none" w:sz="0" w:space="0" w:color="auto"/>
                    <w:right w:val="none" w:sz="0" w:space="0" w:color="auto"/>
                  </w:divBdr>
                </w:div>
              </w:divsChild>
            </w:div>
            <w:div w:id="951546882">
              <w:marLeft w:val="0"/>
              <w:marRight w:val="0"/>
              <w:marTop w:val="0"/>
              <w:marBottom w:val="0"/>
              <w:divBdr>
                <w:top w:val="none" w:sz="0" w:space="0" w:color="auto"/>
                <w:left w:val="none" w:sz="0" w:space="0" w:color="auto"/>
                <w:bottom w:val="none" w:sz="0" w:space="0" w:color="auto"/>
                <w:right w:val="none" w:sz="0" w:space="0" w:color="auto"/>
              </w:divBdr>
              <w:divsChild>
                <w:div w:id="8840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kulttuuriakaikille.fi/tietoa_meista_yhdenvertaisen_kulttuurin_puolesta_ry_vuosikertomukset" TargetMode="External"/><Relationship Id="rId26" Type="http://schemas.openxmlformats.org/officeDocument/2006/relationships/image" Target="media/image5.jpeg"/><Relationship Id="rId39" Type="http://schemas.openxmlformats.org/officeDocument/2006/relationships/hyperlink" Target="http://www.kulttuuriakaikille.fi/blogi_keynote_speech_shn" TargetMode="External"/><Relationship Id="rId21" Type="http://schemas.openxmlformats.org/officeDocument/2006/relationships/hyperlink" Target="http://www.kulttuuriakaikille.fi/matkalla-hankkeen_seminaari" TargetMode="External"/><Relationship Id="rId34" Type="http://schemas.openxmlformats.org/officeDocument/2006/relationships/hyperlink" Target="http://www.kulttuuriakaikille.fi/ajankohtaista_tapahtumat_inspiraatiopaiva-vinkkeja-saavutettavuudesta" TargetMode="External"/><Relationship Id="rId42" Type="http://schemas.openxmlformats.org/officeDocument/2006/relationships/hyperlink" Target="https://www.facebook.com/multilingualmonth/" TargetMode="External"/><Relationship Id="rId47" Type="http://schemas.openxmlformats.org/officeDocument/2006/relationships/image" Target="media/image9.jpeg"/><Relationship Id="rId50" Type="http://schemas.openxmlformats.org/officeDocument/2006/relationships/image" Target="media/image11.jpeg"/><Relationship Id="rId55" Type="http://schemas.openxmlformats.org/officeDocument/2006/relationships/hyperlink" Target="http://www.kulttuuriakaikille.fi/doc/Avaus/Moninaisuus_agentti_esite_2020FI.pdf" TargetMode="External"/><Relationship Id="rId63" Type="http://schemas.openxmlformats.org/officeDocument/2006/relationships/image" Target="media/image16.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kulttuuriakaikille.fi/matkalla" TargetMode="External"/><Relationship Id="rId29" Type="http://schemas.openxmlformats.org/officeDocument/2006/relationships/hyperlink" Target="https://multilingualmont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globeartpoint.fi/" TargetMode="External"/><Relationship Id="rId32" Type="http://schemas.openxmlformats.org/officeDocument/2006/relationships/hyperlink" Target="http://www.kulttuuriakaikille.fi/ajankohtaista_tapahtumat_2020_sateenkaarihistoriakuukausi" TargetMode="External"/><Relationship Id="rId37" Type="http://schemas.openxmlformats.org/officeDocument/2006/relationships/hyperlink" Target="http://www.kulttuurihyvinvointipooli.fi/" TargetMode="External"/><Relationship Id="rId40" Type="http://schemas.openxmlformats.org/officeDocument/2006/relationships/hyperlink" Target="https://www.facebook.com/kulttuuriakaikille/" TargetMode="External"/><Relationship Id="rId45" Type="http://schemas.openxmlformats.org/officeDocument/2006/relationships/hyperlink" Target="https://kulturoginformation.dk/perspektiv/fagmagasinet/2020/perspektiv-nr-6/kulturen-traenger-til-et-normkritisk-blik" TargetMode="External"/><Relationship Id="rId53" Type="http://schemas.openxmlformats.org/officeDocument/2006/relationships/hyperlink" Target="http://www.kulttuuriakaikille.fi" TargetMode="External"/><Relationship Id="rId58" Type="http://schemas.openxmlformats.org/officeDocument/2006/relationships/hyperlink" Target="https://kaikukortti.fi/lisatietoa/kaikukortin-tilastot/" TargetMode="External"/><Relationship Id="rId66"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yperlink" Target="http://www.kulttuuriakaikille.fi/moninaisuusagentit" TargetMode="External"/><Relationship Id="rId23" Type="http://schemas.openxmlformats.org/officeDocument/2006/relationships/hyperlink" Target="http://www.kulttuuriakaikille.fi/avaus-hankkeen-loppuseminaari-14092020" TargetMode="External"/><Relationship Id="rId28" Type="http://schemas.openxmlformats.org/officeDocument/2006/relationships/hyperlink" Target="https://satakielikuukausi.org" TargetMode="External"/><Relationship Id="rId36" Type="http://schemas.openxmlformats.org/officeDocument/2006/relationships/image" Target="media/image7.jpg"/><Relationship Id="rId49" Type="http://schemas.openxmlformats.org/officeDocument/2006/relationships/hyperlink" Target="https://www.nooravastinen.net/naurujooga" TargetMode="External"/><Relationship Id="rId57" Type="http://schemas.openxmlformats.org/officeDocument/2006/relationships/hyperlink" Target="http://kaikukortti.fi/" TargetMode="External"/><Relationship Id="rId61"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hyperlink" Target="http://www.kulttuuriakaikille.fi/tietoa_meista_vaikuttaminen" TargetMode="External"/><Relationship Id="rId31" Type="http://schemas.openxmlformats.org/officeDocument/2006/relationships/hyperlink" Target="http://www.kulttuuriakaikille.fi/tapahtumat_taidelaitosten_uudet_standardit" TargetMode="External"/><Relationship Id="rId44" Type="http://schemas.openxmlformats.org/officeDocument/2006/relationships/hyperlink" Target="https://www.facebook.com/groups/319857245655813/" TargetMode="External"/><Relationship Id="rId52" Type="http://schemas.openxmlformats.org/officeDocument/2006/relationships/image" Target="media/image12.jpg"/><Relationship Id="rId60" Type="http://schemas.openxmlformats.org/officeDocument/2006/relationships/image" Target="media/image14.jpeg"/><Relationship Id="rId65"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kulttuuriakaikille.fi/tapahtumat_saamelaisten_kansallispaivan_elokuvanaytos_kulttuurikeskus_caisassa_06022020" TargetMode="External"/><Relationship Id="rId30" Type="http://schemas.openxmlformats.org/officeDocument/2006/relationships/hyperlink" Target="http://www.kulttuuriakaikille.fi/tapahtumat_inkluusiopaiva_teatterialalle" TargetMode="External"/><Relationship Id="rId35" Type="http://schemas.openxmlformats.org/officeDocument/2006/relationships/image" Target="media/image6.png"/><Relationship Id="rId43" Type="http://schemas.openxmlformats.org/officeDocument/2006/relationships/hyperlink" Target="https://www.facebook.com/satakielikuukausi/" TargetMode="External"/><Relationship Id="rId48" Type="http://schemas.openxmlformats.org/officeDocument/2006/relationships/image" Target="media/image10.jpeg"/><Relationship Id="rId56" Type="http://schemas.openxmlformats.org/officeDocument/2006/relationships/hyperlink" Target="http://www.kulttuuriakaikille.fi/moninaisuusagentit" TargetMode="External"/><Relationship Id="rId64" Type="http://schemas.openxmlformats.org/officeDocument/2006/relationships/image" Target="media/image17.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ekvalita.fi/"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cupore.fi/fi/julkaisut/cuporen-julkaisut/avaus" TargetMode="External"/><Relationship Id="rId33" Type="http://schemas.openxmlformats.org/officeDocument/2006/relationships/hyperlink" Target="http://www.kulttuuriakaikille.fi/ajankohtaista_tapahtumat_dida2020" TargetMode="External"/><Relationship Id="rId38" Type="http://schemas.openxmlformats.org/officeDocument/2006/relationships/image" Target="media/image8.png"/><Relationship Id="rId46" Type="http://schemas.openxmlformats.org/officeDocument/2006/relationships/hyperlink" Target="https://yle.fi/uutiset/3-11441668" TargetMode="External"/><Relationship Id="rId59" Type="http://schemas.openxmlformats.org/officeDocument/2006/relationships/hyperlink" Target="https://kaikukortti.fi/kaikukanta/" TargetMode="External"/><Relationship Id="rId67" Type="http://schemas.openxmlformats.org/officeDocument/2006/relationships/header" Target="header3.xml"/><Relationship Id="rId20" Type="http://schemas.openxmlformats.org/officeDocument/2006/relationships/hyperlink" Target="http://www.kulttuuriakaikille.fi/yhdenvertaisuus_antirasismi_ja_saavutettavuus_toiminnassamme" TargetMode="External"/><Relationship Id="rId41" Type="http://schemas.openxmlformats.org/officeDocument/2006/relationships/hyperlink" Target="https://www.facebook.com/kaikukortti/" TargetMode="External"/><Relationship Id="rId54" Type="http://schemas.openxmlformats.org/officeDocument/2006/relationships/image" Target="media/image13.jpeg"/><Relationship Id="rId62" Type="http://schemas.openxmlformats.org/officeDocument/2006/relationships/hyperlink" Target="http://www.kulttuuriakaikille.fi/tietoa_meista_turvallisemman_tilan_periaatte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kulttuuriakaikille.fi/yhdenvertaisuus_antirasismi_ja_saavutettavuus_toiminnassamme" TargetMode="External"/><Relationship Id="rId1" Type="http://schemas.openxmlformats.org/officeDocument/2006/relationships/hyperlink" Target="http://www.cupore.fi/fi/julkaisut/cuporen-julkaisut/av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0" ma:contentTypeDescription="Luo uusi asiakirja." ma:contentTypeScope="" ma:versionID="c2bd155bd587366f40834a8195b12638">
  <xsd:schema xmlns:xsd="http://www.w3.org/2001/XMLSchema" xmlns:xs="http://www.w3.org/2001/XMLSchema" xmlns:p="http://schemas.microsoft.com/office/2006/metadata/properties" xmlns:ns2="52fd1b39-61b7-4fcc-b001-81ba11530799" targetNamespace="http://schemas.microsoft.com/office/2006/metadata/properties" ma:root="true" ma:fieldsID="e992d594f7a22ea2eddc3c9b7b3eb586" ns2:_="">
    <xsd:import namespace="52fd1b39-61b7-4fcc-b001-81ba115307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82C33-48A8-4F26-B33C-0DCD6904A52F}">
  <ds:schemaRefs>
    <ds:schemaRef ds:uri="http://schemas.openxmlformats.org/officeDocument/2006/bibliography"/>
  </ds:schemaRefs>
</ds:datastoreItem>
</file>

<file path=customXml/itemProps2.xml><?xml version="1.0" encoding="utf-8"?>
<ds:datastoreItem xmlns:ds="http://schemas.openxmlformats.org/officeDocument/2006/customXml" ds:itemID="{A701C7D5-B59D-4A3C-9297-AF01C613AB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2853DE-95E4-4C92-AD21-8AC34DB434BC}">
  <ds:schemaRefs>
    <ds:schemaRef ds:uri="http://schemas.microsoft.com/sharepoint/v3/contenttype/forms"/>
  </ds:schemaRefs>
</ds:datastoreItem>
</file>

<file path=customXml/itemProps4.xml><?xml version="1.0" encoding="utf-8"?>
<ds:datastoreItem xmlns:ds="http://schemas.openxmlformats.org/officeDocument/2006/customXml" ds:itemID="{39358DF7-3CE2-4BBF-A272-3074AE0C4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25</Pages>
  <Words>4390</Words>
  <Characters>35564</Characters>
  <Application>Microsoft Office Word</Application>
  <DocSecurity>0</DocSecurity>
  <Lines>296</Lines>
  <Paragraphs>79</Paragraphs>
  <ScaleCrop>false</ScaleCrop>
  <HeadingPairs>
    <vt:vector size="2" baseType="variant">
      <vt:variant>
        <vt:lpstr>Otsikko</vt:lpstr>
      </vt:variant>
      <vt:variant>
        <vt:i4>1</vt:i4>
      </vt:variant>
    </vt:vector>
  </HeadingPairs>
  <TitlesOfParts>
    <vt:vector size="1" baseType="lpstr">
      <vt:lpstr>Yhdenvertaisen kulttuurin puolesta ry:n ja Kulttuuria kaikille -palvelun vuosikertomus 2020</vt:lpstr>
    </vt:vector>
  </TitlesOfParts>
  <Company>Valtion taidemuseo</Company>
  <LinksUpToDate>false</LinksUpToDate>
  <CharactersWithSpaces>39875</CharactersWithSpaces>
  <SharedDoc>false</SharedDoc>
  <HLinks>
    <vt:vector size="246" baseType="variant">
      <vt:variant>
        <vt:i4>5374026</vt:i4>
      </vt:variant>
      <vt:variant>
        <vt:i4>210</vt:i4>
      </vt:variant>
      <vt:variant>
        <vt:i4>0</vt:i4>
      </vt:variant>
      <vt:variant>
        <vt:i4>5</vt:i4>
      </vt:variant>
      <vt:variant>
        <vt:lpwstr>http://www.kulttuuriakaikille.fi/tietoa_meista_turvallisemman_tilan_periaatteet</vt:lpwstr>
      </vt:variant>
      <vt:variant>
        <vt:lpwstr/>
      </vt:variant>
      <vt:variant>
        <vt:i4>8126562</vt:i4>
      </vt:variant>
      <vt:variant>
        <vt:i4>207</vt:i4>
      </vt:variant>
      <vt:variant>
        <vt:i4>0</vt:i4>
      </vt:variant>
      <vt:variant>
        <vt:i4>5</vt:i4>
      </vt:variant>
      <vt:variant>
        <vt:lpwstr>https://kaikukortti.fi/kaikukanta/</vt:lpwstr>
      </vt:variant>
      <vt:variant>
        <vt:lpwstr/>
      </vt:variant>
      <vt:variant>
        <vt:i4>2097278</vt:i4>
      </vt:variant>
      <vt:variant>
        <vt:i4>204</vt:i4>
      </vt:variant>
      <vt:variant>
        <vt:i4>0</vt:i4>
      </vt:variant>
      <vt:variant>
        <vt:i4>5</vt:i4>
      </vt:variant>
      <vt:variant>
        <vt:lpwstr>https://kaikukortti.fi/lisatietoa/kaikukortin-tilastot/</vt:lpwstr>
      </vt:variant>
      <vt:variant>
        <vt:lpwstr/>
      </vt:variant>
      <vt:variant>
        <vt:i4>6750249</vt:i4>
      </vt:variant>
      <vt:variant>
        <vt:i4>201</vt:i4>
      </vt:variant>
      <vt:variant>
        <vt:i4>0</vt:i4>
      </vt:variant>
      <vt:variant>
        <vt:i4>5</vt:i4>
      </vt:variant>
      <vt:variant>
        <vt:lpwstr>http://kaikukortti.fi/</vt:lpwstr>
      </vt:variant>
      <vt:variant>
        <vt:lpwstr/>
      </vt:variant>
      <vt:variant>
        <vt:i4>6684780</vt:i4>
      </vt:variant>
      <vt:variant>
        <vt:i4>198</vt:i4>
      </vt:variant>
      <vt:variant>
        <vt:i4>0</vt:i4>
      </vt:variant>
      <vt:variant>
        <vt:i4>5</vt:i4>
      </vt:variant>
      <vt:variant>
        <vt:lpwstr>http://www.kulttuuriakaikille.fi/moninaisuusagentit</vt:lpwstr>
      </vt:variant>
      <vt:variant>
        <vt:lpwstr/>
      </vt:variant>
      <vt:variant>
        <vt:i4>3014732</vt:i4>
      </vt:variant>
      <vt:variant>
        <vt:i4>195</vt:i4>
      </vt:variant>
      <vt:variant>
        <vt:i4>0</vt:i4>
      </vt:variant>
      <vt:variant>
        <vt:i4>5</vt:i4>
      </vt:variant>
      <vt:variant>
        <vt:lpwstr>http://www.kulttuuriakaikille.fi/doc/Avaus/Moninaisuus_agentti_esite_2020FI.pdf</vt:lpwstr>
      </vt:variant>
      <vt:variant>
        <vt:lpwstr/>
      </vt:variant>
      <vt:variant>
        <vt:i4>262226</vt:i4>
      </vt:variant>
      <vt:variant>
        <vt:i4>192</vt:i4>
      </vt:variant>
      <vt:variant>
        <vt:i4>0</vt:i4>
      </vt:variant>
      <vt:variant>
        <vt:i4>5</vt:i4>
      </vt:variant>
      <vt:variant>
        <vt:lpwstr>http://www.kulttuuriakaikille.fi/</vt:lpwstr>
      </vt:variant>
      <vt:variant>
        <vt:lpwstr/>
      </vt:variant>
      <vt:variant>
        <vt:i4>6750317</vt:i4>
      </vt:variant>
      <vt:variant>
        <vt:i4>189</vt:i4>
      </vt:variant>
      <vt:variant>
        <vt:i4>0</vt:i4>
      </vt:variant>
      <vt:variant>
        <vt:i4>5</vt:i4>
      </vt:variant>
      <vt:variant>
        <vt:lpwstr>http://ekvalita.fi/</vt:lpwstr>
      </vt:variant>
      <vt:variant>
        <vt:lpwstr/>
      </vt:variant>
      <vt:variant>
        <vt:i4>5177417</vt:i4>
      </vt:variant>
      <vt:variant>
        <vt:i4>186</vt:i4>
      </vt:variant>
      <vt:variant>
        <vt:i4>0</vt:i4>
      </vt:variant>
      <vt:variant>
        <vt:i4>5</vt:i4>
      </vt:variant>
      <vt:variant>
        <vt:lpwstr>https://www.nooravastinen.net/naurujooga</vt:lpwstr>
      </vt:variant>
      <vt:variant>
        <vt:lpwstr/>
      </vt:variant>
      <vt:variant>
        <vt:i4>852061</vt:i4>
      </vt:variant>
      <vt:variant>
        <vt:i4>183</vt:i4>
      </vt:variant>
      <vt:variant>
        <vt:i4>0</vt:i4>
      </vt:variant>
      <vt:variant>
        <vt:i4>5</vt:i4>
      </vt:variant>
      <vt:variant>
        <vt:lpwstr>https://yle.fi/uutiset/3-11441668</vt:lpwstr>
      </vt:variant>
      <vt:variant>
        <vt:lpwstr/>
      </vt:variant>
      <vt:variant>
        <vt:i4>5308441</vt:i4>
      </vt:variant>
      <vt:variant>
        <vt:i4>180</vt:i4>
      </vt:variant>
      <vt:variant>
        <vt:i4>0</vt:i4>
      </vt:variant>
      <vt:variant>
        <vt:i4>5</vt:i4>
      </vt:variant>
      <vt:variant>
        <vt:lpwstr>https://kulturoginformation.dk/perspektiv/fagmagasinet/2020/perspektiv-nr-6/kulturen-traenger-til-et-normkritisk-blik</vt:lpwstr>
      </vt:variant>
      <vt:variant>
        <vt:lpwstr/>
      </vt:variant>
      <vt:variant>
        <vt:i4>393300</vt:i4>
      </vt:variant>
      <vt:variant>
        <vt:i4>177</vt:i4>
      </vt:variant>
      <vt:variant>
        <vt:i4>0</vt:i4>
      </vt:variant>
      <vt:variant>
        <vt:i4>5</vt:i4>
      </vt:variant>
      <vt:variant>
        <vt:lpwstr>https://www.facebook.com/groups/319857245655813/</vt:lpwstr>
      </vt:variant>
      <vt:variant>
        <vt:lpwstr/>
      </vt:variant>
      <vt:variant>
        <vt:i4>2359343</vt:i4>
      </vt:variant>
      <vt:variant>
        <vt:i4>174</vt:i4>
      </vt:variant>
      <vt:variant>
        <vt:i4>0</vt:i4>
      </vt:variant>
      <vt:variant>
        <vt:i4>5</vt:i4>
      </vt:variant>
      <vt:variant>
        <vt:lpwstr>https://www.facebook.com/satakielikuukausi/</vt:lpwstr>
      </vt:variant>
      <vt:variant>
        <vt:lpwstr/>
      </vt:variant>
      <vt:variant>
        <vt:i4>2752551</vt:i4>
      </vt:variant>
      <vt:variant>
        <vt:i4>171</vt:i4>
      </vt:variant>
      <vt:variant>
        <vt:i4>0</vt:i4>
      </vt:variant>
      <vt:variant>
        <vt:i4>5</vt:i4>
      </vt:variant>
      <vt:variant>
        <vt:lpwstr>https://www.facebook.com/multilingualmonth/</vt:lpwstr>
      </vt:variant>
      <vt:variant>
        <vt:lpwstr/>
      </vt:variant>
      <vt:variant>
        <vt:i4>4390977</vt:i4>
      </vt:variant>
      <vt:variant>
        <vt:i4>168</vt:i4>
      </vt:variant>
      <vt:variant>
        <vt:i4>0</vt:i4>
      </vt:variant>
      <vt:variant>
        <vt:i4>5</vt:i4>
      </vt:variant>
      <vt:variant>
        <vt:lpwstr>https://www.facebook.com/kaikukortti/</vt:lpwstr>
      </vt:variant>
      <vt:variant>
        <vt:lpwstr/>
      </vt:variant>
      <vt:variant>
        <vt:i4>65602</vt:i4>
      </vt:variant>
      <vt:variant>
        <vt:i4>165</vt:i4>
      </vt:variant>
      <vt:variant>
        <vt:i4>0</vt:i4>
      </vt:variant>
      <vt:variant>
        <vt:i4>5</vt:i4>
      </vt:variant>
      <vt:variant>
        <vt:lpwstr>https://www.facebook.com/kulttuuriakaikille/</vt:lpwstr>
      </vt:variant>
      <vt:variant>
        <vt:lpwstr/>
      </vt:variant>
      <vt:variant>
        <vt:i4>3801095</vt:i4>
      </vt:variant>
      <vt:variant>
        <vt:i4>162</vt:i4>
      </vt:variant>
      <vt:variant>
        <vt:i4>0</vt:i4>
      </vt:variant>
      <vt:variant>
        <vt:i4>5</vt:i4>
      </vt:variant>
      <vt:variant>
        <vt:lpwstr>http://www.kulttuuriakaikille.fi/blogi_keynote_speech_shn</vt:lpwstr>
      </vt:variant>
      <vt:variant>
        <vt:lpwstr/>
      </vt:variant>
      <vt:variant>
        <vt:i4>10</vt:i4>
      </vt:variant>
      <vt:variant>
        <vt:i4>159</vt:i4>
      </vt:variant>
      <vt:variant>
        <vt:i4>0</vt:i4>
      </vt:variant>
      <vt:variant>
        <vt:i4>5</vt:i4>
      </vt:variant>
      <vt:variant>
        <vt:lpwstr>http://www.kulttuurihyvinvointipooli.fi/</vt:lpwstr>
      </vt:variant>
      <vt:variant>
        <vt:lpwstr/>
      </vt:variant>
      <vt:variant>
        <vt:i4>917532</vt:i4>
      </vt:variant>
      <vt:variant>
        <vt:i4>156</vt:i4>
      </vt:variant>
      <vt:variant>
        <vt:i4>0</vt:i4>
      </vt:variant>
      <vt:variant>
        <vt:i4>5</vt:i4>
      </vt:variant>
      <vt:variant>
        <vt:lpwstr>http://www.kulttuuriakaikille.fi/ajankohtaista_tapahtumat_inspiraatiopaiva-vinkkeja-saavutettavuudesta</vt:lpwstr>
      </vt:variant>
      <vt:variant>
        <vt:lpwstr/>
      </vt:variant>
      <vt:variant>
        <vt:i4>5963853</vt:i4>
      </vt:variant>
      <vt:variant>
        <vt:i4>153</vt:i4>
      </vt:variant>
      <vt:variant>
        <vt:i4>0</vt:i4>
      </vt:variant>
      <vt:variant>
        <vt:i4>5</vt:i4>
      </vt:variant>
      <vt:variant>
        <vt:lpwstr>http://www.kulttuuriakaikille.fi/ajankohtaista_tapahtumat_dida2020</vt:lpwstr>
      </vt:variant>
      <vt:variant>
        <vt:lpwstr/>
      </vt:variant>
      <vt:variant>
        <vt:i4>6160506</vt:i4>
      </vt:variant>
      <vt:variant>
        <vt:i4>150</vt:i4>
      </vt:variant>
      <vt:variant>
        <vt:i4>0</vt:i4>
      </vt:variant>
      <vt:variant>
        <vt:i4>5</vt:i4>
      </vt:variant>
      <vt:variant>
        <vt:lpwstr>http://www.kulttuuriakaikille.fi/ajankohtaista_tapahtumat_2020_sateenkaarihistoriakuukausi</vt:lpwstr>
      </vt:variant>
      <vt:variant>
        <vt:lpwstr/>
      </vt:variant>
      <vt:variant>
        <vt:i4>6160484</vt:i4>
      </vt:variant>
      <vt:variant>
        <vt:i4>147</vt:i4>
      </vt:variant>
      <vt:variant>
        <vt:i4>0</vt:i4>
      </vt:variant>
      <vt:variant>
        <vt:i4>5</vt:i4>
      </vt:variant>
      <vt:variant>
        <vt:lpwstr>http://www.kulttuuriakaikille.fi/tapahtumat_taidelaitosten_uudet_standardit</vt:lpwstr>
      </vt:variant>
      <vt:variant>
        <vt:lpwstr/>
      </vt:variant>
      <vt:variant>
        <vt:i4>3801134</vt:i4>
      </vt:variant>
      <vt:variant>
        <vt:i4>144</vt:i4>
      </vt:variant>
      <vt:variant>
        <vt:i4>0</vt:i4>
      </vt:variant>
      <vt:variant>
        <vt:i4>5</vt:i4>
      </vt:variant>
      <vt:variant>
        <vt:lpwstr>http://www.kulttuuriakaikille.fi/tapahtumat_inkluusiopaiva_teatterialalle</vt:lpwstr>
      </vt:variant>
      <vt:variant>
        <vt:lpwstr/>
      </vt:variant>
      <vt:variant>
        <vt:i4>6488100</vt:i4>
      </vt:variant>
      <vt:variant>
        <vt:i4>141</vt:i4>
      </vt:variant>
      <vt:variant>
        <vt:i4>0</vt:i4>
      </vt:variant>
      <vt:variant>
        <vt:i4>5</vt:i4>
      </vt:variant>
      <vt:variant>
        <vt:lpwstr>https://multilingualmonth.org/</vt:lpwstr>
      </vt:variant>
      <vt:variant>
        <vt:lpwstr/>
      </vt:variant>
      <vt:variant>
        <vt:i4>7012394</vt:i4>
      </vt:variant>
      <vt:variant>
        <vt:i4>138</vt:i4>
      </vt:variant>
      <vt:variant>
        <vt:i4>0</vt:i4>
      </vt:variant>
      <vt:variant>
        <vt:i4>5</vt:i4>
      </vt:variant>
      <vt:variant>
        <vt:lpwstr>https://satakielikuukausi.org/</vt:lpwstr>
      </vt:variant>
      <vt:variant>
        <vt:lpwstr/>
      </vt:variant>
      <vt:variant>
        <vt:i4>1769501</vt:i4>
      </vt:variant>
      <vt:variant>
        <vt:i4>135</vt:i4>
      </vt:variant>
      <vt:variant>
        <vt:i4>0</vt:i4>
      </vt:variant>
      <vt:variant>
        <vt:i4>5</vt:i4>
      </vt:variant>
      <vt:variant>
        <vt:lpwstr>http://www.kulttuuriakaikille.fi/tapahtumat_saamelaisten_kansallispaivan_elokuvanaytos_kulttuurikeskus_caisassa_06022020</vt:lpwstr>
      </vt:variant>
      <vt:variant>
        <vt:lpwstr/>
      </vt:variant>
      <vt:variant>
        <vt:i4>7012478</vt:i4>
      </vt:variant>
      <vt:variant>
        <vt:i4>132</vt:i4>
      </vt:variant>
      <vt:variant>
        <vt:i4>0</vt:i4>
      </vt:variant>
      <vt:variant>
        <vt:i4>5</vt:i4>
      </vt:variant>
      <vt:variant>
        <vt:lpwstr>https://www.cupore.fi/fi/julkaisut/cuporen-julkaisut/avaus</vt:lpwstr>
      </vt:variant>
      <vt:variant>
        <vt:lpwstr/>
      </vt:variant>
      <vt:variant>
        <vt:i4>1048589</vt:i4>
      </vt:variant>
      <vt:variant>
        <vt:i4>129</vt:i4>
      </vt:variant>
      <vt:variant>
        <vt:i4>0</vt:i4>
      </vt:variant>
      <vt:variant>
        <vt:i4>5</vt:i4>
      </vt:variant>
      <vt:variant>
        <vt:lpwstr>http://www.globeartpoint.fi/</vt:lpwstr>
      </vt:variant>
      <vt:variant>
        <vt:lpwstr/>
      </vt:variant>
      <vt:variant>
        <vt:i4>3407924</vt:i4>
      </vt:variant>
      <vt:variant>
        <vt:i4>126</vt:i4>
      </vt:variant>
      <vt:variant>
        <vt:i4>0</vt:i4>
      </vt:variant>
      <vt:variant>
        <vt:i4>5</vt:i4>
      </vt:variant>
      <vt:variant>
        <vt:lpwstr>http://www.kulttuuriakaikille.fi/avaus-hankkeen-loppuseminaari-14092020</vt:lpwstr>
      </vt:variant>
      <vt:variant>
        <vt:lpwstr/>
      </vt:variant>
      <vt:variant>
        <vt:i4>4456498</vt:i4>
      </vt:variant>
      <vt:variant>
        <vt:i4>123</vt:i4>
      </vt:variant>
      <vt:variant>
        <vt:i4>0</vt:i4>
      </vt:variant>
      <vt:variant>
        <vt:i4>5</vt:i4>
      </vt:variant>
      <vt:variant>
        <vt:lpwstr>http://www.kulttuuriakaikille.fi/matkalla-hankkeen_seminaari</vt:lpwstr>
      </vt:variant>
      <vt:variant>
        <vt:lpwstr/>
      </vt:variant>
      <vt:variant>
        <vt:i4>2555945</vt:i4>
      </vt:variant>
      <vt:variant>
        <vt:i4>120</vt:i4>
      </vt:variant>
      <vt:variant>
        <vt:i4>0</vt:i4>
      </vt:variant>
      <vt:variant>
        <vt:i4>5</vt:i4>
      </vt:variant>
      <vt:variant>
        <vt:lpwstr>http://www.kulttuuriakaikille.fi/yhdenvertaisuus_antirasismi_ja_saavutettavuus_toiminnassamme</vt:lpwstr>
      </vt:variant>
      <vt:variant>
        <vt:lpwstr/>
      </vt:variant>
      <vt:variant>
        <vt:i4>2162749</vt:i4>
      </vt:variant>
      <vt:variant>
        <vt:i4>117</vt:i4>
      </vt:variant>
      <vt:variant>
        <vt:i4>0</vt:i4>
      </vt:variant>
      <vt:variant>
        <vt:i4>5</vt:i4>
      </vt:variant>
      <vt:variant>
        <vt:lpwstr>http://www.kulttuuriakaikille.fi/tietoa_meista_vaikuttaminen</vt:lpwstr>
      </vt:variant>
      <vt:variant>
        <vt:lpwstr/>
      </vt:variant>
      <vt:variant>
        <vt:i4>2162747</vt:i4>
      </vt:variant>
      <vt:variant>
        <vt:i4>114</vt:i4>
      </vt:variant>
      <vt:variant>
        <vt:i4>0</vt:i4>
      </vt:variant>
      <vt:variant>
        <vt:i4>5</vt:i4>
      </vt:variant>
      <vt:variant>
        <vt:lpwstr>http://www.kulttuuriakaikille.fi/tietoa_meista_yhdenvertaisen_kulttuurin_puolesta_ry_vuosikertomukset</vt:lpwstr>
      </vt:variant>
      <vt:variant>
        <vt:lpwstr/>
      </vt:variant>
      <vt:variant>
        <vt:i4>1048603</vt:i4>
      </vt:variant>
      <vt:variant>
        <vt:i4>111</vt:i4>
      </vt:variant>
      <vt:variant>
        <vt:i4>0</vt:i4>
      </vt:variant>
      <vt:variant>
        <vt:i4>5</vt:i4>
      </vt:variant>
      <vt:variant>
        <vt:lpwstr>http://www.kulttuuriakaikille.fi/matkalla</vt:lpwstr>
      </vt:variant>
      <vt:variant>
        <vt:lpwstr/>
      </vt:variant>
      <vt:variant>
        <vt:i4>6684780</vt:i4>
      </vt:variant>
      <vt:variant>
        <vt:i4>108</vt:i4>
      </vt:variant>
      <vt:variant>
        <vt:i4>0</vt:i4>
      </vt:variant>
      <vt:variant>
        <vt:i4>5</vt:i4>
      </vt:variant>
      <vt:variant>
        <vt:lpwstr>http://www.kulttuuriakaikille.fi/moninaisuusagentit</vt:lpwstr>
      </vt:variant>
      <vt:variant>
        <vt:lpwstr/>
      </vt:variant>
      <vt:variant>
        <vt:i4>2555945</vt:i4>
      </vt:variant>
      <vt:variant>
        <vt:i4>3</vt:i4>
      </vt:variant>
      <vt:variant>
        <vt:i4>0</vt:i4>
      </vt:variant>
      <vt:variant>
        <vt:i4>5</vt:i4>
      </vt:variant>
      <vt:variant>
        <vt:lpwstr>http://www.kulttuuriakaikille.fi/yhdenvertaisuus_antirasismi_ja_saavutettavuus_toiminnassamme</vt:lpwstr>
      </vt:variant>
      <vt:variant>
        <vt:lpwstr/>
      </vt:variant>
      <vt:variant>
        <vt:i4>1376256</vt:i4>
      </vt:variant>
      <vt:variant>
        <vt:i4>0</vt:i4>
      </vt:variant>
      <vt:variant>
        <vt:i4>0</vt:i4>
      </vt:variant>
      <vt:variant>
        <vt:i4>5</vt:i4>
      </vt:variant>
      <vt:variant>
        <vt:lpwstr>http://www.cupore.fi/fi/julkaisut/cuporen-julkaisut/avaus</vt:lpwstr>
      </vt:variant>
      <vt:variant>
        <vt:lpwstr/>
      </vt:variant>
      <vt:variant>
        <vt:i4>3080279</vt:i4>
      </vt:variant>
      <vt:variant>
        <vt:i4>9</vt:i4>
      </vt:variant>
      <vt:variant>
        <vt:i4>0</vt:i4>
      </vt:variant>
      <vt:variant>
        <vt:i4>5</vt:i4>
      </vt:variant>
      <vt:variant>
        <vt:lpwstr>mailto:outi.salonlahti@cultureforall.fi</vt:lpwstr>
      </vt:variant>
      <vt:variant>
        <vt:lpwstr/>
      </vt:variant>
      <vt:variant>
        <vt:i4>131197</vt:i4>
      </vt:variant>
      <vt:variant>
        <vt:i4>6</vt:i4>
      </vt:variant>
      <vt:variant>
        <vt:i4>0</vt:i4>
      </vt:variant>
      <vt:variant>
        <vt:i4>5</vt:i4>
      </vt:variant>
      <vt:variant>
        <vt:lpwstr>mailto:maija.karhunen@cultureforall.fi</vt:lpwstr>
      </vt:variant>
      <vt:variant>
        <vt:lpwstr/>
      </vt:variant>
      <vt:variant>
        <vt:i4>3080279</vt:i4>
      </vt:variant>
      <vt:variant>
        <vt:i4>3</vt:i4>
      </vt:variant>
      <vt:variant>
        <vt:i4>0</vt:i4>
      </vt:variant>
      <vt:variant>
        <vt:i4>5</vt:i4>
      </vt:variant>
      <vt:variant>
        <vt:lpwstr>mailto:outi.salonlahti@cultureforall.fi</vt:lpwstr>
      </vt:variant>
      <vt:variant>
        <vt:lpwstr/>
      </vt:variant>
      <vt:variant>
        <vt:i4>6029360</vt:i4>
      </vt:variant>
      <vt:variant>
        <vt:i4>0</vt:i4>
      </vt:variant>
      <vt:variant>
        <vt:i4>0</vt:i4>
      </vt:variant>
      <vt:variant>
        <vt:i4>5</vt:i4>
      </vt:variant>
      <vt:variant>
        <vt:lpwstr>mailto:sari.salovaara@cultureforall.fi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Yhdenvertaisen kulttuurin puolesta ry:n ja Kulttuuria kaikille -palvelun vuosikertomus 2020</dc:title>
  <dc:subject/>
  <dc:creator>Outi Salonlahti</dc:creator>
  <cp:keywords/>
  <cp:lastModifiedBy>Outi Salonlahti</cp:lastModifiedBy>
  <cp:revision>567</cp:revision>
  <cp:lastPrinted>2021-03-03T13:59:00Z</cp:lastPrinted>
  <dcterms:created xsi:type="dcterms:W3CDTF">2021-02-09T22:50:00Z</dcterms:created>
  <dcterms:modified xsi:type="dcterms:W3CDTF">2021-03-03T13:59:00Z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15</vt:lpwstr>
  </property>
  <property fmtid="{D5CDD505-2E9C-101B-9397-08002B2CF9AE}" pid="3" name="ContentTypeId">
    <vt:lpwstr>0x010100882EE59FF55D0D448F9C098B3EFB1E1A</vt:lpwstr>
  </property>
  <property fmtid="{D5CDD505-2E9C-101B-9397-08002B2CF9AE}" pid="4" name="AuthorIds_UIVersion_11264">
    <vt:lpwstr>15</vt:lpwstr>
  </property>
  <property fmtid="{D5CDD505-2E9C-101B-9397-08002B2CF9AE}" pid="5" name="AuthorIds_UIVersion_12800">
    <vt:lpwstr>15</vt:lpwstr>
  </property>
</Properties>
</file>